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2120" w14:textId="77777777" w:rsidR="000D3385" w:rsidRDefault="000D3385" w:rsidP="000D338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TEST SEMESTRALNY – ZAGADNIENIA DO PRZYGOTOWANIA </w:t>
      </w:r>
    </w:p>
    <w:p w14:paraId="65A087A3" w14:textId="77777777" w:rsidR="000D3385" w:rsidRPr="00043E40" w:rsidRDefault="000D3385" w:rsidP="000D338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A806F33" w14:textId="77777777" w:rsidR="000D3385" w:rsidRPr="005A6676" w:rsidRDefault="000D3385" w:rsidP="000D3385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KIERUNEK: TECHNIK BHP SEMESTR II </w:t>
      </w:r>
    </w:p>
    <w:p w14:paraId="0C36E274" w14:textId="77777777" w:rsidR="000D3385" w:rsidRDefault="000D3385" w:rsidP="000D3385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PRZEDMIOT: PODSTAWY PRAWA PRACY </w:t>
      </w:r>
    </w:p>
    <w:p w14:paraId="309A3756" w14:textId="77777777" w:rsidR="000D3385" w:rsidRDefault="000D3385" w:rsidP="000D3385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2749A4C0" w14:textId="77777777" w:rsidR="000D3385" w:rsidRDefault="000D3385" w:rsidP="000D3385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4F4230AB" w14:textId="77777777" w:rsidR="000D3385" w:rsidRPr="000D3385" w:rsidRDefault="000D3385" w:rsidP="000D3385">
      <w:pPr>
        <w:pStyle w:val="Bezodstpw"/>
        <w:rPr>
          <w:rFonts w:ascii="Times New Roman" w:hAnsi="Times New Roman" w:cs="Times New Roman"/>
          <w:b/>
          <w:sz w:val="24"/>
        </w:rPr>
      </w:pPr>
      <w:r w:rsidRPr="000D3385">
        <w:rPr>
          <w:rFonts w:ascii="Times New Roman" w:hAnsi="Times New Roman" w:cs="Times New Roman"/>
          <w:b/>
          <w:sz w:val="24"/>
        </w:rPr>
        <w:t xml:space="preserve">1; POJĘCIA: </w:t>
      </w:r>
    </w:p>
    <w:p w14:paraId="3951DE92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obiekt budowalny</w:t>
      </w:r>
    </w:p>
    <w:p w14:paraId="14D467B3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budynek</w:t>
      </w:r>
    </w:p>
    <w:p w14:paraId="339AFDA4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budowla</w:t>
      </w:r>
    </w:p>
    <w:p w14:paraId="5C015E95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tymczasowy obiekt budowalny</w:t>
      </w:r>
    </w:p>
    <w:p w14:paraId="3B966A72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budowa </w:t>
      </w:r>
    </w:p>
    <w:p w14:paraId="147E7BF9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nieruchomość </w:t>
      </w:r>
    </w:p>
    <w:p w14:paraId="5366A9CA" w14:textId="77777777" w:rsidR="000D3385" w:rsidRDefault="000D3385" w:rsidP="000D3385">
      <w:pPr>
        <w:pStyle w:val="Bezodstpw"/>
        <w:rPr>
          <w:rFonts w:ascii="Times New Roman" w:hAnsi="Times New Roman" w:cs="Times New Roman"/>
          <w:b/>
          <w:sz w:val="24"/>
        </w:rPr>
      </w:pPr>
      <w:r w:rsidRPr="000D3385">
        <w:rPr>
          <w:rFonts w:ascii="Times New Roman" w:hAnsi="Times New Roman" w:cs="Times New Roman"/>
          <w:b/>
          <w:sz w:val="24"/>
        </w:rPr>
        <w:t xml:space="preserve">2; </w:t>
      </w:r>
      <w:r w:rsidR="00B0767C">
        <w:rPr>
          <w:rFonts w:ascii="Times New Roman" w:hAnsi="Times New Roman" w:cs="Times New Roman"/>
          <w:b/>
          <w:sz w:val="24"/>
        </w:rPr>
        <w:t xml:space="preserve">ZADANIA NADZORU BUDOWLANEGO- KTO MOŻE WYKONYWAĆ TAKIE ZADANIA </w:t>
      </w:r>
    </w:p>
    <w:p w14:paraId="248C9C47" w14:textId="77777777" w:rsidR="00B0767C" w:rsidRDefault="00B0767C" w:rsidP="000D338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3; POZWALNIE NA BUDOWĘ- KIEDY JEST WYMAGANE I KTO WYDAJE </w:t>
      </w:r>
    </w:p>
    <w:p w14:paraId="415406DE" w14:textId="77777777" w:rsidR="00B0767C" w:rsidRDefault="008239EB" w:rsidP="000D338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4; OBOWIĄ</w:t>
      </w:r>
      <w:r w:rsidR="00B0767C">
        <w:rPr>
          <w:rFonts w:ascii="Times New Roman" w:hAnsi="Times New Roman" w:cs="Times New Roman"/>
          <w:b/>
          <w:sz w:val="24"/>
        </w:rPr>
        <w:t xml:space="preserve">ZKI INWSTRA ZWIĄZANE Z  ZORGANIZWANIEM PROCESU BUDOWY </w:t>
      </w:r>
    </w:p>
    <w:p w14:paraId="4F983988" w14:textId="77777777" w:rsidR="008239EB" w:rsidRDefault="00B0767C" w:rsidP="000D338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5; </w:t>
      </w:r>
      <w:r w:rsidR="008239EB">
        <w:rPr>
          <w:rFonts w:ascii="Times New Roman" w:hAnsi="Times New Roman" w:cs="Times New Roman"/>
          <w:b/>
          <w:sz w:val="24"/>
        </w:rPr>
        <w:t>JAKIE INSTYT</w:t>
      </w:r>
      <w:r w:rsidR="00AA2C84">
        <w:rPr>
          <w:rFonts w:ascii="Times New Roman" w:hAnsi="Times New Roman" w:cs="Times New Roman"/>
          <w:b/>
          <w:sz w:val="24"/>
        </w:rPr>
        <w:t>UCJE NALEŻY POWIADOMIĆ PO ZAKOŃCZENIU BUDOWY, ABY UZYS</w:t>
      </w:r>
      <w:r w:rsidR="008239EB">
        <w:rPr>
          <w:rFonts w:ascii="Times New Roman" w:hAnsi="Times New Roman" w:cs="Times New Roman"/>
          <w:b/>
          <w:sz w:val="24"/>
        </w:rPr>
        <w:t>KAĆ POZWOLENIE NA UŻYTKO</w:t>
      </w:r>
      <w:r w:rsidR="00AA2C84">
        <w:rPr>
          <w:rFonts w:ascii="Times New Roman" w:hAnsi="Times New Roman" w:cs="Times New Roman"/>
          <w:b/>
          <w:sz w:val="24"/>
        </w:rPr>
        <w:t xml:space="preserve">WANIE OBIEKTU BUDOWLANEGO ORAZ PRZEDSTAWIĆ ZAKRES CZYNNOŚĆI TYCH INSTYTUCJI W CZASIE KONTROLI </w:t>
      </w:r>
    </w:p>
    <w:p w14:paraId="1DE3E9CE" w14:textId="77777777" w:rsidR="008239EB" w:rsidRDefault="00AA2C84" w:rsidP="00AA2C84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6; </w:t>
      </w:r>
      <w:r w:rsidR="00D41566">
        <w:rPr>
          <w:rFonts w:ascii="Times New Roman" w:hAnsi="Times New Roman" w:cs="Times New Roman"/>
          <w:b/>
          <w:sz w:val="24"/>
        </w:rPr>
        <w:t xml:space="preserve">CO NAZYWAMY </w:t>
      </w:r>
      <w:r>
        <w:rPr>
          <w:rFonts w:ascii="Times New Roman" w:hAnsi="Times New Roman" w:cs="Times New Roman"/>
          <w:b/>
          <w:sz w:val="24"/>
        </w:rPr>
        <w:t xml:space="preserve"> DZIENNIKIEM  BUDOWY, WSKAZAĆ ROZDZIAŁY/WYKAZY ZNAJDUJĄCE SIĘ W KSIĄŻCE OBIEKTU BUDOWALEGO </w:t>
      </w:r>
      <w:r w:rsidR="00D41566">
        <w:rPr>
          <w:rFonts w:ascii="Times New Roman" w:hAnsi="Times New Roman" w:cs="Times New Roman"/>
          <w:b/>
          <w:sz w:val="24"/>
        </w:rPr>
        <w:t xml:space="preserve">ORAZ W JAKICH PRZYPADKACH WYMAGANE JEST PROWADZENIE KSIĄZKI OBIEKTÓW BUDOWLANYCH </w:t>
      </w:r>
    </w:p>
    <w:p w14:paraId="4B8D3DAE" w14:textId="77777777" w:rsidR="008239EB" w:rsidRDefault="00AA2C84" w:rsidP="000D338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7; </w:t>
      </w:r>
      <w:r w:rsidR="008239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KTO MOŻE PRZEPROWADZIĆ OBOWIĄZKOWĄ KONTROLĘ BUDOWY LUB OBIEKTU BUDOWALEGO , Z UPOWAŻNIENIA WŁAŚCIWEGO ORGANU NADZORU BUDOWLANEGO </w:t>
      </w:r>
    </w:p>
    <w:p w14:paraId="04841EBF" w14:textId="77777777" w:rsidR="008239EB" w:rsidRDefault="008239EB" w:rsidP="000D338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8; </w:t>
      </w:r>
      <w:r w:rsidR="00D41566">
        <w:rPr>
          <w:rFonts w:ascii="Times New Roman" w:hAnsi="Times New Roman" w:cs="Times New Roman"/>
          <w:b/>
          <w:sz w:val="24"/>
        </w:rPr>
        <w:t>OKRESOWE KONTORLA OBIEKTÓ</w:t>
      </w:r>
      <w:r>
        <w:rPr>
          <w:rFonts w:ascii="Times New Roman" w:hAnsi="Times New Roman" w:cs="Times New Roman"/>
          <w:b/>
          <w:sz w:val="24"/>
        </w:rPr>
        <w:t>W BUDOWALNYCH</w:t>
      </w:r>
      <w:r w:rsidR="00D41566">
        <w:rPr>
          <w:rFonts w:ascii="Times New Roman" w:hAnsi="Times New Roman" w:cs="Times New Roman"/>
          <w:b/>
          <w:sz w:val="24"/>
        </w:rPr>
        <w:t xml:space="preserve"> PODDAWANE PRZEZ WŁAŚCICIELA LUB ZARZĄDCE  W CZASIE UŻYTKOWANIA  I ICH CZĘSTOTLIWOŚĆ (NP. KONTROLA PRZEWODÓW KOMINOWYCH I INNE)</w:t>
      </w:r>
    </w:p>
    <w:p w14:paraId="5B9C3364" w14:textId="77777777" w:rsidR="00D41566" w:rsidRDefault="00D41566" w:rsidP="000D338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9; WYMIENIĆ ORGANY ADMINISTRACJI ARCHITEKTONICZNO- BUDOWLANE </w:t>
      </w:r>
    </w:p>
    <w:p w14:paraId="126C7167" w14:textId="77777777" w:rsidR="004E59AA" w:rsidRPr="004E59AA" w:rsidRDefault="004E59AA" w:rsidP="004E59AA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Pr="004E59AA">
        <w:rPr>
          <w:rFonts w:ascii="Times New Roman" w:hAnsi="Times New Roman" w:cs="Times New Roman"/>
          <w:b/>
          <w:bCs/>
          <w:sz w:val="24"/>
        </w:rPr>
        <w:t>INSTRUKCJA BEZPIECZEŃSTWA POŻAROWEGO - WYMAGANIA, ZAWARTOŚĆ, AKTUALIZACJE</w:t>
      </w:r>
    </w:p>
    <w:p w14:paraId="6547295F" w14:textId="77777777" w:rsidR="00D41566" w:rsidRDefault="00D41566" w:rsidP="000D3385">
      <w:pPr>
        <w:pStyle w:val="Bezodstpw"/>
        <w:rPr>
          <w:rFonts w:ascii="Times New Roman" w:hAnsi="Times New Roman" w:cs="Times New Roman"/>
          <w:b/>
          <w:sz w:val="24"/>
        </w:rPr>
      </w:pPr>
    </w:p>
    <w:p w14:paraId="760B211D" w14:textId="77777777" w:rsidR="00B0767C" w:rsidRDefault="008239EB" w:rsidP="000D338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24023C30" w14:textId="77777777" w:rsidR="00B0767C" w:rsidRPr="000D3385" w:rsidRDefault="00B0767C" w:rsidP="000D3385">
      <w:pPr>
        <w:pStyle w:val="Bezodstpw"/>
        <w:rPr>
          <w:rFonts w:ascii="Times New Roman" w:hAnsi="Times New Roman" w:cs="Times New Roman"/>
          <w:b/>
          <w:sz w:val="24"/>
        </w:rPr>
      </w:pPr>
    </w:p>
    <w:p w14:paraId="04CBD196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</w:p>
    <w:p w14:paraId="1A341A4C" w14:textId="77777777" w:rsidR="000D3385" w:rsidRDefault="000D3385" w:rsidP="000D3385">
      <w:pPr>
        <w:pStyle w:val="Bezodstpw"/>
        <w:rPr>
          <w:rFonts w:ascii="Times New Roman" w:hAnsi="Times New Roman" w:cs="Times New Roman"/>
          <w:sz w:val="24"/>
        </w:rPr>
      </w:pPr>
    </w:p>
    <w:p w14:paraId="5BE18EEE" w14:textId="77777777" w:rsidR="00F07E7B" w:rsidRDefault="00F07E7B"/>
    <w:sectPr w:rsidR="00F0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CD81C" w14:textId="77777777" w:rsidR="003B260A" w:rsidRDefault="003B260A" w:rsidP="000D3385">
      <w:pPr>
        <w:spacing w:after="0" w:line="240" w:lineRule="auto"/>
      </w:pPr>
      <w:r>
        <w:separator/>
      </w:r>
    </w:p>
  </w:endnote>
  <w:endnote w:type="continuationSeparator" w:id="0">
    <w:p w14:paraId="0A305BE3" w14:textId="77777777" w:rsidR="003B260A" w:rsidRDefault="003B260A" w:rsidP="000D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5C21" w14:textId="77777777" w:rsidR="003B260A" w:rsidRDefault="003B260A" w:rsidP="000D3385">
      <w:pPr>
        <w:spacing w:after="0" w:line="240" w:lineRule="auto"/>
      </w:pPr>
      <w:r>
        <w:separator/>
      </w:r>
    </w:p>
  </w:footnote>
  <w:footnote w:type="continuationSeparator" w:id="0">
    <w:p w14:paraId="43F1BB3E" w14:textId="77777777" w:rsidR="003B260A" w:rsidRDefault="003B260A" w:rsidP="000D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002D"/>
    <w:multiLevelType w:val="hybridMultilevel"/>
    <w:tmpl w:val="52FE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407D"/>
    <w:multiLevelType w:val="hybridMultilevel"/>
    <w:tmpl w:val="B088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85"/>
    <w:rsid w:val="000D3385"/>
    <w:rsid w:val="00303E85"/>
    <w:rsid w:val="003B260A"/>
    <w:rsid w:val="00425D64"/>
    <w:rsid w:val="004E59AA"/>
    <w:rsid w:val="008239EB"/>
    <w:rsid w:val="00957443"/>
    <w:rsid w:val="00A43033"/>
    <w:rsid w:val="00AA2C84"/>
    <w:rsid w:val="00B0767C"/>
    <w:rsid w:val="00D15220"/>
    <w:rsid w:val="00D41566"/>
    <w:rsid w:val="00F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E602"/>
  <w15:chartTrackingRefBased/>
  <w15:docId w15:val="{4B0DBA53-93F3-4068-97E4-3527B72E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38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3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3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sekretariat2</cp:lastModifiedBy>
  <cp:revision>2</cp:revision>
  <dcterms:created xsi:type="dcterms:W3CDTF">2020-04-28T14:47:00Z</dcterms:created>
  <dcterms:modified xsi:type="dcterms:W3CDTF">2020-04-28T14:47:00Z</dcterms:modified>
</cp:coreProperties>
</file>