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D788" w14:textId="31699A74" w:rsidR="0000082E" w:rsidRDefault="00A01A21">
      <w:pPr>
        <w:rPr>
          <w:rFonts w:ascii="Arial" w:hAnsi="Arial" w:cs="Arial"/>
        </w:rPr>
      </w:pPr>
      <w:r>
        <w:rPr>
          <w:rFonts w:ascii="Arial" w:hAnsi="Arial" w:cs="Arial"/>
        </w:rPr>
        <w:t>Materiały: Ustawa z dnia 5 czerwca 1998 r. o samorządzie powiatowym (</w:t>
      </w:r>
      <w:r w:rsidRPr="00A01A21">
        <w:rPr>
          <w:rFonts w:ascii="Arial" w:hAnsi="Arial" w:cs="Arial"/>
        </w:rPr>
        <w:t>tj. z dnia 22 lutego 2019 r. Dz.U. z 2019 r. poz. 511)</w:t>
      </w:r>
    </w:p>
    <w:p w14:paraId="3C3FC0B2" w14:textId="77777777" w:rsidR="00A01A21" w:rsidRPr="00A01A21" w:rsidRDefault="00A01A21" w:rsidP="00A01A21">
      <w:pPr>
        <w:rPr>
          <w:rFonts w:ascii="Arial" w:hAnsi="Arial" w:cs="Arial"/>
          <w:b/>
          <w:bCs/>
        </w:rPr>
      </w:pPr>
      <w:r w:rsidRPr="00A01A21">
        <w:rPr>
          <w:rFonts w:ascii="Arial" w:hAnsi="Arial" w:cs="Arial"/>
          <w:b/>
          <w:bCs/>
        </w:rPr>
        <w:t>[Pojęcie powiatu]</w:t>
      </w:r>
    </w:p>
    <w:p w14:paraId="74D04D18" w14:textId="46CB0A60" w:rsidR="00A01A21" w:rsidRPr="00A01A21" w:rsidRDefault="00A01A21" w:rsidP="00A01A21">
      <w:pPr>
        <w:pStyle w:val="Akapitzlist"/>
        <w:numPr>
          <w:ilvl w:val="0"/>
          <w:numId w:val="4"/>
        </w:numPr>
        <w:rPr>
          <w:rFonts w:ascii="Arial" w:hAnsi="Arial" w:cs="Arial"/>
        </w:rPr>
      </w:pPr>
      <w:r w:rsidRPr="00A01A21">
        <w:rPr>
          <w:rFonts w:ascii="Arial" w:hAnsi="Arial" w:cs="Arial"/>
        </w:rPr>
        <w:t>Mieszkańcy powiatu tworzą z mocy prawa lokalną wspólnotę samorządową.</w:t>
      </w:r>
    </w:p>
    <w:p w14:paraId="2BDB0011" w14:textId="15D8C254" w:rsidR="00A01A21" w:rsidRPr="00A01A21" w:rsidRDefault="00A01A21" w:rsidP="00A01A21">
      <w:pPr>
        <w:pStyle w:val="Akapitzlist"/>
        <w:numPr>
          <w:ilvl w:val="0"/>
          <w:numId w:val="4"/>
        </w:numPr>
        <w:rPr>
          <w:rFonts w:ascii="Arial" w:hAnsi="Arial" w:cs="Arial"/>
        </w:rPr>
      </w:pPr>
      <w:r w:rsidRPr="00A01A21">
        <w:rPr>
          <w:rFonts w:ascii="Arial" w:hAnsi="Arial" w:cs="Arial"/>
        </w:rPr>
        <w:t>Ilekroć w ustawie jest mowa o powiecie, należy przez to rozumieć lokalną wspólnotę samorządową oraz odpowiednie terytorium.</w:t>
      </w:r>
    </w:p>
    <w:p w14:paraId="139545C8" w14:textId="689B9261" w:rsidR="00A01A21" w:rsidRPr="00A01A21" w:rsidRDefault="00A01A21" w:rsidP="00A01A21">
      <w:pPr>
        <w:pStyle w:val="Akapitzlist"/>
        <w:numPr>
          <w:ilvl w:val="0"/>
          <w:numId w:val="4"/>
        </w:numPr>
        <w:rPr>
          <w:rFonts w:ascii="Arial" w:hAnsi="Arial" w:cs="Arial"/>
        </w:rPr>
      </w:pPr>
      <w:r w:rsidRPr="00A01A21">
        <w:rPr>
          <w:rFonts w:ascii="Arial" w:hAnsi="Arial" w:cs="Arial"/>
        </w:rPr>
        <w:t>Powiat wykonuje określone ustawami zadania publiczne w imieniu własnym i na własną odpowiedzialność.</w:t>
      </w:r>
    </w:p>
    <w:p w14:paraId="60A2C3A6" w14:textId="6B99F3B4" w:rsidR="00A01A21" w:rsidRPr="00A01A21" w:rsidRDefault="00A01A21" w:rsidP="00A01A21">
      <w:pPr>
        <w:pStyle w:val="Akapitzlist"/>
        <w:numPr>
          <w:ilvl w:val="0"/>
          <w:numId w:val="4"/>
        </w:numPr>
        <w:rPr>
          <w:rFonts w:ascii="Arial" w:hAnsi="Arial" w:cs="Arial"/>
        </w:rPr>
      </w:pPr>
      <w:r w:rsidRPr="00A01A21">
        <w:rPr>
          <w:rFonts w:ascii="Arial" w:hAnsi="Arial" w:cs="Arial"/>
        </w:rPr>
        <w:t>Powiat ma osobowość prawną.</w:t>
      </w:r>
    </w:p>
    <w:p w14:paraId="5F38A7C5" w14:textId="6EFFCE05" w:rsidR="00A01A21" w:rsidRPr="00A01A21" w:rsidRDefault="00A01A21" w:rsidP="00A01A21">
      <w:pPr>
        <w:pStyle w:val="Akapitzlist"/>
        <w:numPr>
          <w:ilvl w:val="0"/>
          <w:numId w:val="4"/>
        </w:numPr>
        <w:rPr>
          <w:rFonts w:ascii="Arial" w:hAnsi="Arial" w:cs="Arial"/>
        </w:rPr>
      </w:pPr>
      <w:r w:rsidRPr="00A01A21">
        <w:rPr>
          <w:rFonts w:ascii="Arial" w:hAnsi="Arial" w:cs="Arial"/>
        </w:rPr>
        <w:t>Samodzielność powiatu podlega ochronie sądowej.</w:t>
      </w:r>
    </w:p>
    <w:p w14:paraId="17DCC6C4" w14:textId="17BAF70F" w:rsidR="00A01A21" w:rsidRDefault="00A01A21" w:rsidP="00A01A21">
      <w:pPr>
        <w:pStyle w:val="Akapitzlist"/>
        <w:numPr>
          <w:ilvl w:val="0"/>
          <w:numId w:val="4"/>
        </w:numPr>
        <w:rPr>
          <w:rFonts w:ascii="Arial" w:hAnsi="Arial" w:cs="Arial"/>
        </w:rPr>
      </w:pPr>
      <w:r w:rsidRPr="00A01A21">
        <w:rPr>
          <w:rFonts w:ascii="Arial" w:hAnsi="Arial" w:cs="Arial"/>
        </w:rPr>
        <w:t>ustroju powiatu stanowi jego statut.</w:t>
      </w:r>
    </w:p>
    <w:p w14:paraId="7AA4BF28" w14:textId="5EFED71E" w:rsidR="00A01A21" w:rsidRDefault="00A01A21" w:rsidP="00A01A21">
      <w:pPr>
        <w:rPr>
          <w:rFonts w:ascii="Arial" w:hAnsi="Arial" w:cs="Arial"/>
        </w:rPr>
      </w:pPr>
    </w:p>
    <w:p w14:paraId="718F8DF6" w14:textId="19C5709D" w:rsidR="00A01A21" w:rsidRPr="00A01A21" w:rsidRDefault="00A01A21" w:rsidP="00A01A21">
      <w:pPr>
        <w:rPr>
          <w:rFonts w:ascii="Arial" w:hAnsi="Arial" w:cs="Arial"/>
          <w:b/>
          <w:bCs/>
        </w:rPr>
      </w:pPr>
      <w:r w:rsidRPr="00A01A21">
        <w:rPr>
          <w:rFonts w:ascii="Arial" w:hAnsi="Arial" w:cs="Arial"/>
          <w:b/>
          <w:bCs/>
        </w:rPr>
        <w:t>Tworzenie:</w:t>
      </w:r>
    </w:p>
    <w:p w14:paraId="72238B1B" w14:textId="181AAA98" w:rsidR="00A01A21" w:rsidRPr="00A01A21" w:rsidRDefault="00A01A21" w:rsidP="00A01A21">
      <w:pPr>
        <w:rPr>
          <w:rFonts w:ascii="Arial" w:hAnsi="Arial" w:cs="Arial"/>
        </w:rPr>
      </w:pPr>
      <w:r>
        <w:rPr>
          <w:rFonts w:ascii="Arial" w:hAnsi="Arial" w:cs="Arial"/>
        </w:rPr>
        <w:t>R</w:t>
      </w:r>
      <w:r w:rsidRPr="00A01A21">
        <w:rPr>
          <w:rFonts w:ascii="Arial" w:hAnsi="Arial" w:cs="Arial"/>
        </w:rPr>
        <w:t>ada Ministrów, w drodze rozporządzenia:</w:t>
      </w:r>
    </w:p>
    <w:p w14:paraId="081AC903" w14:textId="77777777" w:rsidR="00A01A21" w:rsidRPr="00A01A21" w:rsidRDefault="00A01A21" w:rsidP="00A01A21">
      <w:pPr>
        <w:pStyle w:val="Akapitzlist"/>
        <w:numPr>
          <w:ilvl w:val="0"/>
          <w:numId w:val="6"/>
        </w:numPr>
        <w:rPr>
          <w:rFonts w:ascii="Arial" w:hAnsi="Arial" w:cs="Arial"/>
        </w:rPr>
      </w:pPr>
      <w:r w:rsidRPr="00A01A21">
        <w:rPr>
          <w:rFonts w:ascii="Arial" w:hAnsi="Arial" w:cs="Arial"/>
        </w:rPr>
        <w:t>tworzy, łączy, dzieli i znosi powiaty oraz ustala ich granice;</w:t>
      </w:r>
    </w:p>
    <w:p w14:paraId="7D1F21D5" w14:textId="4FDEA2C8" w:rsidR="00A01A21" w:rsidRDefault="00A01A21" w:rsidP="00A01A21">
      <w:pPr>
        <w:pStyle w:val="Akapitzlist"/>
        <w:numPr>
          <w:ilvl w:val="0"/>
          <w:numId w:val="6"/>
        </w:numPr>
        <w:rPr>
          <w:rFonts w:ascii="Arial" w:hAnsi="Arial" w:cs="Arial"/>
        </w:rPr>
      </w:pPr>
      <w:r w:rsidRPr="00A01A21">
        <w:rPr>
          <w:rFonts w:ascii="Arial" w:hAnsi="Arial" w:cs="Arial"/>
        </w:rPr>
        <w:t>ustala i zmienia nazwy powiatów oraz siedziby ich władz.</w:t>
      </w:r>
    </w:p>
    <w:p w14:paraId="2B17A95A" w14:textId="1537319D" w:rsidR="00A01A21" w:rsidRDefault="00A01A21" w:rsidP="00A01A21">
      <w:pPr>
        <w:rPr>
          <w:rFonts w:ascii="Arial" w:hAnsi="Arial" w:cs="Arial"/>
        </w:rPr>
      </w:pPr>
    </w:p>
    <w:p w14:paraId="4A991A97" w14:textId="1AD7AC6F" w:rsidR="00A01A21" w:rsidRPr="00A01A21" w:rsidRDefault="00A01A21" w:rsidP="00A01A21">
      <w:pPr>
        <w:rPr>
          <w:rFonts w:ascii="Arial" w:hAnsi="Arial" w:cs="Arial"/>
          <w:b/>
          <w:bCs/>
        </w:rPr>
      </w:pPr>
      <w:r w:rsidRPr="00A01A21">
        <w:rPr>
          <w:rFonts w:ascii="Arial" w:hAnsi="Arial" w:cs="Arial"/>
          <w:b/>
          <w:bCs/>
        </w:rPr>
        <w:t>Zadania powiatu</w:t>
      </w:r>
    </w:p>
    <w:p w14:paraId="6E9DF5FC" w14:textId="77777777" w:rsidR="00A01A21" w:rsidRPr="00A01A21" w:rsidRDefault="00A01A21" w:rsidP="00A01A21">
      <w:pPr>
        <w:rPr>
          <w:rFonts w:ascii="Arial" w:hAnsi="Arial" w:cs="Arial"/>
        </w:rPr>
      </w:pPr>
      <w:r w:rsidRPr="00A01A21">
        <w:rPr>
          <w:rFonts w:ascii="Arial" w:hAnsi="Arial" w:cs="Arial"/>
        </w:rPr>
        <w:t>1. Powiat wykonuje określone ustawami zadania publiczne o charakterze ponadgminnym w zakresie:</w:t>
      </w:r>
    </w:p>
    <w:p w14:paraId="447C1939" w14:textId="77777777" w:rsidR="00A01A21" w:rsidRPr="00A01A21" w:rsidRDefault="00A01A21" w:rsidP="00A01A21">
      <w:pPr>
        <w:rPr>
          <w:rFonts w:ascii="Arial" w:hAnsi="Arial" w:cs="Arial"/>
        </w:rPr>
      </w:pPr>
      <w:r w:rsidRPr="00A01A21">
        <w:rPr>
          <w:rFonts w:ascii="Arial" w:hAnsi="Arial" w:cs="Arial"/>
        </w:rPr>
        <w:t>edukacji publicznej;</w:t>
      </w:r>
    </w:p>
    <w:p w14:paraId="2B334F8E" w14:textId="77777777" w:rsidR="00A01A21" w:rsidRPr="00A01A21" w:rsidRDefault="00A01A21" w:rsidP="00A01A21">
      <w:pPr>
        <w:rPr>
          <w:rFonts w:ascii="Arial" w:hAnsi="Arial" w:cs="Arial"/>
        </w:rPr>
      </w:pPr>
      <w:r w:rsidRPr="00A01A21">
        <w:rPr>
          <w:rFonts w:ascii="Arial" w:hAnsi="Arial" w:cs="Arial"/>
        </w:rPr>
        <w:t>promocji i ochrony zdrowia;</w:t>
      </w:r>
    </w:p>
    <w:p w14:paraId="45588785" w14:textId="77777777" w:rsidR="00A01A21" w:rsidRPr="00A01A21" w:rsidRDefault="00A01A21" w:rsidP="00A01A21">
      <w:pPr>
        <w:rPr>
          <w:rFonts w:ascii="Arial" w:hAnsi="Arial" w:cs="Arial"/>
        </w:rPr>
      </w:pPr>
      <w:r w:rsidRPr="00A01A21">
        <w:rPr>
          <w:rFonts w:ascii="Arial" w:hAnsi="Arial" w:cs="Arial"/>
        </w:rPr>
        <w:t>pomocy społecznej;</w:t>
      </w:r>
    </w:p>
    <w:p w14:paraId="5A1D9F9C" w14:textId="77777777" w:rsidR="00A01A21" w:rsidRPr="00A01A21" w:rsidRDefault="00A01A21" w:rsidP="00A01A21">
      <w:pPr>
        <w:rPr>
          <w:rFonts w:ascii="Arial" w:hAnsi="Arial" w:cs="Arial"/>
        </w:rPr>
      </w:pPr>
      <w:r w:rsidRPr="00A01A21">
        <w:rPr>
          <w:rFonts w:ascii="Arial" w:hAnsi="Arial" w:cs="Arial"/>
        </w:rPr>
        <w:t>wspierania rodziny i systemu pieczy zastępczej;</w:t>
      </w:r>
    </w:p>
    <w:p w14:paraId="18621E13" w14:textId="77777777" w:rsidR="00A01A21" w:rsidRPr="00A01A21" w:rsidRDefault="00A01A21" w:rsidP="00A01A21">
      <w:pPr>
        <w:rPr>
          <w:rFonts w:ascii="Arial" w:hAnsi="Arial" w:cs="Arial"/>
        </w:rPr>
      </w:pPr>
      <w:r w:rsidRPr="00A01A21">
        <w:rPr>
          <w:rFonts w:ascii="Arial" w:hAnsi="Arial" w:cs="Arial"/>
        </w:rPr>
        <w:t>polityki prorodzinnej;</w:t>
      </w:r>
    </w:p>
    <w:p w14:paraId="388D2452" w14:textId="77777777" w:rsidR="00A01A21" w:rsidRPr="00A01A21" w:rsidRDefault="00A01A21" w:rsidP="00A01A21">
      <w:pPr>
        <w:rPr>
          <w:rFonts w:ascii="Arial" w:hAnsi="Arial" w:cs="Arial"/>
        </w:rPr>
      </w:pPr>
      <w:r w:rsidRPr="00A01A21">
        <w:rPr>
          <w:rFonts w:ascii="Arial" w:hAnsi="Arial" w:cs="Arial"/>
        </w:rPr>
        <w:t>wspierania osób niepełnosprawnych;</w:t>
      </w:r>
    </w:p>
    <w:p w14:paraId="24653298" w14:textId="77777777" w:rsidR="00A01A21" w:rsidRPr="00A01A21" w:rsidRDefault="00A01A21" w:rsidP="00A01A21">
      <w:pPr>
        <w:rPr>
          <w:rFonts w:ascii="Arial" w:hAnsi="Arial" w:cs="Arial"/>
        </w:rPr>
      </w:pPr>
      <w:r w:rsidRPr="00A01A21">
        <w:rPr>
          <w:rFonts w:ascii="Arial" w:hAnsi="Arial" w:cs="Arial"/>
        </w:rPr>
        <w:t>transportu zbiorowego i dróg publicznych;</w:t>
      </w:r>
    </w:p>
    <w:p w14:paraId="5564F13A" w14:textId="77777777" w:rsidR="00A01A21" w:rsidRPr="00A01A21" w:rsidRDefault="00A01A21" w:rsidP="00A01A21">
      <w:pPr>
        <w:rPr>
          <w:rFonts w:ascii="Arial" w:hAnsi="Arial" w:cs="Arial"/>
        </w:rPr>
      </w:pPr>
      <w:r w:rsidRPr="00A01A21">
        <w:rPr>
          <w:rFonts w:ascii="Arial" w:hAnsi="Arial" w:cs="Arial"/>
        </w:rPr>
        <w:t>kultury oraz ochrony zabytków i opieki nad zabytkami;</w:t>
      </w:r>
    </w:p>
    <w:p w14:paraId="087BB6FD" w14:textId="77777777" w:rsidR="00A01A21" w:rsidRPr="00A01A21" w:rsidRDefault="00A01A21" w:rsidP="00A01A21">
      <w:pPr>
        <w:rPr>
          <w:rFonts w:ascii="Arial" w:hAnsi="Arial" w:cs="Arial"/>
        </w:rPr>
      </w:pPr>
      <w:r w:rsidRPr="00A01A21">
        <w:rPr>
          <w:rFonts w:ascii="Arial" w:hAnsi="Arial" w:cs="Arial"/>
        </w:rPr>
        <w:t>kultury fizycznej i turystyki;</w:t>
      </w:r>
    </w:p>
    <w:p w14:paraId="49100DD8" w14:textId="77777777" w:rsidR="00A01A21" w:rsidRPr="00A01A21" w:rsidRDefault="00A01A21" w:rsidP="00A01A21">
      <w:pPr>
        <w:rPr>
          <w:rFonts w:ascii="Arial" w:hAnsi="Arial" w:cs="Arial"/>
        </w:rPr>
      </w:pPr>
      <w:r w:rsidRPr="00A01A21">
        <w:rPr>
          <w:rFonts w:ascii="Arial" w:hAnsi="Arial" w:cs="Arial"/>
        </w:rPr>
        <w:t>geodezji, kartografii i katastru;</w:t>
      </w:r>
    </w:p>
    <w:p w14:paraId="19378A53" w14:textId="77777777" w:rsidR="00A01A21" w:rsidRPr="00A01A21" w:rsidRDefault="00A01A21" w:rsidP="00A01A21">
      <w:pPr>
        <w:rPr>
          <w:rFonts w:ascii="Arial" w:hAnsi="Arial" w:cs="Arial"/>
        </w:rPr>
      </w:pPr>
      <w:r w:rsidRPr="00A01A21">
        <w:rPr>
          <w:rFonts w:ascii="Arial" w:hAnsi="Arial" w:cs="Arial"/>
        </w:rPr>
        <w:t>gospodarki nieruchomościami;</w:t>
      </w:r>
    </w:p>
    <w:p w14:paraId="7434E94B" w14:textId="77777777" w:rsidR="00A01A21" w:rsidRPr="00A01A21" w:rsidRDefault="00A01A21" w:rsidP="00A01A21">
      <w:pPr>
        <w:rPr>
          <w:rFonts w:ascii="Arial" w:hAnsi="Arial" w:cs="Arial"/>
        </w:rPr>
      </w:pPr>
      <w:r w:rsidRPr="00A01A21">
        <w:rPr>
          <w:rFonts w:ascii="Arial" w:hAnsi="Arial" w:cs="Arial"/>
        </w:rPr>
        <w:t>administracji architektoniczno-budowlanej;</w:t>
      </w:r>
    </w:p>
    <w:p w14:paraId="2DB01F4D" w14:textId="77777777" w:rsidR="00A01A21" w:rsidRPr="00A01A21" w:rsidRDefault="00A01A21" w:rsidP="00A01A21">
      <w:pPr>
        <w:rPr>
          <w:rFonts w:ascii="Arial" w:hAnsi="Arial" w:cs="Arial"/>
        </w:rPr>
      </w:pPr>
      <w:r w:rsidRPr="00A01A21">
        <w:rPr>
          <w:rFonts w:ascii="Arial" w:hAnsi="Arial" w:cs="Arial"/>
        </w:rPr>
        <w:t>gospodarki wodnej;</w:t>
      </w:r>
    </w:p>
    <w:p w14:paraId="191BE8C8" w14:textId="77777777" w:rsidR="00A01A21" w:rsidRPr="00A01A21" w:rsidRDefault="00A01A21" w:rsidP="00A01A21">
      <w:pPr>
        <w:rPr>
          <w:rFonts w:ascii="Arial" w:hAnsi="Arial" w:cs="Arial"/>
        </w:rPr>
      </w:pPr>
      <w:r w:rsidRPr="00A01A21">
        <w:rPr>
          <w:rFonts w:ascii="Arial" w:hAnsi="Arial" w:cs="Arial"/>
        </w:rPr>
        <w:t>ochrony środowiska i przyrody;</w:t>
      </w:r>
    </w:p>
    <w:p w14:paraId="37FDF184" w14:textId="77777777" w:rsidR="00A01A21" w:rsidRPr="00A01A21" w:rsidRDefault="00A01A21" w:rsidP="00A01A21">
      <w:pPr>
        <w:rPr>
          <w:rFonts w:ascii="Arial" w:hAnsi="Arial" w:cs="Arial"/>
        </w:rPr>
      </w:pPr>
      <w:r w:rsidRPr="00A01A21">
        <w:rPr>
          <w:rFonts w:ascii="Arial" w:hAnsi="Arial" w:cs="Arial"/>
        </w:rPr>
        <w:t>rolnictwa, leśnictwa i rybactwa śródlądowego;</w:t>
      </w:r>
    </w:p>
    <w:p w14:paraId="0D971ACB" w14:textId="77777777" w:rsidR="00A01A21" w:rsidRPr="00A01A21" w:rsidRDefault="00A01A21" w:rsidP="00A01A21">
      <w:pPr>
        <w:rPr>
          <w:rFonts w:ascii="Arial" w:hAnsi="Arial" w:cs="Arial"/>
        </w:rPr>
      </w:pPr>
      <w:r w:rsidRPr="00A01A21">
        <w:rPr>
          <w:rFonts w:ascii="Arial" w:hAnsi="Arial" w:cs="Arial"/>
        </w:rPr>
        <w:t>porządku publicznego i bezpieczeństwa obywateli;</w:t>
      </w:r>
    </w:p>
    <w:p w14:paraId="00D2E203" w14:textId="77777777" w:rsidR="00A01A21" w:rsidRPr="00A01A21" w:rsidRDefault="00A01A21" w:rsidP="00A01A21">
      <w:pPr>
        <w:rPr>
          <w:rFonts w:ascii="Arial" w:hAnsi="Arial" w:cs="Arial"/>
        </w:rPr>
      </w:pPr>
      <w:r w:rsidRPr="00A01A21">
        <w:rPr>
          <w:rFonts w:ascii="Arial" w:hAnsi="Arial" w:cs="Arial"/>
        </w:rPr>
        <w:lastRenderedPageBreak/>
        <w:t>ochrony przeciwpowodziowej, w tym wyposażenia i utrzymania powiatowego magazynu przeciwpowodziowego, przeciwpożarowej i zapobiegania innym nadzwyczajnym zagrożeniom życia i zdrowia ludzi oraz środowiska;</w:t>
      </w:r>
    </w:p>
    <w:p w14:paraId="56375524" w14:textId="77777777" w:rsidR="00A01A21" w:rsidRPr="00A01A21" w:rsidRDefault="00A01A21" w:rsidP="00A01A21">
      <w:pPr>
        <w:rPr>
          <w:rFonts w:ascii="Arial" w:hAnsi="Arial" w:cs="Arial"/>
        </w:rPr>
      </w:pPr>
      <w:r w:rsidRPr="00A01A21">
        <w:rPr>
          <w:rFonts w:ascii="Arial" w:hAnsi="Arial" w:cs="Arial"/>
        </w:rPr>
        <w:t>przeciwdziałania bezrobociu oraz aktywizacji lokalnego rynku pracy;</w:t>
      </w:r>
    </w:p>
    <w:p w14:paraId="1F9FB4D5" w14:textId="77777777" w:rsidR="00A01A21" w:rsidRPr="00A01A21" w:rsidRDefault="00A01A21" w:rsidP="00A01A21">
      <w:pPr>
        <w:rPr>
          <w:rFonts w:ascii="Arial" w:hAnsi="Arial" w:cs="Arial"/>
        </w:rPr>
      </w:pPr>
      <w:r w:rsidRPr="00A01A21">
        <w:rPr>
          <w:rFonts w:ascii="Arial" w:hAnsi="Arial" w:cs="Arial"/>
        </w:rPr>
        <w:t>ochrony praw konsumenta;</w:t>
      </w:r>
    </w:p>
    <w:p w14:paraId="24DCBDAD" w14:textId="77777777" w:rsidR="00A01A21" w:rsidRPr="00A01A21" w:rsidRDefault="00A01A21" w:rsidP="00A01A21">
      <w:pPr>
        <w:rPr>
          <w:rFonts w:ascii="Arial" w:hAnsi="Arial" w:cs="Arial"/>
        </w:rPr>
      </w:pPr>
      <w:r w:rsidRPr="00A01A21">
        <w:rPr>
          <w:rFonts w:ascii="Arial" w:hAnsi="Arial" w:cs="Arial"/>
        </w:rPr>
        <w:t>utrzymania powiatowych obiektów i urządzeń użyteczności publicznej oraz obiektów administracyjnych;</w:t>
      </w:r>
    </w:p>
    <w:p w14:paraId="2432D35B" w14:textId="77777777" w:rsidR="00A01A21" w:rsidRPr="00A01A21" w:rsidRDefault="00A01A21" w:rsidP="00A01A21">
      <w:pPr>
        <w:rPr>
          <w:rFonts w:ascii="Arial" w:hAnsi="Arial" w:cs="Arial"/>
        </w:rPr>
      </w:pPr>
      <w:r w:rsidRPr="00A01A21">
        <w:rPr>
          <w:rFonts w:ascii="Arial" w:hAnsi="Arial" w:cs="Arial"/>
        </w:rPr>
        <w:t>obronności;</w:t>
      </w:r>
    </w:p>
    <w:p w14:paraId="3C7E32EC" w14:textId="77777777" w:rsidR="00A01A21" w:rsidRPr="00A01A21" w:rsidRDefault="00A01A21" w:rsidP="00A01A21">
      <w:pPr>
        <w:rPr>
          <w:rFonts w:ascii="Arial" w:hAnsi="Arial" w:cs="Arial"/>
        </w:rPr>
      </w:pPr>
      <w:r w:rsidRPr="00A01A21">
        <w:rPr>
          <w:rFonts w:ascii="Arial" w:hAnsi="Arial" w:cs="Arial"/>
        </w:rPr>
        <w:t>promocji powiatu;</w:t>
      </w:r>
    </w:p>
    <w:p w14:paraId="1C5FCF9C" w14:textId="77777777" w:rsidR="00A01A21" w:rsidRPr="00A01A21" w:rsidRDefault="00A01A21" w:rsidP="00A01A21">
      <w:pPr>
        <w:rPr>
          <w:rFonts w:ascii="Arial" w:hAnsi="Arial" w:cs="Arial"/>
        </w:rPr>
      </w:pPr>
      <w:r w:rsidRPr="00A01A21">
        <w:rPr>
          <w:rFonts w:ascii="Arial" w:hAnsi="Arial" w:cs="Arial"/>
        </w:rPr>
        <w:t>współpracy i działalności na rzecz organizacji pozarządowych oraz podmiotów wymienionych w art. 3 ust. 3 ustawy z dnia 24 kwietnia 2003 r. o działalności pożytku publicznego i o wolontariacie (Dz.U. z 2018 r. poz. 450, 650, 723 i 1365 oraz z 2019 r. poz. 37);</w:t>
      </w:r>
    </w:p>
    <w:p w14:paraId="49BEA59C" w14:textId="77777777" w:rsidR="00A01A21" w:rsidRPr="00A01A21" w:rsidRDefault="00A01A21" w:rsidP="00A01A21">
      <w:pPr>
        <w:rPr>
          <w:rFonts w:ascii="Arial" w:hAnsi="Arial" w:cs="Arial"/>
        </w:rPr>
      </w:pPr>
      <w:r w:rsidRPr="00A01A21">
        <w:rPr>
          <w:rFonts w:ascii="Arial" w:hAnsi="Arial" w:cs="Arial"/>
        </w:rPr>
        <w:t>działalności w zakresie telekomunikacji.</w:t>
      </w:r>
    </w:p>
    <w:p w14:paraId="19A54F6B" w14:textId="76091819" w:rsidR="00A01A21" w:rsidRPr="00A01A21" w:rsidRDefault="00A01A21" w:rsidP="00A01A21">
      <w:pPr>
        <w:rPr>
          <w:rFonts w:ascii="Arial" w:hAnsi="Arial" w:cs="Arial"/>
        </w:rPr>
      </w:pPr>
      <w:r w:rsidRPr="00A01A21">
        <w:rPr>
          <w:rFonts w:ascii="Arial" w:hAnsi="Arial" w:cs="Arial"/>
        </w:rPr>
        <w:t>Do zadań publicznych powiatu należy również zapewnienie wykonywania określonych w ustawach zadań i kompetencji kierowników powiatowych służb, inspekcji i straży.</w:t>
      </w:r>
    </w:p>
    <w:p w14:paraId="75E48752" w14:textId="663D3CDA" w:rsidR="00A01A21" w:rsidRPr="00A01A21" w:rsidRDefault="00A01A21" w:rsidP="00A01A21">
      <w:pPr>
        <w:rPr>
          <w:rFonts w:ascii="Arial" w:hAnsi="Arial" w:cs="Arial"/>
        </w:rPr>
      </w:pPr>
      <w:r w:rsidRPr="00A01A21">
        <w:rPr>
          <w:rFonts w:ascii="Arial" w:hAnsi="Arial" w:cs="Arial"/>
        </w:rPr>
        <w:t>Ustawy mogą określać inne zadania powiatu.</w:t>
      </w:r>
    </w:p>
    <w:p w14:paraId="5B28519E" w14:textId="7F0A25BD" w:rsidR="00A01A21" w:rsidRPr="00A01A21" w:rsidRDefault="00A01A21" w:rsidP="00A01A21">
      <w:pPr>
        <w:rPr>
          <w:rFonts w:ascii="Arial" w:hAnsi="Arial" w:cs="Arial"/>
        </w:rPr>
      </w:pPr>
      <w:r w:rsidRPr="00A01A21">
        <w:rPr>
          <w:rFonts w:ascii="Arial" w:hAnsi="Arial" w:cs="Arial"/>
        </w:rPr>
        <w:t>Ustawy mogą określać niektóre sprawy należące do zakresu działania powiatu jako zadania z zakresu administracji rządowej, wykonywane przez powiat.</w:t>
      </w:r>
    </w:p>
    <w:p w14:paraId="34D00BEA" w14:textId="0D3C8B1D" w:rsidR="00A01A21" w:rsidRPr="00A01A21" w:rsidRDefault="00A01A21" w:rsidP="00A01A21">
      <w:pPr>
        <w:rPr>
          <w:rFonts w:ascii="Arial" w:hAnsi="Arial" w:cs="Arial"/>
        </w:rPr>
      </w:pPr>
      <w:r w:rsidRPr="00A01A21">
        <w:rPr>
          <w:rFonts w:ascii="Arial" w:hAnsi="Arial" w:cs="Arial"/>
        </w:rPr>
        <w:t>Powiat na uzasadniony wniosek zainteresowanej gminy przekazuje jej zadania z zakresu swojej właściwości na warunkach ustalonych w porozumieniu.</w:t>
      </w:r>
    </w:p>
    <w:p w14:paraId="01771CF2" w14:textId="467E0389" w:rsidR="00A01A21" w:rsidRDefault="00A01A21" w:rsidP="00A01A21">
      <w:pPr>
        <w:rPr>
          <w:rFonts w:ascii="Arial" w:hAnsi="Arial" w:cs="Arial"/>
        </w:rPr>
      </w:pPr>
      <w:r w:rsidRPr="00A01A21">
        <w:rPr>
          <w:rFonts w:ascii="Arial" w:hAnsi="Arial" w:cs="Arial"/>
        </w:rPr>
        <w:t>Zadania powiatu nie mogą naruszać zakresu działania gmin.</w:t>
      </w:r>
    </w:p>
    <w:p w14:paraId="6B5A8A11" w14:textId="2838860C" w:rsidR="00A01A21" w:rsidRPr="00A01A21" w:rsidRDefault="00A01A21" w:rsidP="00A01A21">
      <w:pPr>
        <w:rPr>
          <w:rFonts w:ascii="Arial" w:hAnsi="Arial" w:cs="Arial"/>
          <w:b/>
          <w:bCs/>
        </w:rPr>
      </w:pPr>
      <w:r w:rsidRPr="00A01A21">
        <w:rPr>
          <w:rFonts w:ascii="Arial" w:hAnsi="Arial" w:cs="Arial"/>
          <w:b/>
          <w:bCs/>
        </w:rPr>
        <w:t>Organy powiatu:</w:t>
      </w:r>
    </w:p>
    <w:p w14:paraId="1B7B4058" w14:textId="0DA137B5" w:rsidR="00A01A21" w:rsidRDefault="001C1126" w:rsidP="001C1126">
      <w:pPr>
        <w:pStyle w:val="Akapitzlist"/>
        <w:numPr>
          <w:ilvl w:val="0"/>
          <w:numId w:val="7"/>
        </w:numPr>
        <w:rPr>
          <w:rFonts w:ascii="Arial" w:hAnsi="Arial" w:cs="Arial"/>
        </w:rPr>
      </w:pPr>
      <w:r>
        <w:rPr>
          <w:rFonts w:ascii="Arial" w:hAnsi="Arial" w:cs="Arial"/>
        </w:rPr>
        <w:t>Rada powiatu</w:t>
      </w:r>
    </w:p>
    <w:p w14:paraId="7CE2E288" w14:textId="71FE0503" w:rsidR="001C1126" w:rsidRDefault="001C1126" w:rsidP="001C1126">
      <w:pPr>
        <w:pStyle w:val="Akapitzlist"/>
        <w:numPr>
          <w:ilvl w:val="0"/>
          <w:numId w:val="7"/>
        </w:numPr>
        <w:rPr>
          <w:rFonts w:ascii="Arial" w:hAnsi="Arial" w:cs="Arial"/>
        </w:rPr>
      </w:pPr>
      <w:r>
        <w:rPr>
          <w:rFonts w:ascii="Arial" w:hAnsi="Arial" w:cs="Arial"/>
        </w:rPr>
        <w:t>Zarząd powiatu</w:t>
      </w:r>
    </w:p>
    <w:p w14:paraId="391349D6" w14:textId="3E25C630" w:rsidR="001C1126" w:rsidRPr="001C1126" w:rsidRDefault="001C1126" w:rsidP="001C1126">
      <w:pPr>
        <w:rPr>
          <w:rFonts w:ascii="Arial" w:hAnsi="Arial" w:cs="Arial"/>
          <w:b/>
          <w:bCs/>
        </w:rPr>
      </w:pPr>
      <w:r w:rsidRPr="001C1126">
        <w:rPr>
          <w:rFonts w:ascii="Arial" w:hAnsi="Arial" w:cs="Arial"/>
          <w:b/>
          <w:bCs/>
        </w:rPr>
        <w:t>Zasada jawności działania organów:</w:t>
      </w:r>
    </w:p>
    <w:p w14:paraId="4A30EE69" w14:textId="3EA42C40" w:rsidR="001C1126" w:rsidRDefault="001C1126" w:rsidP="001C1126">
      <w:pPr>
        <w:jc w:val="both"/>
        <w:rPr>
          <w:rFonts w:ascii="Arial" w:hAnsi="Arial" w:cs="Arial"/>
        </w:rPr>
      </w:pPr>
      <w:r w:rsidRPr="001C1126">
        <w:rPr>
          <w:rFonts w:ascii="Arial" w:hAnsi="Arial" w:cs="Arial"/>
        </w:rPr>
        <w:t>Działalność organów powiatu jest jawna. Ograniczenia jawności mogą wynikać wyłącznie z ustaw. Jawność działania organów powiatu obejmuje w szczególności prawo obywateli do uzyskiwania informacji, wstępu na sesje rady powiatu i posiedzenia jej komisji, a także dostępu do dokumentów wynikających z wykonywania zadań publicznych, w tym protokołów posiedzeń organów powiatu i komisji rady powiatu.</w:t>
      </w:r>
      <w:r>
        <w:rPr>
          <w:rFonts w:ascii="Arial" w:hAnsi="Arial" w:cs="Arial"/>
        </w:rPr>
        <w:t xml:space="preserve"> </w:t>
      </w:r>
      <w:r w:rsidRPr="001C1126">
        <w:rPr>
          <w:rFonts w:ascii="Arial" w:hAnsi="Arial" w:cs="Arial"/>
        </w:rPr>
        <w:t>Zasady dostępu do dokumentów i korzystania z nich określa statut powiatu.</w:t>
      </w:r>
    </w:p>
    <w:p w14:paraId="3B425FD4" w14:textId="53F33277" w:rsidR="001C1126" w:rsidRDefault="001C1126" w:rsidP="001C1126">
      <w:pPr>
        <w:jc w:val="both"/>
        <w:rPr>
          <w:rFonts w:ascii="Arial" w:hAnsi="Arial" w:cs="Arial"/>
        </w:rPr>
      </w:pPr>
      <w:r>
        <w:rPr>
          <w:rFonts w:ascii="Arial" w:hAnsi="Arial" w:cs="Arial"/>
        </w:rPr>
        <w:t>RADA POWIATU:</w:t>
      </w:r>
    </w:p>
    <w:p w14:paraId="045A3788" w14:textId="03B98C06" w:rsidR="001C1126" w:rsidRPr="001C1126" w:rsidRDefault="001C1126" w:rsidP="001C1126">
      <w:pPr>
        <w:pStyle w:val="Akapitzlist"/>
        <w:numPr>
          <w:ilvl w:val="0"/>
          <w:numId w:val="8"/>
        </w:numPr>
        <w:jc w:val="both"/>
        <w:rPr>
          <w:rFonts w:ascii="Arial" w:hAnsi="Arial" w:cs="Arial"/>
        </w:rPr>
      </w:pPr>
      <w:r w:rsidRPr="001C1126">
        <w:rPr>
          <w:rFonts w:ascii="Arial" w:hAnsi="Arial" w:cs="Arial"/>
        </w:rPr>
        <w:t>Rada powiatu jest organem stanowiącym i kontrolnym powiatu, z zastrzeżeniem przepisów o referendum powiatowym.</w:t>
      </w:r>
    </w:p>
    <w:p w14:paraId="14111AE6" w14:textId="1D4DAFEB" w:rsidR="001C1126" w:rsidRPr="001C1126" w:rsidRDefault="001C1126" w:rsidP="001C1126">
      <w:pPr>
        <w:pStyle w:val="Akapitzlist"/>
        <w:numPr>
          <w:ilvl w:val="0"/>
          <w:numId w:val="8"/>
        </w:numPr>
        <w:jc w:val="both"/>
        <w:rPr>
          <w:rFonts w:ascii="Arial" w:hAnsi="Arial" w:cs="Arial"/>
        </w:rPr>
      </w:pPr>
      <w:r w:rsidRPr="001C1126">
        <w:rPr>
          <w:rFonts w:ascii="Arial" w:hAnsi="Arial" w:cs="Arial"/>
        </w:rPr>
        <w:t>Kadencja rady trwa 5 lat, licząc od dnia wyborów.</w:t>
      </w:r>
    </w:p>
    <w:p w14:paraId="6F41AFC3" w14:textId="1D8CF1D5" w:rsidR="001C1126" w:rsidRPr="001C1126" w:rsidRDefault="001C1126" w:rsidP="001C1126">
      <w:pPr>
        <w:pStyle w:val="Akapitzlist"/>
        <w:numPr>
          <w:ilvl w:val="0"/>
          <w:numId w:val="8"/>
        </w:numPr>
        <w:jc w:val="both"/>
        <w:rPr>
          <w:rFonts w:ascii="Arial" w:hAnsi="Arial" w:cs="Arial"/>
        </w:rPr>
      </w:pPr>
      <w:r w:rsidRPr="001C1126">
        <w:rPr>
          <w:rFonts w:ascii="Arial" w:hAnsi="Arial" w:cs="Arial"/>
        </w:rPr>
        <w:t>Radni wybierani są w wyborach bezpośrednich. Zasady i tryb przeprowadzania wyborów do rady powiatu określa odrębna ustawa.</w:t>
      </w:r>
    </w:p>
    <w:p w14:paraId="4600AD3F" w14:textId="04A538B0" w:rsidR="001C1126" w:rsidRPr="001C1126" w:rsidRDefault="001C1126" w:rsidP="001C1126">
      <w:pPr>
        <w:pStyle w:val="Akapitzlist"/>
        <w:numPr>
          <w:ilvl w:val="0"/>
          <w:numId w:val="8"/>
        </w:numPr>
        <w:jc w:val="both"/>
        <w:rPr>
          <w:rFonts w:ascii="Arial" w:hAnsi="Arial" w:cs="Arial"/>
        </w:rPr>
      </w:pPr>
      <w:r w:rsidRPr="001C1126">
        <w:rPr>
          <w:rFonts w:ascii="Arial" w:hAnsi="Arial" w:cs="Arial"/>
        </w:rPr>
        <w:t>W skład rady powiatu wchodzą radni w liczbie piętnastu w powiatach liczących do 40 000 mieszkańców oraz po dwóch na każde kolejne rozpoczęte 20 000 mieszkańców, ale nie więcej niż dwudziestu dziewięciu radnych.</w:t>
      </w:r>
    </w:p>
    <w:p w14:paraId="33E3DC25" w14:textId="64D9C380" w:rsidR="001C1126" w:rsidRDefault="001C1126" w:rsidP="001C1126">
      <w:pPr>
        <w:pStyle w:val="Akapitzlist"/>
        <w:numPr>
          <w:ilvl w:val="0"/>
          <w:numId w:val="8"/>
        </w:numPr>
        <w:jc w:val="both"/>
        <w:rPr>
          <w:rFonts w:ascii="Arial" w:hAnsi="Arial" w:cs="Arial"/>
        </w:rPr>
      </w:pPr>
      <w:r w:rsidRPr="001C1126">
        <w:rPr>
          <w:rFonts w:ascii="Arial" w:hAnsi="Arial" w:cs="Arial"/>
        </w:rPr>
        <w:lastRenderedPageBreak/>
        <w:t>W skład rady powiatu powstałego w wyniku połączenia powiatów w pierwszej kadencji wchodzą radni w liczbie piętnastu w powiatach liczących do 40 000 mieszkańców oraz po trzech na każde kolejne rozpoczęte 20 000 mieszkańców.</w:t>
      </w:r>
    </w:p>
    <w:p w14:paraId="112DFF69" w14:textId="4276D430" w:rsidR="001C1126" w:rsidRDefault="001C1126" w:rsidP="001C1126">
      <w:pPr>
        <w:pStyle w:val="Akapitzlist"/>
        <w:numPr>
          <w:ilvl w:val="0"/>
          <w:numId w:val="8"/>
        </w:numPr>
        <w:jc w:val="both"/>
        <w:rPr>
          <w:rFonts w:ascii="Arial" w:hAnsi="Arial" w:cs="Arial"/>
        </w:rPr>
      </w:pPr>
      <w:r w:rsidRPr="001C1126">
        <w:rPr>
          <w:rFonts w:ascii="Arial" w:hAnsi="Arial" w:cs="Arial"/>
        </w:rPr>
        <w:t>Odwołanie rady powiatu przed upływem kadencji następuje w drodze referendum powiatowego.</w:t>
      </w:r>
    </w:p>
    <w:p w14:paraId="63B71E8F" w14:textId="13D04AF1" w:rsidR="001C1126" w:rsidRPr="001C1126" w:rsidRDefault="001C1126" w:rsidP="001C1126">
      <w:pPr>
        <w:jc w:val="both"/>
        <w:rPr>
          <w:rFonts w:ascii="Arial" w:hAnsi="Arial" w:cs="Arial"/>
          <w:b/>
          <w:bCs/>
        </w:rPr>
      </w:pPr>
      <w:r w:rsidRPr="001C1126">
        <w:rPr>
          <w:rFonts w:ascii="Arial" w:hAnsi="Arial" w:cs="Arial"/>
          <w:b/>
          <w:bCs/>
        </w:rPr>
        <w:t>Właściwość Rady powiatu:</w:t>
      </w:r>
    </w:p>
    <w:p w14:paraId="56CDC554"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stanowienie aktów prawa miejscowego, w tym statutu powiatu;</w:t>
      </w:r>
    </w:p>
    <w:p w14:paraId="46D37369"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wybór i odwołanie zarządu oraz ustalanie wynagrodzenia jego przewodniczącego;</w:t>
      </w:r>
    </w:p>
    <w:p w14:paraId="39D547BE"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powoływanie i odwoływanie, na wniosek starosty, skarbnika powiatu, będącego głównym księgowym budżetu powiatu;</w:t>
      </w:r>
    </w:p>
    <w:p w14:paraId="713CA477"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stanowienie o kierunkach działania zarządu powiatu oraz rozpatrywanie sprawozdań z działalności zarządu, w tym z działalności finansowej;</w:t>
      </w:r>
    </w:p>
    <w:p w14:paraId="100796E0"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uchwalanie budżetu powiatu;</w:t>
      </w:r>
    </w:p>
    <w:p w14:paraId="71A4A3ED"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rozpatrywanie sprawozdania z wykonania budżetu oraz podejmowanie uchwały w sprawie udzielenia lub nieudzielenia absolutorium dla zarządu z tego tytułu;</w:t>
      </w:r>
    </w:p>
    <w:p w14:paraId="11FCB562"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rozpatrywanie raportu o stanie powiatu oraz podejmowanie uchwały w sprawie udzielenia lub nieudzielenia wotum zaufania dla zarządu z tego tytułu;</w:t>
      </w:r>
    </w:p>
    <w:p w14:paraId="40330B46"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sprawach wysokości podatków i opłat w granicach określonych ustawami;</w:t>
      </w:r>
    </w:p>
    <w:p w14:paraId="0CF15540" w14:textId="47259FE2"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 xml:space="preserve">podejmowanie uchwał w sprawach majątkowych powiatu dotyczących: zasad nabywania, zbywania i obciążania nieruchomości oraz ich wydzierżawiania lub wynajmowania na czas oznaczony dłuższy niż 3 lata lub na czas nieoznaczony, o ile ustawy szczególne nie stanowią inaczej; uchwała rady powiatu jest wymagana również w przypadku, gdy po umowie zawartej na czas oznaczony do 3 lat strony zawierają kolejne umowy, których przedmiotem jest ta sama nieruchomość; do czasu określenia zasad zarząd może dokonywać tych czynności wyłącznie za zgodą rady powiatu, emitowania obligacji oraz określania zasad ich zbywania, nabywania i wykupu, zaciągania długoterminowych zobowiązań zaliczanych do tytułu dłużnego, o którym mowa w art. 72 ust. 1 pkt 2 ustawy z dnia 27 sierpnia 2009 r. o finansach publicznych (Dz.U. z 2017 r. poz. 2077, z </w:t>
      </w:r>
      <w:proofErr w:type="spellStart"/>
      <w:r w:rsidRPr="001C1126">
        <w:rPr>
          <w:rFonts w:ascii="Arial" w:hAnsi="Arial" w:cs="Arial"/>
        </w:rPr>
        <w:t>późn</w:t>
      </w:r>
      <w:proofErr w:type="spellEnd"/>
      <w:r w:rsidRPr="001C1126">
        <w:rPr>
          <w:rFonts w:ascii="Arial" w:hAnsi="Arial" w:cs="Arial"/>
        </w:rPr>
        <w:t>. zm.2)), ustalania maksymalnej wysokości pożyczek i kredytów krótkoterminowych zaciąganych przez zarząd oraz maksymalnej wysokości pożyczek i poręczeń udzielanych przez zarząd w roku budżetowym, zobowiązań w zakresie podejmowania inwestycji i remontów o wartości przekraczającej granicę ustaloną corocznie przez radę, tworzenia i przystępowania do związków, stowarzyszeń, fundacji i spółdzielni oraz ich rozwiązywania lub występowania z nich, tworzenia i przystępowania do spółek, ich rozwiązywania i występowania z nich oraz określania zasad wnoszenia wkładów oraz obejmowania, nabywania i zbywania udziałów i akcji, współdziałania z innymi powiatami i z gminami, jeżeli związane jest to z koniecznością wydzielenia majątku, tworzenia, przekształcania i likwidacji jednostek organizacyjnych oraz wyposażania ich w majątek, wyrażenia zgody na zawarcie umowy, o której mowa w art. 50a ust. 1;</w:t>
      </w:r>
    </w:p>
    <w:p w14:paraId="00243FA3"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sprawie przyjęcia zadań z zakresu administracji rządowej oraz w sprawie powierzenia prowadzenia zadań publicznych, o których mowa w art. 5;</w:t>
      </w:r>
    </w:p>
    <w:p w14:paraId="590C1E1B"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określanie wysokości sumy, do której zarząd może samodzielnie zaciągać zobowiązania;</w:t>
      </w:r>
    </w:p>
    <w:p w14:paraId="308B797E"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sprawach współpracy ze społecznościami lokalnymi innych państw oraz przystępowania do międzynarodowych zrzeszeń społeczności lokalnych;</w:t>
      </w:r>
    </w:p>
    <w:p w14:paraId="0680FD04"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uchwalanie powiatowego programu zapobiegania przestępczości oraz ochrony bezpieczeństwa obywateli i porządku publicznego;</w:t>
      </w:r>
    </w:p>
    <w:p w14:paraId="008806B5"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lastRenderedPageBreak/>
        <w:t>uchwalanie powiatowego programu przeciwdziałania bezrobociu oraz aktywizacji lokalnego rynku pracy;</w:t>
      </w:r>
    </w:p>
    <w:p w14:paraId="32BE0A3F"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przyjmowanie programów rozwoju w trybie określonym w przepisach o zasadach prowadzenia polityki rozwoju;</w:t>
      </w:r>
    </w:p>
    <w:p w14:paraId="5A42FF59"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dokonywanie oceny stanu bezpieczeństwa przeciwpożarowego i zabezpieczenia przeciwpowodziowego powiatu;</w:t>
      </w:r>
    </w:p>
    <w:p w14:paraId="6CBC4ED8"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sprawach herbu powiatu i flagi powiatu;</w:t>
      </w:r>
    </w:p>
    <w:p w14:paraId="4B0E1E5F" w14:textId="77777777"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sprawie zasad udzielania stypendiów dla uczniów i studentów;</w:t>
      </w:r>
    </w:p>
    <w:p w14:paraId="333DD76C" w14:textId="387BD752" w:rsidR="001C1126" w:rsidRPr="001C1126" w:rsidRDefault="001C1126" w:rsidP="001C1126">
      <w:pPr>
        <w:pStyle w:val="Akapitzlist"/>
        <w:numPr>
          <w:ilvl w:val="0"/>
          <w:numId w:val="9"/>
        </w:numPr>
        <w:jc w:val="both"/>
        <w:rPr>
          <w:rFonts w:ascii="Arial" w:hAnsi="Arial" w:cs="Arial"/>
        </w:rPr>
      </w:pPr>
      <w:r w:rsidRPr="001C1126">
        <w:rPr>
          <w:rFonts w:ascii="Arial" w:hAnsi="Arial" w:cs="Arial"/>
        </w:rPr>
        <w:t>podejmowanie uchwał w innych sprawach zastrzeżonych ustawami do kompetencji rady powiatu.</w:t>
      </w:r>
    </w:p>
    <w:p w14:paraId="10140F46" w14:textId="678A4E92" w:rsidR="001C1126" w:rsidRPr="001C1126" w:rsidRDefault="001C1126" w:rsidP="001C1126">
      <w:pPr>
        <w:jc w:val="both"/>
        <w:rPr>
          <w:rFonts w:ascii="Arial" w:hAnsi="Arial" w:cs="Arial"/>
          <w:b/>
          <w:bCs/>
        </w:rPr>
      </w:pPr>
      <w:r w:rsidRPr="001C1126">
        <w:rPr>
          <w:rFonts w:ascii="Arial" w:hAnsi="Arial" w:cs="Arial"/>
          <w:b/>
          <w:bCs/>
        </w:rPr>
        <w:t>Procedura podejmowania uchwał:</w:t>
      </w:r>
    </w:p>
    <w:p w14:paraId="275F413F" w14:textId="3FECA491" w:rsidR="001C1126" w:rsidRPr="001C1126" w:rsidRDefault="001C1126" w:rsidP="001C1126">
      <w:pPr>
        <w:jc w:val="both"/>
        <w:rPr>
          <w:rFonts w:ascii="Arial" w:hAnsi="Arial" w:cs="Arial"/>
        </w:rPr>
      </w:pPr>
      <w:r>
        <w:rPr>
          <w:rFonts w:ascii="Arial" w:hAnsi="Arial" w:cs="Arial"/>
        </w:rPr>
        <w:t>U</w:t>
      </w:r>
      <w:r w:rsidRPr="001C1126">
        <w:rPr>
          <w:rFonts w:ascii="Arial" w:hAnsi="Arial" w:cs="Arial"/>
        </w:rPr>
        <w:t>chwały rady i zarządu powiatu zapadają zwykłą większością głosów w obecności co najmniej połowy ustawowego składu rady (zarządu), w głosowaniu jawnym, chyba że przepisy ustawy stanowią inaczej.</w:t>
      </w:r>
    </w:p>
    <w:p w14:paraId="3509ED05" w14:textId="31C8CA37" w:rsidR="001C1126" w:rsidRPr="001C1126" w:rsidRDefault="001C1126" w:rsidP="001C1126">
      <w:pPr>
        <w:jc w:val="both"/>
        <w:rPr>
          <w:rFonts w:ascii="Arial" w:hAnsi="Arial" w:cs="Arial"/>
        </w:rPr>
      </w:pPr>
      <w:r w:rsidRPr="001C1126">
        <w:rPr>
          <w:rFonts w:ascii="Arial" w:hAnsi="Arial" w:cs="Arial"/>
        </w:rPr>
        <w:t>Głosowania jawne na sesjach rady odbywają się za pomocą urządzeń umożliwiających sporządzenie i utrwalenie imiennego wykazu głosowań radnych.</w:t>
      </w:r>
      <w:r>
        <w:rPr>
          <w:rFonts w:ascii="Arial" w:hAnsi="Arial" w:cs="Arial"/>
        </w:rPr>
        <w:t xml:space="preserve"> </w:t>
      </w:r>
      <w:r w:rsidRPr="001C1126">
        <w:rPr>
          <w:rFonts w:ascii="Arial" w:hAnsi="Arial" w:cs="Arial"/>
        </w:rPr>
        <w:t xml:space="preserve">W przypadku gdy przeprowadzenie głosowania w sposób określony </w:t>
      </w:r>
      <w:r>
        <w:rPr>
          <w:rFonts w:ascii="Arial" w:hAnsi="Arial" w:cs="Arial"/>
        </w:rPr>
        <w:t>w zdaniu poprzedzającym</w:t>
      </w:r>
      <w:r w:rsidRPr="001C1126">
        <w:rPr>
          <w:rFonts w:ascii="Arial" w:hAnsi="Arial" w:cs="Arial"/>
        </w:rPr>
        <w:t xml:space="preserve"> nie jest możliwe z przyczyn technicznych przeprowadza się głosowanie imienne.</w:t>
      </w:r>
      <w:r>
        <w:rPr>
          <w:rFonts w:ascii="Arial" w:hAnsi="Arial" w:cs="Arial"/>
        </w:rPr>
        <w:t xml:space="preserve"> </w:t>
      </w:r>
      <w:r w:rsidRPr="001C1126">
        <w:rPr>
          <w:rFonts w:ascii="Arial" w:hAnsi="Arial" w:cs="Arial"/>
        </w:rPr>
        <w:t>Imienne wykazy głosowań radnych podaje się niezwłocznie do publicznej wiadomości w Biuletynie Informacji Publicznej i na stronie internetowej powiatu oraz w inny sposób zwyczajowo przyjęty na obszarze powiatu.</w:t>
      </w:r>
    </w:p>
    <w:p w14:paraId="3FF528C8" w14:textId="734408AB" w:rsidR="001C1126" w:rsidRDefault="001C1126" w:rsidP="001C1126">
      <w:pPr>
        <w:jc w:val="both"/>
        <w:rPr>
          <w:rFonts w:ascii="Arial" w:hAnsi="Arial" w:cs="Arial"/>
        </w:rPr>
      </w:pPr>
      <w:r w:rsidRPr="001C1126">
        <w:rPr>
          <w:rFonts w:ascii="Arial" w:hAnsi="Arial" w:cs="Arial"/>
        </w:rPr>
        <w:t>Odrzucenie w głosowaniu uchwały o udzieleniu absolutorium jest równoznaczne z przyjęciem uchwały o nieudzieleniu zarządowi absolutorium.</w:t>
      </w:r>
    </w:p>
    <w:p w14:paraId="140D6C87" w14:textId="71BA99A4" w:rsidR="00050467" w:rsidRPr="00050467" w:rsidRDefault="00050467" w:rsidP="001C1126">
      <w:pPr>
        <w:jc w:val="both"/>
        <w:rPr>
          <w:rFonts w:ascii="Arial" w:hAnsi="Arial" w:cs="Arial"/>
          <w:b/>
          <w:bCs/>
        </w:rPr>
      </w:pPr>
      <w:r w:rsidRPr="00050467">
        <w:rPr>
          <w:rFonts w:ascii="Arial" w:hAnsi="Arial" w:cs="Arial"/>
          <w:b/>
          <w:bCs/>
        </w:rPr>
        <w:t>Stanowienie aktów prawa miejscowego:</w:t>
      </w:r>
    </w:p>
    <w:p w14:paraId="1EA515AD" w14:textId="4A6FAC73" w:rsidR="00050467" w:rsidRDefault="00050467" w:rsidP="001C1126">
      <w:pPr>
        <w:jc w:val="both"/>
        <w:rPr>
          <w:rFonts w:ascii="Arial" w:hAnsi="Arial" w:cs="Arial"/>
        </w:rPr>
      </w:pPr>
      <w:r w:rsidRPr="00050467">
        <w:rPr>
          <w:rFonts w:ascii="Arial" w:hAnsi="Arial" w:cs="Arial"/>
        </w:rPr>
        <w:t>Na podstawie i w granicach upoważnień zawartych w ustawach rada powiatu stanowi akty prawa miejscowego obowiązujące na obszarze powiatu.</w:t>
      </w:r>
      <w:r>
        <w:rPr>
          <w:rFonts w:ascii="Arial" w:hAnsi="Arial" w:cs="Arial"/>
        </w:rPr>
        <w:t xml:space="preserve"> </w:t>
      </w:r>
      <w:r w:rsidRPr="00050467">
        <w:rPr>
          <w:rFonts w:ascii="Arial" w:hAnsi="Arial" w:cs="Arial"/>
        </w:rPr>
        <w:t>Akty prawa miejscowego powiatu stanowi rada powiatu w formie uchwały, jeżeli ustawa upoważniająca do wydania aktu nie stanowi inaczej.</w:t>
      </w:r>
      <w:r>
        <w:rPr>
          <w:rFonts w:ascii="Arial" w:hAnsi="Arial" w:cs="Arial"/>
        </w:rPr>
        <w:t xml:space="preserve"> </w:t>
      </w:r>
      <w:r w:rsidRPr="00050467">
        <w:rPr>
          <w:rFonts w:ascii="Arial" w:hAnsi="Arial" w:cs="Arial"/>
        </w:rPr>
        <w:t>Akty prawa miejscowego podpisuje niezwłocznie po ich uchwaleniu przewodniczący rady powiatu i kieruje do publikacji.</w:t>
      </w:r>
    </w:p>
    <w:p w14:paraId="0AD2086B" w14:textId="29369FFE" w:rsidR="001C1126" w:rsidRPr="001C1126" w:rsidRDefault="001C1126" w:rsidP="001C1126">
      <w:pPr>
        <w:jc w:val="both"/>
        <w:rPr>
          <w:rFonts w:ascii="Arial" w:hAnsi="Arial" w:cs="Arial"/>
          <w:b/>
          <w:bCs/>
        </w:rPr>
      </w:pPr>
      <w:r w:rsidRPr="001C1126">
        <w:rPr>
          <w:rFonts w:ascii="Arial" w:hAnsi="Arial" w:cs="Arial"/>
          <w:b/>
          <w:bCs/>
        </w:rPr>
        <w:t>Przewodniczący Rady Powiatu (nie jest organem)</w:t>
      </w:r>
    </w:p>
    <w:p w14:paraId="12290685" w14:textId="2EE701E5" w:rsidR="001C1126" w:rsidRPr="001C1126" w:rsidRDefault="001C1126" w:rsidP="001C1126">
      <w:pPr>
        <w:jc w:val="both"/>
        <w:rPr>
          <w:rFonts w:ascii="Arial" w:hAnsi="Arial" w:cs="Arial"/>
        </w:rPr>
      </w:pPr>
      <w:r w:rsidRPr="001C1126">
        <w:rPr>
          <w:rFonts w:ascii="Arial" w:hAnsi="Arial" w:cs="Arial"/>
        </w:rPr>
        <w:t>Rada powiatu wybiera ze swego grona przewodniczącego i jednego lub dwóch wiceprzewodniczących bezwzględną większością głosów w obecności co najmniej połowy ustawowego składu rady, w głosowaniu tajnym.</w:t>
      </w:r>
    </w:p>
    <w:p w14:paraId="4AEBCEAB" w14:textId="1D5400D4" w:rsidR="001C1126" w:rsidRPr="001C1126" w:rsidRDefault="001C1126" w:rsidP="001C1126">
      <w:pPr>
        <w:jc w:val="both"/>
        <w:rPr>
          <w:rFonts w:ascii="Arial" w:hAnsi="Arial" w:cs="Arial"/>
        </w:rPr>
      </w:pPr>
      <w:r w:rsidRPr="001C1126">
        <w:rPr>
          <w:rFonts w:ascii="Arial" w:hAnsi="Arial" w:cs="Arial"/>
        </w:rPr>
        <w:t>Radny wchodzący w skład zarządu nie może pełnić funkcji</w:t>
      </w:r>
      <w:r>
        <w:rPr>
          <w:rFonts w:ascii="Arial" w:hAnsi="Arial" w:cs="Arial"/>
        </w:rPr>
        <w:t xml:space="preserve"> przewodniczącego ani wiceprzewodniczącego.</w:t>
      </w:r>
    </w:p>
    <w:p w14:paraId="5364525B" w14:textId="3AB08FF2" w:rsidR="001C1126" w:rsidRPr="001C1126" w:rsidRDefault="001C1126" w:rsidP="001C1126">
      <w:pPr>
        <w:jc w:val="both"/>
        <w:rPr>
          <w:rFonts w:ascii="Arial" w:hAnsi="Arial" w:cs="Arial"/>
        </w:rPr>
      </w:pPr>
      <w:r w:rsidRPr="001C1126">
        <w:rPr>
          <w:rFonts w:ascii="Arial" w:hAnsi="Arial" w:cs="Arial"/>
        </w:rPr>
        <w:t>Zadaniem przewodniczącego jest wyłącznie organizowanie pracy rady oraz prowadzenie obrad rady. Przewodniczący może wyznaczyć do wykonywania swoich zadań wiceprzewodniczącego. W przypadku nieobecności przewodniczącego i niewyznaczenia wiceprzewodniczącego, zadania przewodniczącego wykonuje wiceprzewodniczący najstarszy wiekiem.</w:t>
      </w:r>
    </w:p>
    <w:p w14:paraId="4AB85DE6" w14:textId="228F02F8" w:rsidR="001C1126" w:rsidRPr="001C1126" w:rsidRDefault="001C1126" w:rsidP="001C1126">
      <w:pPr>
        <w:jc w:val="both"/>
        <w:rPr>
          <w:rFonts w:ascii="Arial" w:hAnsi="Arial" w:cs="Arial"/>
        </w:rPr>
      </w:pPr>
      <w:r w:rsidRPr="001C1126">
        <w:rPr>
          <w:rFonts w:ascii="Arial" w:hAnsi="Arial" w:cs="Arial"/>
        </w:rPr>
        <w:t>Odwołanie przewodniczącego i wiceprzewodniczącego rady następuje na wniosek co najmniej 1/4 ustawowego składu rady powiatu, w trybie określonym w ust. 1.</w:t>
      </w:r>
    </w:p>
    <w:p w14:paraId="2FA49463" w14:textId="13401631" w:rsidR="001C1126" w:rsidRDefault="001C1126" w:rsidP="001C1126">
      <w:pPr>
        <w:jc w:val="both"/>
        <w:rPr>
          <w:rFonts w:ascii="Arial" w:hAnsi="Arial" w:cs="Arial"/>
        </w:rPr>
      </w:pPr>
      <w:r w:rsidRPr="001C1126">
        <w:rPr>
          <w:rFonts w:ascii="Arial" w:hAnsi="Arial" w:cs="Arial"/>
        </w:rPr>
        <w:lastRenderedPageBreak/>
        <w:t>W przypadku rezygnacji przewodniczącego lub wiceprzewodniczącego rada podejmuje uchwałę w sprawie przyjęcia tej rezygnacji zwykłą większością głosów, nie później niż w ciągu jednego miesiąca od dnia złożenia rezygnacji.</w:t>
      </w:r>
    </w:p>
    <w:p w14:paraId="1CA01F62" w14:textId="1A223B70" w:rsidR="00AA186A" w:rsidRDefault="00AA186A" w:rsidP="001C1126">
      <w:pPr>
        <w:jc w:val="both"/>
        <w:rPr>
          <w:rFonts w:ascii="Arial" w:hAnsi="Arial" w:cs="Arial"/>
        </w:rPr>
      </w:pPr>
      <w:r w:rsidRPr="00AA186A">
        <w:rPr>
          <w:rFonts w:ascii="Arial" w:hAnsi="Arial" w:cs="Arial"/>
        </w:rPr>
        <w:t xml:space="preserve">Przewodniczący rady powiatu w związku z realizacją swoich obowiązków </w:t>
      </w:r>
      <w:r w:rsidRPr="00AA186A">
        <w:rPr>
          <w:rFonts w:ascii="Arial" w:hAnsi="Arial" w:cs="Arial"/>
          <w:u w:val="single"/>
        </w:rPr>
        <w:t>może wydawać polecenia służbowe pracownikom starostwa wykonującym zadania organizacyjne, prawne oraz inne zadania związane z funkcjonowaniem rady powiatu, komisji i radnych</w:t>
      </w:r>
      <w:r w:rsidRPr="00AA186A">
        <w:rPr>
          <w:rFonts w:ascii="Arial" w:hAnsi="Arial" w:cs="Arial"/>
        </w:rPr>
        <w:t>. W tym przypadku przewodniczący rady powiatu wykonuje uprawnienia zwierzchnika służbowego w stosunku do pracowników, o których mowa w zdaniu pierwszym.</w:t>
      </w:r>
    </w:p>
    <w:p w14:paraId="78C21328" w14:textId="189BD899" w:rsidR="00AA186A" w:rsidRPr="00AA186A" w:rsidRDefault="00AA186A" w:rsidP="00AA186A">
      <w:pPr>
        <w:jc w:val="both"/>
        <w:rPr>
          <w:rFonts w:ascii="Arial" w:hAnsi="Arial" w:cs="Arial"/>
          <w:b/>
          <w:bCs/>
        </w:rPr>
      </w:pPr>
      <w:r w:rsidRPr="00AA186A">
        <w:rPr>
          <w:rFonts w:ascii="Arial" w:hAnsi="Arial" w:cs="Arial"/>
          <w:b/>
          <w:bCs/>
        </w:rPr>
        <w:t>Komisja rewizyjna</w:t>
      </w:r>
      <w:r>
        <w:rPr>
          <w:rFonts w:ascii="Arial" w:hAnsi="Arial" w:cs="Arial"/>
          <w:b/>
          <w:bCs/>
        </w:rPr>
        <w:t xml:space="preserve"> (nie jest organem)</w:t>
      </w:r>
      <w:r w:rsidRPr="00AA186A">
        <w:rPr>
          <w:rFonts w:ascii="Arial" w:hAnsi="Arial" w:cs="Arial"/>
          <w:b/>
          <w:bCs/>
        </w:rPr>
        <w:t>:</w:t>
      </w:r>
    </w:p>
    <w:p w14:paraId="4A6E922F" w14:textId="47A59777" w:rsidR="00AA186A" w:rsidRPr="00AA186A" w:rsidRDefault="00AA186A" w:rsidP="00AA186A">
      <w:pPr>
        <w:jc w:val="both"/>
        <w:rPr>
          <w:rFonts w:ascii="Arial" w:hAnsi="Arial" w:cs="Arial"/>
        </w:rPr>
      </w:pPr>
      <w:r w:rsidRPr="00AA186A">
        <w:rPr>
          <w:rFonts w:ascii="Arial" w:hAnsi="Arial" w:cs="Arial"/>
        </w:rPr>
        <w:t>Rada powiatu kontroluje działalność zarządu oraz powiatowych jednostek organizacyjnych. W tym celu powołuje komisję rewizyjną.</w:t>
      </w:r>
      <w:r>
        <w:rPr>
          <w:rFonts w:ascii="Arial" w:hAnsi="Arial" w:cs="Arial"/>
        </w:rPr>
        <w:t xml:space="preserve"> </w:t>
      </w:r>
      <w:r w:rsidRPr="00AA186A">
        <w:rPr>
          <w:rFonts w:ascii="Arial" w:hAnsi="Arial" w:cs="Arial"/>
        </w:rPr>
        <w:t>W skład komisji rewizyjnej wchodzą radni, w tym przedstawiciele wszystkich klubów, z wyjątkiem radnych pełniących funkcje</w:t>
      </w:r>
      <w:r>
        <w:rPr>
          <w:rFonts w:ascii="Arial" w:hAnsi="Arial" w:cs="Arial"/>
        </w:rPr>
        <w:t xml:space="preserve"> przewodniczącego, wiceprzewodniczącego</w:t>
      </w:r>
      <w:r w:rsidRPr="00AA186A">
        <w:rPr>
          <w:rFonts w:ascii="Arial" w:hAnsi="Arial" w:cs="Arial"/>
        </w:rPr>
        <w:t>, oraz będących członkami zarządu.</w:t>
      </w:r>
    </w:p>
    <w:p w14:paraId="4448B210" w14:textId="2DD11311" w:rsidR="001C1126" w:rsidRDefault="00AA186A" w:rsidP="00AA186A">
      <w:pPr>
        <w:jc w:val="both"/>
        <w:rPr>
          <w:rFonts w:ascii="Arial" w:hAnsi="Arial" w:cs="Arial"/>
        </w:rPr>
      </w:pPr>
      <w:r w:rsidRPr="00AA186A">
        <w:rPr>
          <w:rFonts w:ascii="Arial" w:hAnsi="Arial" w:cs="Arial"/>
        </w:rPr>
        <w:t>Komisja rewizyjna opiniuje wykonanie budżetu powiatu i występuje z wnioskiem do rady powiatu w sprawie udzielenia lub nieudzielenia absolutorium zarządowi. Wniosek w sprawie absolutorium podlega zaopiniowaniu przez regionalną izbę obrachunkową.</w:t>
      </w:r>
    </w:p>
    <w:p w14:paraId="48D53078" w14:textId="1AAB5929" w:rsidR="00AA186A" w:rsidRPr="00AA186A" w:rsidRDefault="00AA186A" w:rsidP="00AA186A">
      <w:pPr>
        <w:jc w:val="both"/>
        <w:rPr>
          <w:rFonts w:ascii="Arial" w:hAnsi="Arial" w:cs="Arial"/>
          <w:b/>
          <w:bCs/>
        </w:rPr>
      </w:pPr>
      <w:r w:rsidRPr="00AA186A">
        <w:rPr>
          <w:rFonts w:ascii="Arial" w:hAnsi="Arial" w:cs="Arial"/>
          <w:b/>
          <w:bCs/>
        </w:rPr>
        <w:t>Komisja skarg, petycji i wniosków</w:t>
      </w:r>
    </w:p>
    <w:p w14:paraId="3A884606" w14:textId="4A82D224" w:rsidR="00AA186A" w:rsidRDefault="00AA186A" w:rsidP="00AA186A">
      <w:pPr>
        <w:jc w:val="both"/>
        <w:rPr>
          <w:rFonts w:ascii="Arial" w:hAnsi="Arial" w:cs="Arial"/>
        </w:rPr>
      </w:pPr>
      <w:r w:rsidRPr="00AA186A">
        <w:rPr>
          <w:rFonts w:ascii="Arial" w:hAnsi="Arial" w:cs="Arial"/>
        </w:rPr>
        <w:t>Rada powiatu rozpatruje: skargi na działania zarządu powiatu i powiatowych jednostek organizacyjnych; wnioski oraz petycje składane przez obywateli; w tym celu powołuje komisję skarg, wniosków i petycji.</w:t>
      </w:r>
      <w:r>
        <w:rPr>
          <w:rFonts w:ascii="Arial" w:hAnsi="Arial" w:cs="Arial"/>
        </w:rPr>
        <w:t xml:space="preserve"> Sposób jej działania określa Statut. </w:t>
      </w:r>
      <w:r w:rsidRPr="00AA186A">
        <w:rPr>
          <w:rFonts w:ascii="Arial" w:hAnsi="Arial" w:cs="Arial"/>
        </w:rPr>
        <w:t>W skład komisji wchodzą radni, w tym przedstawiciele wszystkich klubów, z wyjątkiem radnych pełniących funkcje</w:t>
      </w:r>
      <w:r>
        <w:rPr>
          <w:rFonts w:ascii="Arial" w:hAnsi="Arial" w:cs="Arial"/>
        </w:rPr>
        <w:t xml:space="preserve"> przewodniczącego, wiceprzewodniczącego</w:t>
      </w:r>
      <w:r w:rsidRPr="00AA186A">
        <w:rPr>
          <w:rFonts w:ascii="Arial" w:hAnsi="Arial" w:cs="Arial"/>
        </w:rPr>
        <w:t>, oraz będących członkami zarządu.</w:t>
      </w:r>
    </w:p>
    <w:p w14:paraId="04E44F3C" w14:textId="53142804" w:rsidR="00AA186A" w:rsidRPr="00AA186A" w:rsidRDefault="00AA186A" w:rsidP="00AA186A">
      <w:pPr>
        <w:jc w:val="both"/>
        <w:rPr>
          <w:rFonts w:ascii="Arial" w:hAnsi="Arial" w:cs="Arial"/>
          <w:b/>
          <w:bCs/>
        </w:rPr>
      </w:pPr>
      <w:r w:rsidRPr="00AA186A">
        <w:rPr>
          <w:rFonts w:ascii="Arial" w:hAnsi="Arial" w:cs="Arial"/>
          <w:b/>
          <w:bCs/>
        </w:rPr>
        <w:t>Inne komisje stałe lub doraźne</w:t>
      </w:r>
    </w:p>
    <w:p w14:paraId="4750070E" w14:textId="69B431D1" w:rsidR="00AA186A" w:rsidRDefault="00AA186A" w:rsidP="00AA186A">
      <w:pPr>
        <w:jc w:val="both"/>
        <w:rPr>
          <w:rFonts w:ascii="Arial" w:hAnsi="Arial" w:cs="Arial"/>
        </w:rPr>
      </w:pPr>
      <w:r w:rsidRPr="00AA186A">
        <w:rPr>
          <w:rFonts w:ascii="Arial" w:hAnsi="Arial" w:cs="Arial"/>
        </w:rPr>
        <w:t>Rada powiatu może powoływać ze swojego grona stałe i doraźne komisje do określonych zadań, ustalając przedmiot ich działania oraz skład osobowy.</w:t>
      </w:r>
    </w:p>
    <w:p w14:paraId="6D301882" w14:textId="2A280DE5" w:rsidR="00AA186A" w:rsidRPr="00AA186A" w:rsidRDefault="00AA186A" w:rsidP="00AA186A">
      <w:pPr>
        <w:jc w:val="both"/>
        <w:rPr>
          <w:rFonts w:ascii="Arial" w:hAnsi="Arial" w:cs="Arial"/>
          <w:b/>
          <w:bCs/>
        </w:rPr>
      </w:pPr>
      <w:r w:rsidRPr="00AA186A">
        <w:rPr>
          <w:rFonts w:ascii="Arial" w:hAnsi="Arial" w:cs="Arial"/>
          <w:b/>
          <w:bCs/>
        </w:rPr>
        <w:t>Kluby radnych</w:t>
      </w:r>
    </w:p>
    <w:p w14:paraId="69291408" w14:textId="77777777" w:rsidR="00AA186A" w:rsidRPr="00AA186A" w:rsidRDefault="00AA186A" w:rsidP="00AA186A">
      <w:pPr>
        <w:jc w:val="both"/>
        <w:rPr>
          <w:rFonts w:ascii="Arial" w:hAnsi="Arial" w:cs="Arial"/>
        </w:rPr>
      </w:pPr>
      <w:r w:rsidRPr="00AA186A">
        <w:rPr>
          <w:rFonts w:ascii="Arial" w:hAnsi="Arial" w:cs="Arial"/>
        </w:rPr>
        <w:t>1. Radni mogą tworzyć kluby radnych.</w:t>
      </w:r>
    </w:p>
    <w:p w14:paraId="67F26AD1" w14:textId="77777777" w:rsidR="00AA186A" w:rsidRPr="00AA186A" w:rsidRDefault="00AA186A" w:rsidP="00AA186A">
      <w:pPr>
        <w:jc w:val="both"/>
        <w:rPr>
          <w:rFonts w:ascii="Arial" w:hAnsi="Arial" w:cs="Arial"/>
        </w:rPr>
      </w:pPr>
      <w:r w:rsidRPr="00AA186A">
        <w:rPr>
          <w:rFonts w:ascii="Arial" w:hAnsi="Arial" w:cs="Arial"/>
        </w:rPr>
        <w:t>2. Klub radnych tworzy co najmniej 3 radnych.</w:t>
      </w:r>
    </w:p>
    <w:p w14:paraId="40E8110B" w14:textId="5DA9D80A" w:rsidR="00AA186A" w:rsidRDefault="00AA186A" w:rsidP="00AA186A">
      <w:pPr>
        <w:jc w:val="both"/>
        <w:rPr>
          <w:rFonts w:ascii="Arial" w:hAnsi="Arial" w:cs="Arial"/>
        </w:rPr>
      </w:pPr>
      <w:r w:rsidRPr="00AA186A">
        <w:rPr>
          <w:rFonts w:ascii="Arial" w:hAnsi="Arial" w:cs="Arial"/>
        </w:rPr>
        <w:t>3. Zasady działania klubów radnych określa statut powiatu.</w:t>
      </w:r>
    </w:p>
    <w:p w14:paraId="57D1ED45" w14:textId="60EFCEA6" w:rsidR="00AA186A" w:rsidRDefault="00AA186A" w:rsidP="00AA186A">
      <w:pPr>
        <w:jc w:val="both"/>
        <w:rPr>
          <w:rFonts w:ascii="Arial" w:hAnsi="Arial" w:cs="Arial"/>
        </w:rPr>
      </w:pPr>
      <w:r>
        <w:rPr>
          <w:rFonts w:ascii="Arial" w:hAnsi="Arial" w:cs="Arial"/>
        </w:rPr>
        <w:t>Radny powiatu:</w:t>
      </w:r>
    </w:p>
    <w:p w14:paraId="18FD8443" w14:textId="7B74C6BF" w:rsidR="00AA186A" w:rsidRPr="00AA186A" w:rsidRDefault="00AA186A" w:rsidP="00AA186A">
      <w:pPr>
        <w:jc w:val="both"/>
        <w:rPr>
          <w:rFonts w:ascii="Arial" w:hAnsi="Arial" w:cs="Arial"/>
        </w:rPr>
      </w:pPr>
      <w:r w:rsidRPr="00AA186A">
        <w:rPr>
          <w:rFonts w:ascii="Arial" w:hAnsi="Arial" w:cs="Arial"/>
        </w:rPr>
        <w:t>Radny obowiązany jest kierować się dobrem wspólnoty samorządowej powiatu. Radny utrzymuje stałą więź z mieszkańcami oraz ich organizacjami, a w szczególności przyjmuje zgłaszane przez mieszkańców powiatu postulaty i przedstawia je organom powiatu do rozpatrzenia, nie jest jednak związany instrukcjami wyborców.</w:t>
      </w:r>
      <w:r>
        <w:rPr>
          <w:rFonts w:ascii="Arial" w:hAnsi="Arial" w:cs="Arial"/>
        </w:rPr>
        <w:t xml:space="preserve"> </w:t>
      </w:r>
      <w:r w:rsidRPr="00AA186A">
        <w:rPr>
          <w:rFonts w:ascii="Arial" w:hAnsi="Arial" w:cs="Arial"/>
        </w:rPr>
        <w:t>Radny obowiązany jest brać udział w pracach organów powiatu oraz powiatowych jednostek organizacyjnych, do których został wybrany lub desygnowany.</w:t>
      </w:r>
      <w:r>
        <w:rPr>
          <w:rFonts w:ascii="Arial" w:hAnsi="Arial" w:cs="Arial"/>
        </w:rPr>
        <w:t xml:space="preserve"> </w:t>
      </w:r>
      <w:r w:rsidRPr="00AA186A">
        <w:rPr>
          <w:rFonts w:ascii="Arial" w:hAnsi="Arial" w:cs="Arial"/>
        </w:rPr>
        <w:t>W wykonywaniu mandatu radnego radny ma prawo, jeżeli nie narusza to dóbr osobistych innych osób, do uzyskiwania informacji i materiałów, wstępu do pomieszczeń, w których znajdują się te informacje i materiały, oraz wglądu w działalność starostwa powiatowego, a także spółek z udziałem powiatu, spółek handlowych z udziałem powiatowych osób prawnych, powiatowych osób prawnych, powiatowej jednostki organizacyjnej oraz zakładów i przedsiębiorstw samorządowych, z zachowaniem przepisów o tajemnicy prawnie chronionej.</w:t>
      </w:r>
    </w:p>
    <w:p w14:paraId="50C7BF3A" w14:textId="116AC11B" w:rsidR="00AA186A" w:rsidRPr="00AA186A" w:rsidRDefault="00AA186A" w:rsidP="00AA186A">
      <w:pPr>
        <w:jc w:val="both"/>
        <w:rPr>
          <w:rFonts w:ascii="Arial" w:hAnsi="Arial" w:cs="Arial"/>
        </w:rPr>
      </w:pPr>
      <w:r w:rsidRPr="00AA186A">
        <w:rPr>
          <w:rFonts w:ascii="Arial" w:hAnsi="Arial" w:cs="Arial"/>
        </w:rPr>
        <w:lastRenderedPageBreak/>
        <w:t>W związku z wykonywaniem mandatu radny korzysta z ochrony prawnej przewidzianej dla funkcjonariuszy publicznych. Przepis ten stosuje się również do osób wchodzących w skład zarządu niebędących radnymi.</w:t>
      </w:r>
    </w:p>
    <w:p w14:paraId="278ACF51" w14:textId="5CAE736B" w:rsidR="00AA186A" w:rsidRPr="00884133" w:rsidRDefault="00884133" w:rsidP="00AA186A">
      <w:pPr>
        <w:jc w:val="both"/>
        <w:rPr>
          <w:rFonts w:ascii="Arial" w:hAnsi="Arial" w:cs="Arial"/>
          <w:b/>
          <w:bCs/>
        </w:rPr>
      </w:pPr>
      <w:r w:rsidRPr="00884133">
        <w:rPr>
          <w:rFonts w:ascii="Arial" w:hAnsi="Arial" w:cs="Arial"/>
          <w:b/>
          <w:bCs/>
        </w:rPr>
        <w:t>Zarząd powiatu</w:t>
      </w:r>
    </w:p>
    <w:p w14:paraId="2999B620" w14:textId="6193215E" w:rsidR="00884133" w:rsidRPr="00884133" w:rsidRDefault="00884133" w:rsidP="00884133">
      <w:pPr>
        <w:jc w:val="both"/>
        <w:rPr>
          <w:rFonts w:ascii="Arial" w:hAnsi="Arial" w:cs="Arial"/>
        </w:rPr>
      </w:pPr>
      <w:r w:rsidRPr="00884133">
        <w:rPr>
          <w:rFonts w:ascii="Arial" w:hAnsi="Arial" w:cs="Arial"/>
        </w:rPr>
        <w:t>Zarząd powiatu jest organem wykonawczym powiatu.</w:t>
      </w:r>
    </w:p>
    <w:p w14:paraId="08ECB05C" w14:textId="6473FC92" w:rsidR="00884133" w:rsidRPr="00884133" w:rsidRDefault="00884133" w:rsidP="00884133">
      <w:pPr>
        <w:jc w:val="both"/>
        <w:rPr>
          <w:rFonts w:ascii="Arial" w:hAnsi="Arial" w:cs="Arial"/>
        </w:rPr>
      </w:pPr>
      <w:r w:rsidRPr="00884133">
        <w:rPr>
          <w:rFonts w:ascii="Arial" w:hAnsi="Arial" w:cs="Arial"/>
        </w:rPr>
        <w:t>W skład zarządu powiatu wchodzą starosta jako jego przewodniczący, wicestarosta i pozostali członkowie.</w:t>
      </w:r>
    </w:p>
    <w:p w14:paraId="7B367EE1" w14:textId="50AD5CAE" w:rsidR="00884133" w:rsidRPr="00884133" w:rsidRDefault="00884133" w:rsidP="00884133">
      <w:pPr>
        <w:jc w:val="both"/>
        <w:rPr>
          <w:rFonts w:ascii="Arial" w:hAnsi="Arial" w:cs="Arial"/>
        </w:rPr>
      </w:pPr>
      <w:r w:rsidRPr="00884133">
        <w:rPr>
          <w:rFonts w:ascii="Arial" w:hAnsi="Arial" w:cs="Arial"/>
        </w:rPr>
        <w:t>Członkiem zarządu powiatu nie może być osoba, która nie jest obywatelem polskim.</w:t>
      </w:r>
    </w:p>
    <w:p w14:paraId="2B8EBC85" w14:textId="3C1EAEB8" w:rsidR="00884133" w:rsidRDefault="00884133" w:rsidP="00884133">
      <w:pPr>
        <w:jc w:val="both"/>
        <w:rPr>
          <w:rFonts w:ascii="Arial" w:hAnsi="Arial" w:cs="Arial"/>
        </w:rPr>
      </w:pPr>
      <w:r w:rsidRPr="00884133">
        <w:rPr>
          <w:rFonts w:ascii="Arial" w:hAnsi="Arial" w:cs="Arial"/>
        </w:rPr>
        <w:t>Członkostwa w zarządzie powiatu nie można łączyć z członkostwem w organie innej jednostki samorządu terytorialnego oraz z zatrudnieniem w administracji rządowej, a także z mandatem posła i senatora. Utrata członkostwa w zarządzie powiatu następuje w dniu wyboru lub zatrudnienia.</w:t>
      </w:r>
    </w:p>
    <w:p w14:paraId="00219101" w14:textId="12A315EE" w:rsidR="00884133" w:rsidRPr="00884133" w:rsidRDefault="00884133" w:rsidP="00884133">
      <w:pPr>
        <w:jc w:val="both"/>
        <w:rPr>
          <w:rFonts w:ascii="Arial" w:hAnsi="Arial" w:cs="Arial"/>
          <w:b/>
          <w:bCs/>
        </w:rPr>
      </w:pPr>
      <w:r w:rsidRPr="00884133">
        <w:rPr>
          <w:rFonts w:ascii="Arial" w:hAnsi="Arial" w:cs="Arial"/>
          <w:b/>
          <w:bCs/>
        </w:rPr>
        <w:t>Starosta (nie jest organem)</w:t>
      </w:r>
    </w:p>
    <w:p w14:paraId="2CA99452" w14:textId="77777777" w:rsidR="00884133" w:rsidRDefault="00884133" w:rsidP="00884133">
      <w:pPr>
        <w:jc w:val="both"/>
        <w:rPr>
          <w:rFonts w:ascii="Arial" w:hAnsi="Arial" w:cs="Arial"/>
        </w:rPr>
      </w:pPr>
      <w:r w:rsidRPr="00884133">
        <w:rPr>
          <w:rFonts w:ascii="Arial" w:hAnsi="Arial" w:cs="Arial"/>
        </w:rPr>
        <w:t>Rada powiatu wybiera zarząd w liczbie od 3 do 5 osób, w tym starostę i wicestarostę, w ciągu 3 miesięcy od dnia ogłoszenia wyników wyborów przez właściwy organ wyborczy. Liczbę członków zarządu określa w statucie rada powiatu.</w:t>
      </w:r>
      <w:r>
        <w:rPr>
          <w:rFonts w:ascii="Arial" w:hAnsi="Arial" w:cs="Arial"/>
        </w:rPr>
        <w:t xml:space="preserve"> </w:t>
      </w:r>
    </w:p>
    <w:p w14:paraId="2C4DEEAB" w14:textId="32E23F77" w:rsidR="00884133" w:rsidRPr="00884133" w:rsidRDefault="00884133" w:rsidP="00884133">
      <w:pPr>
        <w:jc w:val="both"/>
        <w:rPr>
          <w:rFonts w:ascii="Arial" w:hAnsi="Arial" w:cs="Arial"/>
        </w:rPr>
      </w:pPr>
      <w:r w:rsidRPr="00884133">
        <w:rPr>
          <w:rFonts w:ascii="Arial" w:hAnsi="Arial" w:cs="Arial"/>
        </w:rPr>
        <w:t>Rada powiatu wybiera starostę bezwzględną większością głosów ustawowego składu rady, w głosowaniu tajnym.</w:t>
      </w:r>
    </w:p>
    <w:p w14:paraId="56A12390" w14:textId="1A9B6606" w:rsidR="00884133" w:rsidRDefault="00884133" w:rsidP="00884133">
      <w:pPr>
        <w:jc w:val="both"/>
        <w:rPr>
          <w:rFonts w:ascii="Arial" w:hAnsi="Arial" w:cs="Arial"/>
        </w:rPr>
      </w:pPr>
      <w:r w:rsidRPr="00884133">
        <w:rPr>
          <w:rFonts w:ascii="Arial" w:hAnsi="Arial" w:cs="Arial"/>
        </w:rPr>
        <w:t xml:space="preserve"> Rada powiatu wybiera wicestarostę oraz pozostałych członków zarządu na wniosek starosty zwykłą większością głosów w obecności co najmniej połowy ustawowego składu rady, w głosowaniu tajnym.</w:t>
      </w:r>
    </w:p>
    <w:p w14:paraId="5CD985CD" w14:textId="208E3525" w:rsidR="00050467" w:rsidRPr="00050467" w:rsidRDefault="00050467" w:rsidP="00050467">
      <w:pPr>
        <w:jc w:val="both"/>
        <w:rPr>
          <w:rFonts w:ascii="Arial" w:hAnsi="Arial" w:cs="Arial"/>
        </w:rPr>
      </w:pPr>
      <w:r w:rsidRPr="00050467">
        <w:rPr>
          <w:rFonts w:ascii="Arial" w:hAnsi="Arial" w:cs="Arial"/>
        </w:rPr>
        <w:t>Starosta organizuje pracę zarządu powiatu i starostwa powiatowego, kieruje bieżącymi sprawami powiatu oraz reprezentuje powiat na zewnątrz.</w:t>
      </w:r>
    </w:p>
    <w:p w14:paraId="1FEF0269" w14:textId="0A999C3E" w:rsidR="00050467" w:rsidRPr="00050467" w:rsidRDefault="00050467" w:rsidP="00050467">
      <w:pPr>
        <w:jc w:val="both"/>
        <w:rPr>
          <w:rFonts w:ascii="Arial" w:hAnsi="Arial" w:cs="Arial"/>
        </w:rPr>
      </w:pPr>
      <w:r w:rsidRPr="00050467">
        <w:rPr>
          <w:rFonts w:ascii="Arial" w:hAnsi="Arial" w:cs="Arial"/>
        </w:rPr>
        <w:t>Starosta opracowuje plan operacyjny ochrony przed powodzią oraz ogłasza i odwołuje pogotowie i alarm przeciwpowodziowy.</w:t>
      </w:r>
    </w:p>
    <w:p w14:paraId="2F3C3011" w14:textId="420BBB28" w:rsidR="00050467" w:rsidRPr="00050467" w:rsidRDefault="00050467" w:rsidP="00050467">
      <w:pPr>
        <w:jc w:val="both"/>
        <w:rPr>
          <w:rFonts w:ascii="Arial" w:hAnsi="Arial" w:cs="Arial"/>
        </w:rPr>
      </w:pPr>
      <w:r w:rsidRPr="00050467">
        <w:rPr>
          <w:rFonts w:ascii="Arial" w:hAnsi="Arial" w:cs="Arial"/>
        </w:rPr>
        <w:t>W przypadku wprowadzenia stanu klęski żywiołowej starosta działa na zasadach określonych w odrębnych przepisach.</w:t>
      </w:r>
    </w:p>
    <w:p w14:paraId="56A5BF7B" w14:textId="553AD3B6" w:rsidR="00050467" w:rsidRDefault="00050467" w:rsidP="00050467">
      <w:pPr>
        <w:jc w:val="both"/>
        <w:rPr>
          <w:rFonts w:ascii="Arial" w:hAnsi="Arial" w:cs="Arial"/>
        </w:rPr>
      </w:pPr>
      <w:r w:rsidRPr="00050467">
        <w:rPr>
          <w:rFonts w:ascii="Arial" w:hAnsi="Arial" w:cs="Arial"/>
        </w:rPr>
        <w:t>W sprawach niecierpiących zwłoki, związanych z zagrożeniem interesu publicznego, zagrażających bezpośrednio zdrowiu i życiu oraz w sprawach mogących spowodować znaczne straty materialne starosta podejmuje niezbędne czynności należące do właściwości zarządu powiatu. Nie dotyczy to wydawania przepisów porządkowych w przypadku, o którym mowa w art. 42 ust. 2.</w:t>
      </w:r>
      <w:r>
        <w:rPr>
          <w:rFonts w:ascii="Arial" w:hAnsi="Arial" w:cs="Arial"/>
        </w:rPr>
        <w:t xml:space="preserve"> </w:t>
      </w:r>
      <w:r w:rsidRPr="00050467">
        <w:rPr>
          <w:rFonts w:ascii="Arial" w:hAnsi="Arial" w:cs="Arial"/>
        </w:rPr>
        <w:t>Czynności</w:t>
      </w:r>
      <w:r>
        <w:rPr>
          <w:rFonts w:ascii="Arial" w:hAnsi="Arial" w:cs="Arial"/>
        </w:rPr>
        <w:t xml:space="preserve"> opisane w zdaniu poprzedzającym</w:t>
      </w:r>
      <w:r w:rsidRPr="00050467">
        <w:rPr>
          <w:rFonts w:ascii="Arial" w:hAnsi="Arial" w:cs="Arial"/>
        </w:rPr>
        <w:t>, wymagają przedstawienia do zatwierdzenia na najbliższym posiedzeniu zarządu powiatu.</w:t>
      </w:r>
    </w:p>
    <w:p w14:paraId="5EEEB9E8" w14:textId="2CAF0B2B" w:rsidR="00884133" w:rsidRPr="00050467" w:rsidRDefault="00884133" w:rsidP="00884133">
      <w:pPr>
        <w:jc w:val="both"/>
        <w:rPr>
          <w:rFonts w:ascii="Arial" w:hAnsi="Arial" w:cs="Arial"/>
          <w:b/>
          <w:bCs/>
        </w:rPr>
      </w:pPr>
      <w:r w:rsidRPr="00050467">
        <w:rPr>
          <w:rFonts w:ascii="Arial" w:hAnsi="Arial" w:cs="Arial"/>
          <w:b/>
          <w:bCs/>
        </w:rPr>
        <w:t>Zadania zarządu powiatu:</w:t>
      </w:r>
    </w:p>
    <w:p w14:paraId="0E4BDE95" w14:textId="3B688A17" w:rsidR="00884133" w:rsidRPr="00884133" w:rsidRDefault="00884133" w:rsidP="00884133">
      <w:pPr>
        <w:jc w:val="both"/>
        <w:rPr>
          <w:rFonts w:ascii="Arial" w:hAnsi="Arial" w:cs="Arial"/>
        </w:rPr>
      </w:pPr>
      <w:r w:rsidRPr="00884133">
        <w:rPr>
          <w:rFonts w:ascii="Arial" w:hAnsi="Arial" w:cs="Arial"/>
        </w:rPr>
        <w:t>Zarząd powiatu wykonuje uchwały rady powiatu i zadania powiatu określone przepisami prawa.</w:t>
      </w:r>
    </w:p>
    <w:p w14:paraId="0FA6AD62" w14:textId="348666A1" w:rsidR="00884133" w:rsidRPr="00884133" w:rsidRDefault="00884133" w:rsidP="00884133">
      <w:pPr>
        <w:jc w:val="both"/>
        <w:rPr>
          <w:rFonts w:ascii="Arial" w:hAnsi="Arial" w:cs="Arial"/>
        </w:rPr>
      </w:pPr>
      <w:r w:rsidRPr="00884133">
        <w:rPr>
          <w:rFonts w:ascii="Arial" w:hAnsi="Arial" w:cs="Arial"/>
        </w:rPr>
        <w:t>Do zadań zarządu powiatu należy w szczególności:</w:t>
      </w:r>
    </w:p>
    <w:p w14:paraId="70B00CE6"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przygotowywanie projektów uchwał rady;</w:t>
      </w:r>
    </w:p>
    <w:p w14:paraId="6C3EE135"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wykonywanie uchwał rady;</w:t>
      </w:r>
    </w:p>
    <w:p w14:paraId="52B715CF"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opracowywanie programów rozwoju w trybie określonym w przepisach o zasadach prowadzenia polityki rozwoju;</w:t>
      </w:r>
    </w:p>
    <w:p w14:paraId="45C5E0E1"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lastRenderedPageBreak/>
        <w:t>gospodarowanie mieniem powiatu;</w:t>
      </w:r>
    </w:p>
    <w:p w14:paraId="654D558B"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wykonywanie budżetu powiatu;</w:t>
      </w:r>
    </w:p>
    <w:p w14:paraId="083D0762"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zatrudnianie i zwalnianie kierowników jednostek organizacyjnych powiatu;</w:t>
      </w:r>
    </w:p>
    <w:p w14:paraId="46008D76" w14:textId="77777777" w:rsidR="00884133" w:rsidRPr="00050467" w:rsidRDefault="00884133" w:rsidP="00050467">
      <w:pPr>
        <w:pStyle w:val="Akapitzlist"/>
        <w:numPr>
          <w:ilvl w:val="0"/>
          <w:numId w:val="10"/>
        </w:numPr>
        <w:jc w:val="both"/>
        <w:rPr>
          <w:rFonts w:ascii="Arial" w:hAnsi="Arial" w:cs="Arial"/>
        </w:rPr>
      </w:pPr>
      <w:r w:rsidRPr="00050467">
        <w:rPr>
          <w:rFonts w:ascii="Arial" w:hAnsi="Arial" w:cs="Arial"/>
        </w:rPr>
        <w:t>uchwalanie regulaminu organizacyjnego starostwa powiatowego.</w:t>
      </w:r>
    </w:p>
    <w:p w14:paraId="524C2B4A" w14:textId="393799B6" w:rsidR="00884133" w:rsidRDefault="00884133" w:rsidP="00884133">
      <w:pPr>
        <w:jc w:val="both"/>
        <w:rPr>
          <w:rFonts w:ascii="Arial" w:hAnsi="Arial" w:cs="Arial"/>
        </w:rPr>
      </w:pPr>
      <w:r w:rsidRPr="00884133">
        <w:rPr>
          <w:rFonts w:ascii="Arial" w:hAnsi="Arial" w:cs="Arial"/>
        </w:rPr>
        <w:t>W realizacji zadań zarząd powiatu podlega wyłącznie radzie powiatu.</w:t>
      </w:r>
      <w:r w:rsidR="00050467">
        <w:rPr>
          <w:rFonts w:ascii="Arial" w:hAnsi="Arial" w:cs="Arial"/>
        </w:rPr>
        <w:t xml:space="preserve"> </w:t>
      </w:r>
      <w:r w:rsidRPr="00884133">
        <w:rPr>
          <w:rFonts w:ascii="Arial" w:hAnsi="Arial" w:cs="Arial"/>
        </w:rPr>
        <w:t>Organizację wewnętrzną oraz tryb pracy zarządu określa statut powiatu.</w:t>
      </w:r>
      <w:r w:rsidR="00050467">
        <w:rPr>
          <w:rFonts w:ascii="Arial" w:hAnsi="Arial" w:cs="Arial"/>
        </w:rPr>
        <w:t xml:space="preserve"> </w:t>
      </w:r>
      <w:r w:rsidRPr="00884133">
        <w:rPr>
          <w:rFonts w:ascii="Arial" w:hAnsi="Arial" w:cs="Arial"/>
        </w:rPr>
        <w:t>Statut powiatu podlega ogłoszeniu w wojewódzkim dzienniku urzędowym.</w:t>
      </w:r>
    </w:p>
    <w:p w14:paraId="3306AC66" w14:textId="0D34EE2A" w:rsidR="00050467" w:rsidRPr="00050467" w:rsidRDefault="00050467" w:rsidP="00050467">
      <w:pPr>
        <w:jc w:val="both"/>
        <w:rPr>
          <w:rFonts w:ascii="Arial" w:hAnsi="Arial" w:cs="Arial"/>
        </w:rPr>
      </w:pPr>
      <w:r w:rsidRPr="00050467">
        <w:rPr>
          <w:rFonts w:ascii="Arial" w:hAnsi="Arial" w:cs="Arial"/>
        </w:rPr>
        <w:t>Za prawidłowe wykonanie budżetu powiatu odpowiada zarząd powiatu.</w:t>
      </w:r>
    </w:p>
    <w:p w14:paraId="22108CD7" w14:textId="481935AF" w:rsidR="00050467" w:rsidRPr="00050467" w:rsidRDefault="00050467" w:rsidP="00050467">
      <w:pPr>
        <w:jc w:val="both"/>
        <w:rPr>
          <w:rFonts w:ascii="Arial" w:hAnsi="Arial" w:cs="Arial"/>
        </w:rPr>
      </w:pPr>
      <w:r w:rsidRPr="00050467">
        <w:rPr>
          <w:rFonts w:ascii="Arial" w:hAnsi="Arial" w:cs="Arial"/>
        </w:rPr>
        <w:t xml:space="preserve"> Zarządowi powiatu przysługuje wyłączne prawo:</w:t>
      </w:r>
    </w:p>
    <w:p w14:paraId="0FC1B007" w14:textId="77777777" w:rsidR="00050467" w:rsidRPr="00050467" w:rsidRDefault="00050467" w:rsidP="00050467">
      <w:pPr>
        <w:jc w:val="both"/>
        <w:rPr>
          <w:rFonts w:ascii="Arial" w:hAnsi="Arial" w:cs="Arial"/>
        </w:rPr>
      </w:pPr>
      <w:r w:rsidRPr="00050467">
        <w:rPr>
          <w:rFonts w:ascii="Arial" w:hAnsi="Arial" w:cs="Arial"/>
        </w:rPr>
        <w:t>zaciągania zobowiązań mających pokrycie w ustalonych w uchwale budżetowej kwotach wydatków, w ramach upoważnień udzielonych przez radę powiatu;</w:t>
      </w:r>
    </w:p>
    <w:p w14:paraId="29896ABB" w14:textId="77777777" w:rsidR="00050467" w:rsidRPr="00050467" w:rsidRDefault="00050467" w:rsidP="00050467">
      <w:pPr>
        <w:jc w:val="both"/>
        <w:rPr>
          <w:rFonts w:ascii="Arial" w:hAnsi="Arial" w:cs="Arial"/>
        </w:rPr>
      </w:pPr>
      <w:r w:rsidRPr="00050467">
        <w:rPr>
          <w:rFonts w:ascii="Arial" w:hAnsi="Arial" w:cs="Arial"/>
        </w:rPr>
        <w:t>emitowania papierów wartościowych, w ramach upoważnień udzielonych przez radę powiatu;</w:t>
      </w:r>
    </w:p>
    <w:p w14:paraId="2AFCB763" w14:textId="77777777" w:rsidR="00050467" w:rsidRPr="00050467" w:rsidRDefault="00050467" w:rsidP="00050467">
      <w:pPr>
        <w:jc w:val="both"/>
        <w:rPr>
          <w:rFonts w:ascii="Arial" w:hAnsi="Arial" w:cs="Arial"/>
        </w:rPr>
      </w:pPr>
      <w:r w:rsidRPr="00050467">
        <w:rPr>
          <w:rFonts w:ascii="Arial" w:hAnsi="Arial" w:cs="Arial"/>
        </w:rPr>
        <w:t>dokonywania wydatków budżetowych;</w:t>
      </w:r>
    </w:p>
    <w:p w14:paraId="69B8952A" w14:textId="77777777" w:rsidR="00050467" w:rsidRPr="00050467" w:rsidRDefault="00050467" w:rsidP="00050467">
      <w:pPr>
        <w:jc w:val="both"/>
        <w:rPr>
          <w:rFonts w:ascii="Arial" w:hAnsi="Arial" w:cs="Arial"/>
        </w:rPr>
      </w:pPr>
      <w:r w:rsidRPr="00050467">
        <w:rPr>
          <w:rFonts w:ascii="Arial" w:hAnsi="Arial" w:cs="Arial"/>
        </w:rPr>
        <w:t>zgłaszania propozycji zmian w budżecie powiatu;</w:t>
      </w:r>
    </w:p>
    <w:p w14:paraId="3FE90B48" w14:textId="77777777" w:rsidR="00050467" w:rsidRPr="00050467" w:rsidRDefault="00050467" w:rsidP="00050467">
      <w:pPr>
        <w:jc w:val="both"/>
        <w:rPr>
          <w:rFonts w:ascii="Arial" w:hAnsi="Arial" w:cs="Arial"/>
        </w:rPr>
      </w:pPr>
      <w:r w:rsidRPr="00050467">
        <w:rPr>
          <w:rFonts w:ascii="Arial" w:hAnsi="Arial" w:cs="Arial"/>
        </w:rPr>
        <w:t>dysponowania rezerwą budżetu powiatu;</w:t>
      </w:r>
    </w:p>
    <w:p w14:paraId="25109E1B" w14:textId="666CD2CA" w:rsidR="00050467" w:rsidRDefault="00050467" w:rsidP="00050467">
      <w:pPr>
        <w:jc w:val="both"/>
        <w:rPr>
          <w:rFonts w:ascii="Arial" w:hAnsi="Arial" w:cs="Arial"/>
        </w:rPr>
      </w:pPr>
      <w:r w:rsidRPr="00050467">
        <w:rPr>
          <w:rFonts w:ascii="Arial" w:hAnsi="Arial" w:cs="Arial"/>
        </w:rPr>
        <w:t>blokowania środków budżetowych, w przypadkach określonych ustawą.</w:t>
      </w:r>
    </w:p>
    <w:p w14:paraId="2A761E75" w14:textId="77777777" w:rsidR="00050467" w:rsidRPr="00050467" w:rsidRDefault="00050467" w:rsidP="00050467">
      <w:pPr>
        <w:jc w:val="both"/>
        <w:rPr>
          <w:rFonts w:ascii="Arial" w:hAnsi="Arial" w:cs="Arial"/>
          <w:b/>
          <w:bCs/>
        </w:rPr>
      </w:pPr>
      <w:r w:rsidRPr="00050467">
        <w:rPr>
          <w:rFonts w:ascii="Arial" w:hAnsi="Arial" w:cs="Arial"/>
          <w:b/>
          <w:bCs/>
        </w:rPr>
        <w:t>Powiatową administrację zespoloną stanowią:</w:t>
      </w:r>
    </w:p>
    <w:p w14:paraId="5F99C2EE" w14:textId="77777777" w:rsidR="00050467" w:rsidRPr="00050467" w:rsidRDefault="00050467" w:rsidP="00050467">
      <w:pPr>
        <w:pStyle w:val="Akapitzlist"/>
        <w:numPr>
          <w:ilvl w:val="0"/>
          <w:numId w:val="12"/>
        </w:numPr>
        <w:jc w:val="both"/>
        <w:rPr>
          <w:rFonts w:ascii="Arial" w:hAnsi="Arial" w:cs="Arial"/>
        </w:rPr>
      </w:pPr>
      <w:r w:rsidRPr="00050467">
        <w:rPr>
          <w:rFonts w:ascii="Arial" w:hAnsi="Arial" w:cs="Arial"/>
        </w:rPr>
        <w:t>starostwo powiatowe;</w:t>
      </w:r>
    </w:p>
    <w:p w14:paraId="04939B7F" w14:textId="77777777" w:rsidR="00050467" w:rsidRPr="00050467" w:rsidRDefault="00050467" w:rsidP="00050467">
      <w:pPr>
        <w:pStyle w:val="Akapitzlist"/>
        <w:numPr>
          <w:ilvl w:val="0"/>
          <w:numId w:val="12"/>
        </w:numPr>
        <w:jc w:val="both"/>
        <w:rPr>
          <w:rFonts w:ascii="Arial" w:hAnsi="Arial" w:cs="Arial"/>
        </w:rPr>
      </w:pPr>
      <w:r w:rsidRPr="00050467">
        <w:rPr>
          <w:rFonts w:ascii="Arial" w:hAnsi="Arial" w:cs="Arial"/>
        </w:rPr>
        <w:t>powiatowy urząd pracy, będący jednostką organizacyjną powiatu;</w:t>
      </w:r>
    </w:p>
    <w:p w14:paraId="330316D4" w14:textId="4CD8C6BB" w:rsidR="00050467" w:rsidRDefault="00050467" w:rsidP="00050467">
      <w:pPr>
        <w:pStyle w:val="Akapitzlist"/>
        <w:numPr>
          <w:ilvl w:val="0"/>
          <w:numId w:val="12"/>
        </w:numPr>
        <w:jc w:val="both"/>
        <w:rPr>
          <w:rFonts w:ascii="Arial" w:hAnsi="Arial" w:cs="Arial"/>
        </w:rPr>
      </w:pPr>
      <w:r w:rsidRPr="00050467">
        <w:rPr>
          <w:rFonts w:ascii="Arial" w:hAnsi="Arial" w:cs="Arial"/>
        </w:rPr>
        <w:t>jednostki organizacyjne stanowiące aparat pomocniczy kierowników powiatowych służb, inspekcji i straży.</w:t>
      </w:r>
    </w:p>
    <w:p w14:paraId="6AADC249" w14:textId="16E5074B" w:rsidR="00050467" w:rsidRPr="00050467" w:rsidRDefault="00050467" w:rsidP="00050467">
      <w:pPr>
        <w:jc w:val="both"/>
        <w:rPr>
          <w:rFonts w:ascii="Arial" w:hAnsi="Arial" w:cs="Arial"/>
          <w:b/>
          <w:bCs/>
        </w:rPr>
      </w:pPr>
      <w:r w:rsidRPr="00050467">
        <w:rPr>
          <w:rFonts w:ascii="Arial" w:hAnsi="Arial" w:cs="Arial"/>
          <w:b/>
          <w:bCs/>
        </w:rPr>
        <w:t>Starostwo:</w:t>
      </w:r>
    </w:p>
    <w:p w14:paraId="08893C88" w14:textId="75FFA018" w:rsidR="00050467" w:rsidRPr="00050467" w:rsidRDefault="00050467" w:rsidP="00050467">
      <w:pPr>
        <w:jc w:val="both"/>
        <w:rPr>
          <w:rFonts w:ascii="Arial" w:hAnsi="Arial" w:cs="Arial"/>
        </w:rPr>
      </w:pPr>
      <w:r w:rsidRPr="00050467">
        <w:rPr>
          <w:rFonts w:ascii="Arial" w:hAnsi="Arial" w:cs="Arial"/>
        </w:rPr>
        <w:t>Organizację i zasady funkcjonowania starostwa powiatowego określa regulamin organizacyjny.</w:t>
      </w:r>
      <w:r>
        <w:rPr>
          <w:rFonts w:ascii="Arial" w:hAnsi="Arial" w:cs="Arial"/>
        </w:rPr>
        <w:t xml:space="preserve"> </w:t>
      </w:r>
      <w:r w:rsidRPr="00050467">
        <w:rPr>
          <w:rFonts w:ascii="Arial" w:hAnsi="Arial" w:cs="Arial"/>
        </w:rPr>
        <w:t>Starosta jest kierownikiem starostwa powiatowego oraz zwierzchnikiem służbowym pracowników starostwa i kierowników jednostek organizacyjnych powiatu oraz zwierzchnikiem powiatowych służb, inspekcji i straży.</w:t>
      </w:r>
    </w:p>
    <w:p w14:paraId="13E3DAAA" w14:textId="0FF61D64" w:rsidR="00050467" w:rsidRPr="00050467" w:rsidRDefault="00050467" w:rsidP="00050467">
      <w:pPr>
        <w:jc w:val="both"/>
        <w:rPr>
          <w:rFonts w:ascii="Arial" w:hAnsi="Arial" w:cs="Arial"/>
        </w:rPr>
      </w:pPr>
      <w:r w:rsidRPr="00050467">
        <w:rPr>
          <w:rFonts w:ascii="Arial" w:hAnsi="Arial" w:cs="Arial"/>
        </w:rPr>
        <w:t xml:space="preserve">Starosta sprawując zwierzchnictwo w stosunku do </w:t>
      </w:r>
      <w:r w:rsidRPr="00050467">
        <w:rPr>
          <w:rFonts w:ascii="Arial" w:hAnsi="Arial" w:cs="Arial"/>
          <w:b/>
          <w:bCs/>
        </w:rPr>
        <w:t>powiatowych służb, inspekcji i straży</w:t>
      </w:r>
      <w:r w:rsidRPr="00050467">
        <w:rPr>
          <w:rFonts w:ascii="Arial" w:hAnsi="Arial" w:cs="Arial"/>
        </w:rPr>
        <w:t>:</w:t>
      </w:r>
    </w:p>
    <w:p w14:paraId="2290A365" w14:textId="77777777" w:rsidR="00050467" w:rsidRPr="00050467" w:rsidRDefault="00050467" w:rsidP="00050467">
      <w:pPr>
        <w:jc w:val="both"/>
        <w:rPr>
          <w:rFonts w:ascii="Arial" w:hAnsi="Arial" w:cs="Arial"/>
        </w:rPr>
      </w:pPr>
      <w:r w:rsidRPr="00050467">
        <w:rPr>
          <w:rFonts w:ascii="Arial" w:hAnsi="Arial" w:cs="Arial"/>
        </w:rPr>
        <w:t>powołuje i odwołuje kierowników tych jednostek, w uzgodnieniu z wojewodą, a także wykonuje wobec nich czynności w sprawach z zakresu prawa pracy, jeżeli przepisy szczególne nie stanowią inaczej;</w:t>
      </w:r>
    </w:p>
    <w:p w14:paraId="23F40195" w14:textId="77777777" w:rsidR="00050467" w:rsidRPr="00050467" w:rsidRDefault="00050467" w:rsidP="00050467">
      <w:pPr>
        <w:jc w:val="both"/>
        <w:rPr>
          <w:rFonts w:ascii="Arial" w:hAnsi="Arial" w:cs="Arial"/>
        </w:rPr>
      </w:pPr>
      <w:r w:rsidRPr="00050467">
        <w:rPr>
          <w:rFonts w:ascii="Arial" w:hAnsi="Arial" w:cs="Arial"/>
        </w:rPr>
        <w:t>zatwierdza programy ich działania;</w:t>
      </w:r>
    </w:p>
    <w:p w14:paraId="497B517F" w14:textId="77777777" w:rsidR="00050467" w:rsidRPr="00050467" w:rsidRDefault="00050467" w:rsidP="00050467">
      <w:pPr>
        <w:jc w:val="both"/>
        <w:rPr>
          <w:rFonts w:ascii="Arial" w:hAnsi="Arial" w:cs="Arial"/>
        </w:rPr>
      </w:pPr>
      <w:r w:rsidRPr="00050467">
        <w:rPr>
          <w:rFonts w:ascii="Arial" w:hAnsi="Arial" w:cs="Arial"/>
        </w:rPr>
        <w:t>uzgadnia wspólne działanie tych jednostek na obszarze powiatu;</w:t>
      </w:r>
    </w:p>
    <w:p w14:paraId="5C8D6156" w14:textId="77777777" w:rsidR="00050467" w:rsidRPr="00050467" w:rsidRDefault="00050467" w:rsidP="00050467">
      <w:pPr>
        <w:jc w:val="both"/>
        <w:rPr>
          <w:rFonts w:ascii="Arial" w:hAnsi="Arial" w:cs="Arial"/>
        </w:rPr>
      </w:pPr>
      <w:r w:rsidRPr="00050467">
        <w:rPr>
          <w:rFonts w:ascii="Arial" w:hAnsi="Arial" w:cs="Arial"/>
        </w:rPr>
        <w:t>w sytuacjach szczególnych kieruje wspólnymi działaniami tych jednostek;</w:t>
      </w:r>
    </w:p>
    <w:p w14:paraId="334CD711" w14:textId="6FD24610" w:rsidR="00050467" w:rsidRDefault="00050467" w:rsidP="00050467">
      <w:pPr>
        <w:jc w:val="both"/>
        <w:rPr>
          <w:rFonts w:ascii="Arial" w:hAnsi="Arial" w:cs="Arial"/>
        </w:rPr>
      </w:pPr>
      <w:r w:rsidRPr="00050467">
        <w:rPr>
          <w:rFonts w:ascii="Arial" w:hAnsi="Arial" w:cs="Arial"/>
        </w:rPr>
        <w:t>zleca w uzasadnionych przypadkach przeprowadzenie kontroli.</w:t>
      </w:r>
    </w:p>
    <w:p w14:paraId="70D6D19D" w14:textId="7C347356" w:rsidR="00050467" w:rsidRDefault="00050467" w:rsidP="00050467">
      <w:pPr>
        <w:jc w:val="both"/>
        <w:rPr>
          <w:rFonts w:ascii="Arial" w:hAnsi="Arial" w:cs="Arial"/>
        </w:rPr>
      </w:pPr>
    </w:p>
    <w:p w14:paraId="03399B76" w14:textId="770AE0F5" w:rsidR="00050467" w:rsidRDefault="00050467" w:rsidP="00050467">
      <w:pPr>
        <w:jc w:val="both"/>
        <w:rPr>
          <w:rFonts w:ascii="Arial" w:hAnsi="Arial" w:cs="Arial"/>
        </w:rPr>
      </w:pPr>
      <w:r w:rsidRPr="00050467">
        <w:rPr>
          <w:rFonts w:ascii="Arial" w:hAnsi="Arial" w:cs="Arial"/>
        </w:rPr>
        <w:t>Rada powiatu powołuje i odwołuje skarbnika powiatu na wniosek starosty.</w:t>
      </w:r>
      <w:r>
        <w:rPr>
          <w:rFonts w:ascii="Arial" w:hAnsi="Arial" w:cs="Arial"/>
        </w:rPr>
        <w:t xml:space="preserve"> </w:t>
      </w:r>
      <w:r w:rsidRPr="00050467">
        <w:rPr>
          <w:rFonts w:ascii="Arial" w:hAnsi="Arial" w:cs="Arial"/>
        </w:rPr>
        <w:t>Sekretarz i skarbnik uczestniczą w pracach zarządu powiatu oraz mogą uczestniczyć w obradach rady powiatu i jej komisji z głosem doradczym.</w:t>
      </w:r>
    </w:p>
    <w:p w14:paraId="77651E8C" w14:textId="7D51D153" w:rsidR="00050467" w:rsidRDefault="00050467" w:rsidP="00050467">
      <w:pPr>
        <w:jc w:val="both"/>
        <w:rPr>
          <w:rFonts w:ascii="Arial" w:hAnsi="Arial" w:cs="Arial"/>
        </w:rPr>
      </w:pPr>
    </w:p>
    <w:p w14:paraId="46D84FB8" w14:textId="6B4F8EA5" w:rsidR="00050467" w:rsidRPr="00050467" w:rsidRDefault="00050467" w:rsidP="00050467">
      <w:pPr>
        <w:jc w:val="both"/>
        <w:rPr>
          <w:rFonts w:ascii="Arial" w:hAnsi="Arial" w:cs="Arial"/>
          <w:b/>
          <w:bCs/>
        </w:rPr>
      </w:pPr>
      <w:r w:rsidRPr="00050467">
        <w:rPr>
          <w:rFonts w:ascii="Arial" w:hAnsi="Arial" w:cs="Arial"/>
          <w:b/>
          <w:bCs/>
        </w:rPr>
        <w:t>Wydawanie decyzji administracyjnych:</w:t>
      </w:r>
    </w:p>
    <w:p w14:paraId="0802EFD4" w14:textId="4F429D75" w:rsidR="00050467" w:rsidRPr="00050467" w:rsidRDefault="00050467" w:rsidP="00050467">
      <w:pPr>
        <w:jc w:val="both"/>
        <w:rPr>
          <w:rFonts w:ascii="Arial" w:hAnsi="Arial" w:cs="Arial"/>
        </w:rPr>
      </w:pPr>
      <w:r w:rsidRPr="00050467">
        <w:rPr>
          <w:rFonts w:ascii="Arial" w:hAnsi="Arial" w:cs="Arial"/>
        </w:rPr>
        <w:t>W indywidualnych sprawach z zakresu administracji publicznej należących do właściwości powiatu decyzje wydaje starosta, chyba że przepisy szczególne przewidują wydawanie decyzji przez zarząd powiatu.</w:t>
      </w:r>
    </w:p>
    <w:p w14:paraId="73B757C7" w14:textId="499F638D" w:rsidR="00050467" w:rsidRPr="00050467" w:rsidRDefault="00050467" w:rsidP="00050467">
      <w:pPr>
        <w:jc w:val="both"/>
        <w:rPr>
          <w:rFonts w:ascii="Arial" w:hAnsi="Arial" w:cs="Arial"/>
        </w:rPr>
      </w:pPr>
      <w:r w:rsidRPr="00050467">
        <w:rPr>
          <w:rFonts w:ascii="Arial" w:hAnsi="Arial" w:cs="Arial"/>
        </w:rPr>
        <w:t>Starosta może upoważnić wicestarostę, poszczególnych członków zarządu powiatu, pracowników starostwa, powiatowych służb, inspekcji i straży oraz kierowników jednostek organizacyjnych powiatu do wydawania w jego imieniu decyzji, o których mowa w ust. 1.</w:t>
      </w:r>
    </w:p>
    <w:p w14:paraId="5BAF5D3C" w14:textId="02BAEE18" w:rsidR="00050467" w:rsidRPr="00050467" w:rsidRDefault="00050467" w:rsidP="00050467">
      <w:pPr>
        <w:jc w:val="both"/>
        <w:rPr>
          <w:rFonts w:ascii="Arial" w:hAnsi="Arial" w:cs="Arial"/>
        </w:rPr>
      </w:pPr>
      <w:r w:rsidRPr="00050467">
        <w:rPr>
          <w:rFonts w:ascii="Arial" w:hAnsi="Arial" w:cs="Arial"/>
        </w:rPr>
        <w:t>Decyzje wydane przez zarząd powiatu z zakresu administracji publicznej podpisuje starosta. W decyzji wymienia się imiona i nazwiska członków zarządu, którzy brali udział w wydaniu decyzji.</w:t>
      </w:r>
    </w:p>
    <w:p w14:paraId="6620449A" w14:textId="74415CB5" w:rsidR="00050467" w:rsidRDefault="00050467" w:rsidP="00050467">
      <w:pPr>
        <w:jc w:val="both"/>
        <w:rPr>
          <w:rFonts w:ascii="Arial" w:hAnsi="Arial" w:cs="Arial"/>
        </w:rPr>
      </w:pPr>
      <w:r w:rsidRPr="00050467">
        <w:rPr>
          <w:rFonts w:ascii="Arial" w:hAnsi="Arial" w:cs="Arial"/>
        </w:rPr>
        <w:t xml:space="preserve">Od decyzji, o których mowa </w:t>
      </w:r>
      <w:r>
        <w:rPr>
          <w:rFonts w:ascii="Arial" w:hAnsi="Arial" w:cs="Arial"/>
        </w:rPr>
        <w:t>powyżej</w:t>
      </w:r>
      <w:r w:rsidRPr="00050467">
        <w:rPr>
          <w:rFonts w:ascii="Arial" w:hAnsi="Arial" w:cs="Arial"/>
        </w:rPr>
        <w:t>, służy odwołanie do samorządowego kolegium odwoławczego, chyba że przepis szczególny stanowi inaczej.</w:t>
      </w:r>
    </w:p>
    <w:p w14:paraId="0A8E8E6F" w14:textId="0763A67A" w:rsidR="00B4087E" w:rsidRDefault="00B4087E" w:rsidP="00050467">
      <w:pPr>
        <w:jc w:val="both"/>
        <w:rPr>
          <w:rFonts w:ascii="Arial" w:hAnsi="Arial" w:cs="Arial"/>
        </w:rPr>
      </w:pPr>
      <w:r>
        <w:rPr>
          <w:rFonts w:ascii="Arial" w:hAnsi="Arial" w:cs="Arial"/>
        </w:rPr>
        <w:t>Sprawdzenie wiedzy (proszę odpowiedzieć na pytania jednokrotnego wyboru)</w:t>
      </w:r>
    </w:p>
    <w:p w14:paraId="72C3F7E8" w14:textId="77777777" w:rsidR="00B4087E" w:rsidRPr="00B4087E" w:rsidRDefault="00B4087E" w:rsidP="00B4087E">
      <w:pPr>
        <w:jc w:val="both"/>
        <w:rPr>
          <w:rFonts w:ascii="Arial" w:hAnsi="Arial" w:cs="Arial"/>
        </w:rPr>
      </w:pPr>
    </w:p>
    <w:p w14:paraId="630A81F4" w14:textId="77777777" w:rsidR="00B4087E" w:rsidRPr="00B4087E" w:rsidRDefault="00B4087E" w:rsidP="00B4087E">
      <w:pPr>
        <w:jc w:val="both"/>
        <w:rPr>
          <w:rFonts w:ascii="Arial" w:hAnsi="Arial" w:cs="Arial"/>
        </w:rPr>
      </w:pPr>
      <w:r w:rsidRPr="00B4087E">
        <w:rPr>
          <w:rFonts w:ascii="Arial" w:hAnsi="Arial" w:cs="Arial"/>
        </w:rPr>
        <w:t>13.</w:t>
      </w:r>
      <w:r w:rsidRPr="00B4087E">
        <w:rPr>
          <w:rFonts w:ascii="Arial" w:hAnsi="Arial" w:cs="Arial"/>
        </w:rPr>
        <w:tab/>
        <w:t>Stanowienie aktów prawa miejscowego, w tym statutu powiatu:</w:t>
      </w:r>
    </w:p>
    <w:p w14:paraId="25286574" w14:textId="77777777" w:rsidR="00B4087E" w:rsidRPr="00B4087E" w:rsidRDefault="00B4087E" w:rsidP="00B4087E">
      <w:pPr>
        <w:jc w:val="both"/>
        <w:rPr>
          <w:rFonts w:ascii="Arial" w:hAnsi="Arial" w:cs="Arial"/>
        </w:rPr>
      </w:pPr>
      <w:r w:rsidRPr="00B4087E">
        <w:rPr>
          <w:rFonts w:ascii="Arial" w:hAnsi="Arial" w:cs="Arial"/>
        </w:rPr>
        <w:t>a)</w:t>
      </w:r>
      <w:r w:rsidRPr="00B4087E">
        <w:rPr>
          <w:rFonts w:ascii="Arial" w:hAnsi="Arial" w:cs="Arial"/>
        </w:rPr>
        <w:tab/>
        <w:t>należy do właściwości Starosty;</w:t>
      </w:r>
    </w:p>
    <w:p w14:paraId="19C8D7A1" w14:textId="77777777" w:rsidR="00B4087E" w:rsidRPr="00B4087E" w:rsidRDefault="00B4087E" w:rsidP="00B4087E">
      <w:pPr>
        <w:jc w:val="both"/>
        <w:rPr>
          <w:rFonts w:ascii="Arial" w:hAnsi="Arial" w:cs="Arial"/>
        </w:rPr>
      </w:pPr>
      <w:r w:rsidRPr="00B4087E">
        <w:rPr>
          <w:rFonts w:ascii="Arial" w:hAnsi="Arial" w:cs="Arial"/>
        </w:rPr>
        <w:t>b)</w:t>
      </w:r>
      <w:r w:rsidRPr="00B4087E">
        <w:rPr>
          <w:rFonts w:ascii="Arial" w:hAnsi="Arial" w:cs="Arial"/>
        </w:rPr>
        <w:tab/>
        <w:t>Rady Powiatu;</w:t>
      </w:r>
    </w:p>
    <w:p w14:paraId="4904EFB7" w14:textId="77777777" w:rsidR="00B4087E" w:rsidRPr="00B4087E" w:rsidRDefault="00B4087E" w:rsidP="00B4087E">
      <w:pPr>
        <w:jc w:val="both"/>
        <w:rPr>
          <w:rFonts w:ascii="Arial" w:hAnsi="Arial" w:cs="Arial"/>
        </w:rPr>
      </w:pPr>
      <w:r w:rsidRPr="00B4087E">
        <w:rPr>
          <w:rFonts w:ascii="Arial" w:hAnsi="Arial" w:cs="Arial"/>
        </w:rPr>
        <w:t>c)</w:t>
      </w:r>
      <w:r w:rsidRPr="00B4087E">
        <w:rPr>
          <w:rFonts w:ascii="Arial" w:hAnsi="Arial" w:cs="Arial"/>
        </w:rPr>
        <w:tab/>
        <w:t>Zarządu Powiatu;</w:t>
      </w:r>
    </w:p>
    <w:p w14:paraId="5D6D0A1C" w14:textId="77777777" w:rsidR="00B4087E" w:rsidRPr="00B4087E" w:rsidRDefault="00B4087E" w:rsidP="00B4087E">
      <w:pPr>
        <w:jc w:val="both"/>
        <w:rPr>
          <w:rFonts w:ascii="Arial" w:hAnsi="Arial" w:cs="Arial"/>
        </w:rPr>
      </w:pPr>
      <w:r w:rsidRPr="00B4087E">
        <w:rPr>
          <w:rFonts w:ascii="Arial" w:hAnsi="Arial" w:cs="Arial"/>
        </w:rPr>
        <w:t>d)</w:t>
      </w:r>
      <w:r w:rsidRPr="00B4087E">
        <w:rPr>
          <w:rFonts w:ascii="Arial" w:hAnsi="Arial" w:cs="Arial"/>
        </w:rPr>
        <w:tab/>
        <w:t>starostwa powiatowego.</w:t>
      </w:r>
    </w:p>
    <w:p w14:paraId="3B29AAB7" w14:textId="77777777" w:rsidR="00B4087E" w:rsidRPr="00B4087E" w:rsidRDefault="00B4087E" w:rsidP="00B4087E">
      <w:pPr>
        <w:jc w:val="both"/>
        <w:rPr>
          <w:rFonts w:ascii="Arial" w:hAnsi="Arial" w:cs="Arial"/>
        </w:rPr>
      </w:pPr>
    </w:p>
    <w:p w14:paraId="48870074" w14:textId="77777777" w:rsidR="00B4087E" w:rsidRPr="00B4087E" w:rsidRDefault="00B4087E" w:rsidP="00B4087E">
      <w:pPr>
        <w:jc w:val="both"/>
        <w:rPr>
          <w:rFonts w:ascii="Arial" w:hAnsi="Arial" w:cs="Arial"/>
        </w:rPr>
      </w:pPr>
      <w:r w:rsidRPr="00B4087E">
        <w:rPr>
          <w:rFonts w:ascii="Arial" w:hAnsi="Arial" w:cs="Arial"/>
        </w:rPr>
        <w:t>14.</w:t>
      </w:r>
      <w:r w:rsidRPr="00B4087E">
        <w:rPr>
          <w:rFonts w:ascii="Arial" w:hAnsi="Arial" w:cs="Arial"/>
        </w:rPr>
        <w:tab/>
        <w:t>Gospodarowanie mieniem powiatu:</w:t>
      </w:r>
    </w:p>
    <w:p w14:paraId="7E293109" w14:textId="77777777" w:rsidR="00B4087E" w:rsidRPr="00B4087E" w:rsidRDefault="00B4087E" w:rsidP="00B4087E">
      <w:pPr>
        <w:jc w:val="both"/>
        <w:rPr>
          <w:rFonts w:ascii="Arial" w:hAnsi="Arial" w:cs="Arial"/>
        </w:rPr>
      </w:pPr>
      <w:r w:rsidRPr="00B4087E">
        <w:rPr>
          <w:rFonts w:ascii="Arial" w:hAnsi="Arial" w:cs="Arial"/>
        </w:rPr>
        <w:t>a)</w:t>
      </w:r>
      <w:r w:rsidRPr="00B4087E">
        <w:rPr>
          <w:rFonts w:ascii="Arial" w:hAnsi="Arial" w:cs="Arial"/>
        </w:rPr>
        <w:tab/>
        <w:t>należy do właściwości Starosty;</w:t>
      </w:r>
    </w:p>
    <w:p w14:paraId="0D4B30BE" w14:textId="77777777" w:rsidR="00B4087E" w:rsidRPr="00B4087E" w:rsidRDefault="00B4087E" w:rsidP="00B4087E">
      <w:pPr>
        <w:jc w:val="both"/>
        <w:rPr>
          <w:rFonts w:ascii="Arial" w:hAnsi="Arial" w:cs="Arial"/>
        </w:rPr>
      </w:pPr>
      <w:r w:rsidRPr="00B4087E">
        <w:rPr>
          <w:rFonts w:ascii="Arial" w:hAnsi="Arial" w:cs="Arial"/>
        </w:rPr>
        <w:t>b)</w:t>
      </w:r>
      <w:r w:rsidRPr="00B4087E">
        <w:rPr>
          <w:rFonts w:ascii="Arial" w:hAnsi="Arial" w:cs="Arial"/>
        </w:rPr>
        <w:tab/>
        <w:t>Rady Powiatu;</w:t>
      </w:r>
    </w:p>
    <w:p w14:paraId="18998FEA" w14:textId="77777777" w:rsidR="00B4087E" w:rsidRPr="00B4087E" w:rsidRDefault="00B4087E" w:rsidP="00B4087E">
      <w:pPr>
        <w:jc w:val="both"/>
        <w:rPr>
          <w:rFonts w:ascii="Arial" w:hAnsi="Arial" w:cs="Arial"/>
        </w:rPr>
      </w:pPr>
      <w:r w:rsidRPr="00B4087E">
        <w:rPr>
          <w:rFonts w:ascii="Arial" w:hAnsi="Arial" w:cs="Arial"/>
        </w:rPr>
        <w:t>c)</w:t>
      </w:r>
      <w:r w:rsidRPr="00B4087E">
        <w:rPr>
          <w:rFonts w:ascii="Arial" w:hAnsi="Arial" w:cs="Arial"/>
        </w:rPr>
        <w:tab/>
        <w:t>Zarządu Powiatu;</w:t>
      </w:r>
    </w:p>
    <w:p w14:paraId="5632C1E6" w14:textId="77777777" w:rsidR="00B4087E" w:rsidRPr="00B4087E" w:rsidRDefault="00B4087E" w:rsidP="00B4087E">
      <w:pPr>
        <w:jc w:val="both"/>
        <w:rPr>
          <w:rFonts w:ascii="Arial" w:hAnsi="Arial" w:cs="Arial"/>
        </w:rPr>
      </w:pPr>
      <w:r w:rsidRPr="00B4087E">
        <w:rPr>
          <w:rFonts w:ascii="Arial" w:hAnsi="Arial" w:cs="Arial"/>
        </w:rPr>
        <w:t>d)</w:t>
      </w:r>
      <w:r w:rsidRPr="00B4087E">
        <w:rPr>
          <w:rFonts w:ascii="Arial" w:hAnsi="Arial" w:cs="Arial"/>
        </w:rPr>
        <w:tab/>
        <w:t>starostwa powiatowego.</w:t>
      </w:r>
    </w:p>
    <w:p w14:paraId="74456FBD" w14:textId="77777777" w:rsidR="00B4087E" w:rsidRPr="00B4087E" w:rsidRDefault="00B4087E" w:rsidP="00B4087E">
      <w:pPr>
        <w:jc w:val="both"/>
        <w:rPr>
          <w:rFonts w:ascii="Arial" w:hAnsi="Arial" w:cs="Arial"/>
        </w:rPr>
      </w:pPr>
    </w:p>
    <w:p w14:paraId="26DCA80A" w14:textId="77777777" w:rsidR="00B4087E" w:rsidRPr="00B4087E" w:rsidRDefault="00B4087E" w:rsidP="00B4087E">
      <w:pPr>
        <w:jc w:val="both"/>
        <w:rPr>
          <w:rFonts w:ascii="Arial" w:hAnsi="Arial" w:cs="Arial"/>
        </w:rPr>
      </w:pPr>
      <w:r w:rsidRPr="00B4087E">
        <w:rPr>
          <w:rFonts w:ascii="Arial" w:hAnsi="Arial" w:cs="Arial"/>
        </w:rPr>
        <w:t>15.</w:t>
      </w:r>
      <w:r w:rsidRPr="00B4087E">
        <w:rPr>
          <w:rFonts w:ascii="Arial" w:hAnsi="Arial" w:cs="Arial"/>
        </w:rPr>
        <w:tab/>
        <w:t>Zwierzchnictwo w stosunku do powiatowych służb, inspekcji i straży:</w:t>
      </w:r>
    </w:p>
    <w:p w14:paraId="7A273D34" w14:textId="77777777" w:rsidR="00B4087E" w:rsidRPr="00B4087E" w:rsidRDefault="00B4087E" w:rsidP="00B4087E">
      <w:pPr>
        <w:jc w:val="both"/>
        <w:rPr>
          <w:rFonts w:ascii="Arial" w:hAnsi="Arial" w:cs="Arial"/>
        </w:rPr>
      </w:pPr>
      <w:r w:rsidRPr="00B4087E">
        <w:rPr>
          <w:rFonts w:ascii="Arial" w:hAnsi="Arial" w:cs="Arial"/>
        </w:rPr>
        <w:t>a)</w:t>
      </w:r>
      <w:r w:rsidRPr="00B4087E">
        <w:rPr>
          <w:rFonts w:ascii="Arial" w:hAnsi="Arial" w:cs="Arial"/>
        </w:rPr>
        <w:tab/>
        <w:t>należy do właściwości Starosty;</w:t>
      </w:r>
    </w:p>
    <w:p w14:paraId="4E63EF39" w14:textId="77777777" w:rsidR="00B4087E" w:rsidRPr="00B4087E" w:rsidRDefault="00B4087E" w:rsidP="00B4087E">
      <w:pPr>
        <w:jc w:val="both"/>
        <w:rPr>
          <w:rFonts w:ascii="Arial" w:hAnsi="Arial" w:cs="Arial"/>
        </w:rPr>
      </w:pPr>
      <w:r w:rsidRPr="00B4087E">
        <w:rPr>
          <w:rFonts w:ascii="Arial" w:hAnsi="Arial" w:cs="Arial"/>
        </w:rPr>
        <w:t>b)</w:t>
      </w:r>
      <w:r w:rsidRPr="00B4087E">
        <w:rPr>
          <w:rFonts w:ascii="Arial" w:hAnsi="Arial" w:cs="Arial"/>
        </w:rPr>
        <w:tab/>
        <w:t>Rady Powiatu;</w:t>
      </w:r>
    </w:p>
    <w:p w14:paraId="6ADD36F2" w14:textId="77777777" w:rsidR="00B4087E" w:rsidRPr="00B4087E" w:rsidRDefault="00B4087E" w:rsidP="00B4087E">
      <w:pPr>
        <w:jc w:val="both"/>
        <w:rPr>
          <w:rFonts w:ascii="Arial" w:hAnsi="Arial" w:cs="Arial"/>
        </w:rPr>
      </w:pPr>
      <w:r w:rsidRPr="00B4087E">
        <w:rPr>
          <w:rFonts w:ascii="Arial" w:hAnsi="Arial" w:cs="Arial"/>
        </w:rPr>
        <w:t>c)</w:t>
      </w:r>
      <w:r w:rsidRPr="00B4087E">
        <w:rPr>
          <w:rFonts w:ascii="Arial" w:hAnsi="Arial" w:cs="Arial"/>
        </w:rPr>
        <w:tab/>
        <w:t>Zarządu Powiatu;</w:t>
      </w:r>
    </w:p>
    <w:p w14:paraId="14F6460D" w14:textId="29E9AD53" w:rsidR="00B4087E" w:rsidRDefault="00B4087E" w:rsidP="00B4087E">
      <w:pPr>
        <w:jc w:val="both"/>
        <w:rPr>
          <w:rFonts w:ascii="Arial" w:hAnsi="Arial" w:cs="Arial"/>
        </w:rPr>
      </w:pPr>
      <w:r w:rsidRPr="00B4087E">
        <w:rPr>
          <w:rFonts w:ascii="Arial" w:hAnsi="Arial" w:cs="Arial"/>
        </w:rPr>
        <w:t>d)</w:t>
      </w:r>
      <w:r w:rsidRPr="00B4087E">
        <w:rPr>
          <w:rFonts w:ascii="Arial" w:hAnsi="Arial" w:cs="Arial"/>
        </w:rPr>
        <w:tab/>
        <w:t>starostwa powiatowego.</w:t>
      </w:r>
    </w:p>
    <w:p w14:paraId="04AB0805" w14:textId="305F6A81" w:rsidR="00DB75C4" w:rsidRDefault="00DB75C4" w:rsidP="00B4087E">
      <w:pPr>
        <w:jc w:val="both"/>
        <w:rPr>
          <w:rFonts w:ascii="Arial" w:hAnsi="Arial" w:cs="Arial"/>
        </w:rPr>
      </w:pPr>
    </w:p>
    <w:p w14:paraId="7B2241D4" w14:textId="4170CEFB" w:rsidR="00DB75C4" w:rsidRDefault="00DB75C4" w:rsidP="00B4087E">
      <w:pPr>
        <w:jc w:val="both"/>
        <w:rPr>
          <w:rFonts w:ascii="Arial" w:hAnsi="Arial" w:cs="Arial"/>
        </w:rPr>
      </w:pPr>
      <w:r>
        <w:rPr>
          <w:rFonts w:ascii="Arial" w:hAnsi="Arial" w:cs="Arial"/>
        </w:rPr>
        <w:t xml:space="preserve">Materiały: </w:t>
      </w:r>
      <w:r w:rsidRPr="00DB75C4">
        <w:rPr>
          <w:rFonts w:ascii="Arial" w:hAnsi="Arial" w:cs="Arial"/>
        </w:rPr>
        <w:t>Ustawa o samorządowych kolegiach odwoławczych</w:t>
      </w:r>
      <w:r>
        <w:rPr>
          <w:rFonts w:ascii="Arial" w:hAnsi="Arial" w:cs="Arial"/>
        </w:rPr>
        <w:t xml:space="preserve"> (</w:t>
      </w:r>
      <w:r w:rsidRPr="00DB75C4">
        <w:rPr>
          <w:rFonts w:ascii="Arial" w:hAnsi="Arial" w:cs="Arial"/>
        </w:rPr>
        <w:t>tj. z dnia 1 marca 2018 r.</w:t>
      </w:r>
      <w:r>
        <w:rPr>
          <w:rFonts w:ascii="Arial" w:hAnsi="Arial" w:cs="Arial"/>
        </w:rPr>
        <w:t>,</w:t>
      </w:r>
      <w:r w:rsidRPr="00DB75C4">
        <w:rPr>
          <w:rFonts w:ascii="Arial" w:hAnsi="Arial" w:cs="Arial"/>
        </w:rPr>
        <w:t xml:space="preserve"> Dz.U. z 2018 r. poz. 570)</w:t>
      </w:r>
      <w:r>
        <w:rPr>
          <w:rFonts w:ascii="Arial" w:hAnsi="Arial" w:cs="Arial"/>
        </w:rPr>
        <w:t xml:space="preserve"> oraz strona SKO w Szczecinie</w:t>
      </w:r>
    </w:p>
    <w:p w14:paraId="204C89D0" w14:textId="27D1816B" w:rsidR="00DB75C4" w:rsidRDefault="00DB75C4" w:rsidP="00B4087E">
      <w:pPr>
        <w:jc w:val="both"/>
        <w:rPr>
          <w:rFonts w:ascii="Arial" w:hAnsi="Arial" w:cs="Arial"/>
        </w:rPr>
      </w:pPr>
      <w:r w:rsidRPr="00DB75C4">
        <w:rPr>
          <w:rFonts w:ascii="Arial" w:hAnsi="Arial" w:cs="Arial"/>
        </w:rPr>
        <w:lastRenderedPageBreak/>
        <w:t xml:space="preserve">Samorządowe kolegia odwoławcze, zwane dalej "kolegiami", są organami wyższego stopnia, w rozumieniu przepisów Kodeksu postępowania administracyjnego i ustawy z dnia 29 sierpnia 1997 r. - Ordynacja podatkowa (Dz.U. z 2017 r. poz. 201, z </w:t>
      </w:r>
      <w:proofErr w:type="spellStart"/>
      <w:r w:rsidRPr="00DB75C4">
        <w:rPr>
          <w:rFonts w:ascii="Arial" w:hAnsi="Arial" w:cs="Arial"/>
        </w:rPr>
        <w:t>późn</w:t>
      </w:r>
      <w:proofErr w:type="spellEnd"/>
      <w:r w:rsidRPr="00DB75C4">
        <w:rPr>
          <w:rFonts w:ascii="Arial" w:hAnsi="Arial" w:cs="Arial"/>
        </w:rPr>
        <w:t>. zm.1)), w indywidualnych sprawach z zakresu administracji publicznej należących do właściwości jednostek samorządu terytorialnego, jeżeli przepisy szczególne nie stanowią inaczej.</w:t>
      </w:r>
      <w:r>
        <w:rPr>
          <w:rFonts w:ascii="Arial" w:hAnsi="Arial" w:cs="Arial"/>
        </w:rPr>
        <w:t xml:space="preserve"> W </w:t>
      </w:r>
      <w:r w:rsidRPr="00DB75C4">
        <w:rPr>
          <w:rFonts w:ascii="Arial" w:hAnsi="Arial" w:cs="Arial"/>
        </w:rPr>
        <w:t xml:space="preserve">sprawach, o których mowa w art. 1 ust. 1, kolegia są organami właściwymi w szczególności do rozpatrywania </w:t>
      </w:r>
      <w:proofErr w:type="spellStart"/>
      <w:r w:rsidRPr="00DB75C4">
        <w:rPr>
          <w:rFonts w:ascii="Arial" w:hAnsi="Arial" w:cs="Arial"/>
        </w:rPr>
        <w:t>odwołań</w:t>
      </w:r>
      <w:proofErr w:type="spellEnd"/>
      <w:r w:rsidRPr="00DB75C4">
        <w:rPr>
          <w:rFonts w:ascii="Arial" w:hAnsi="Arial" w:cs="Arial"/>
        </w:rPr>
        <w:t xml:space="preserve"> od decyzji, zażaleń na postanowienia, ponagleń, żądań wznowienia postępowania lub stwierdzania nieważności decyzji.</w:t>
      </w:r>
    </w:p>
    <w:p w14:paraId="2B5E9B85" w14:textId="38849191" w:rsidR="00DB75C4" w:rsidRPr="00DB75C4" w:rsidRDefault="00DB75C4" w:rsidP="00B4087E">
      <w:pPr>
        <w:jc w:val="both"/>
        <w:rPr>
          <w:rFonts w:ascii="Arial" w:hAnsi="Arial" w:cs="Arial"/>
          <w:b/>
          <w:bCs/>
        </w:rPr>
      </w:pPr>
      <w:r w:rsidRPr="00DB75C4">
        <w:rPr>
          <w:rFonts w:ascii="Arial" w:hAnsi="Arial" w:cs="Arial"/>
          <w:b/>
          <w:bCs/>
        </w:rPr>
        <w:t>Właściwość miejscowa:</w:t>
      </w:r>
    </w:p>
    <w:p w14:paraId="51728F43" w14:textId="2A8B862D" w:rsidR="00DB75C4" w:rsidRDefault="00DB75C4" w:rsidP="00DB75C4">
      <w:pPr>
        <w:jc w:val="both"/>
        <w:rPr>
          <w:rFonts w:ascii="Arial" w:hAnsi="Arial" w:cs="Arial"/>
        </w:rPr>
      </w:pPr>
      <w:r w:rsidRPr="00DB75C4">
        <w:rPr>
          <w:rFonts w:ascii="Arial" w:hAnsi="Arial" w:cs="Arial"/>
        </w:rPr>
        <w:t>Obszar właściwości miejscowej kolegium określa, w drodze rozporządzenia, Prezes Rady Ministrów, na wniosek Krajowej Reprezentacji Samorządowych Kolegiów Odwoławczych.</w:t>
      </w:r>
    </w:p>
    <w:p w14:paraId="45A7352E" w14:textId="27E22EC8" w:rsidR="00DB75C4" w:rsidRPr="00DB75C4" w:rsidRDefault="00DB75C4" w:rsidP="00DB75C4">
      <w:pPr>
        <w:jc w:val="both"/>
        <w:rPr>
          <w:rFonts w:ascii="Arial" w:hAnsi="Arial" w:cs="Arial"/>
          <w:b/>
          <w:bCs/>
        </w:rPr>
      </w:pPr>
      <w:r w:rsidRPr="00DB75C4">
        <w:rPr>
          <w:rFonts w:ascii="Arial" w:hAnsi="Arial" w:cs="Arial"/>
          <w:b/>
          <w:bCs/>
        </w:rPr>
        <w:t>Organ wyższego stopnia:</w:t>
      </w:r>
    </w:p>
    <w:p w14:paraId="32EECF50" w14:textId="2B296967" w:rsidR="00DB75C4" w:rsidRPr="00DB75C4" w:rsidRDefault="00DB75C4" w:rsidP="00DB75C4">
      <w:pPr>
        <w:jc w:val="both"/>
        <w:rPr>
          <w:rFonts w:ascii="Arial" w:hAnsi="Arial" w:cs="Arial"/>
        </w:rPr>
      </w:pPr>
      <w:r w:rsidRPr="00DB75C4">
        <w:rPr>
          <w:rFonts w:ascii="Arial" w:hAnsi="Arial" w:cs="Arial"/>
        </w:rPr>
        <w:t>Organem wyższego stopnia w stosunku do organów samorządu województwa jest kolegium mające siedzibę w mieście będącym siedzibą władz samorządu województwa.</w:t>
      </w:r>
    </w:p>
    <w:p w14:paraId="0E93FEF7" w14:textId="6EBD577A" w:rsidR="00DB75C4" w:rsidRPr="00DB75C4" w:rsidRDefault="00DB75C4" w:rsidP="00DB75C4">
      <w:pPr>
        <w:jc w:val="both"/>
        <w:rPr>
          <w:rFonts w:ascii="Arial" w:hAnsi="Arial" w:cs="Arial"/>
        </w:rPr>
      </w:pPr>
      <w:r w:rsidRPr="00DB75C4">
        <w:rPr>
          <w:rFonts w:ascii="Arial" w:hAnsi="Arial" w:cs="Arial"/>
        </w:rPr>
        <w:t>Kolegia są państwowymi jednostkami budżetowymi.</w:t>
      </w:r>
    </w:p>
    <w:p w14:paraId="5EA90778" w14:textId="0B65AC9C" w:rsidR="00DB75C4" w:rsidRPr="00DB75C4" w:rsidRDefault="00DB75C4" w:rsidP="00DB75C4">
      <w:pPr>
        <w:jc w:val="both"/>
        <w:rPr>
          <w:rFonts w:ascii="Arial" w:hAnsi="Arial" w:cs="Arial"/>
          <w:b/>
          <w:bCs/>
        </w:rPr>
      </w:pPr>
      <w:r w:rsidRPr="00DB75C4">
        <w:rPr>
          <w:rFonts w:ascii="Arial" w:hAnsi="Arial" w:cs="Arial"/>
          <w:b/>
          <w:bCs/>
        </w:rPr>
        <w:t>Nadzór:</w:t>
      </w:r>
    </w:p>
    <w:p w14:paraId="15907A36" w14:textId="569BA461" w:rsidR="00DB75C4" w:rsidRPr="00DB75C4" w:rsidRDefault="00DB75C4" w:rsidP="00DB75C4">
      <w:pPr>
        <w:jc w:val="both"/>
        <w:rPr>
          <w:rFonts w:ascii="Arial" w:hAnsi="Arial" w:cs="Arial"/>
        </w:rPr>
      </w:pPr>
      <w:r w:rsidRPr="00DB75C4">
        <w:rPr>
          <w:rFonts w:ascii="Arial" w:hAnsi="Arial" w:cs="Arial"/>
        </w:rPr>
        <w:t>Nadzór nad działalnością administracyjną kolegiów sprawuje Prezes Rady Ministrów.</w:t>
      </w:r>
    </w:p>
    <w:p w14:paraId="3967AB3B" w14:textId="1FC145D5" w:rsidR="00DB75C4" w:rsidRDefault="00DB75C4" w:rsidP="00DB75C4">
      <w:pPr>
        <w:jc w:val="both"/>
        <w:rPr>
          <w:rFonts w:ascii="Arial" w:hAnsi="Arial" w:cs="Arial"/>
        </w:rPr>
      </w:pPr>
      <w:r w:rsidRPr="00DB75C4">
        <w:rPr>
          <w:rFonts w:ascii="Arial" w:hAnsi="Arial" w:cs="Arial"/>
        </w:rPr>
        <w:t xml:space="preserve">Prezes Rady Ministrów może powierzyć wykonywanie nadzoru, o którym mowa </w:t>
      </w:r>
      <w:r>
        <w:rPr>
          <w:rFonts w:ascii="Arial" w:hAnsi="Arial" w:cs="Arial"/>
        </w:rPr>
        <w:t>powyżej</w:t>
      </w:r>
      <w:r w:rsidRPr="00DB75C4">
        <w:rPr>
          <w:rFonts w:ascii="Arial" w:hAnsi="Arial" w:cs="Arial"/>
        </w:rPr>
        <w:t>, ministrowi właściwemu do spraw administracji publicznej.</w:t>
      </w:r>
    </w:p>
    <w:p w14:paraId="54A0BD44" w14:textId="3589BF15" w:rsidR="00DB75C4" w:rsidRDefault="00DB75C4" w:rsidP="00DB75C4">
      <w:pPr>
        <w:jc w:val="both"/>
        <w:rPr>
          <w:rFonts w:ascii="Arial" w:hAnsi="Arial" w:cs="Arial"/>
        </w:rPr>
      </w:pPr>
    </w:p>
    <w:p w14:paraId="159FFF10" w14:textId="4FEA4667" w:rsidR="00DB75C4" w:rsidRPr="00DB75C4" w:rsidRDefault="00DB75C4" w:rsidP="00DB75C4">
      <w:pPr>
        <w:jc w:val="both"/>
        <w:rPr>
          <w:rFonts w:ascii="Arial" w:hAnsi="Arial" w:cs="Arial"/>
          <w:b/>
          <w:bCs/>
        </w:rPr>
      </w:pPr>
      <w:r w:rsidRPr="00DB75C4">
        <w:rPr>
          <w:rFonts w:ascii="Arial" w:hAnsi="Arial" w:cs="Arial"/>
          <w:b/>
          <w:bCs/>
        </w:rPr>
        <w:t>Organy Kolegium</w:t>
      </w:r>
      <w:r w:rsidR="00AC5479">
        <w:rPr>
          <w:rStyle w:val="Odwoanieprzypisudolnego"/>
          <w:rFonts w:ascii="Arial" w:hAnsi="Arial" w:cs="Arial"/>
          <w:b/>
          <w:bCs/>
        </w:rPr>
        <w:footnoteReference w:id="1"/>
      </w:r>
      <w:r>
        <w:rPr>
          <w:rFonts w:ascii="Arial" w:hAnsi="Arial" w:cs="Arial"/>
          <w:b/>
          <w:bCs/>
        </w:rPr>
        <w:t xml:space="preserve"> </w:t>
      </w:r>
    </w:p>
    <w:p w14:paraId="0A4E5BFD" w14:textId="77777777" w:rsidR="00DB75C4" w:rsidRPr="00AC5479" w:rsidRDefault="00DB75C4" w:rsidP="00DB75C4">
      <w:pPr>
        <w:jc w:val="both"/>
        <w:rPr>
          <w:rFonts w:ascii="Arial" w:hAnsi="Arial" w:cs="Arial"/>
          <w:b/>
          <w:bCs/>
        </w:rPr>
      </w:pPr>
      <w:r w:rsidRPr="00AC5479">
        <w:rPr>
          <w:rFonts w:ascii="Arial" w:hAnsi="Arial" w:cs="Arial"/>
          <w:b/>
          <w:bCs/>
        </w:rPr>
        <w:t>Zgromadzenie ogólne kolegium</w:t>
      </w:r>
    </w:p>
    <w:p w14:paraId="4DF0057A" w14:textId="77777777" w:rsidR="00DB75C4" w:rsidRPr="00DB75C4" w:rsidRDefault="00DB75C4" w:rsidP="00DB75C4">
      <w:pPr>
        <w:jc w:val="both"/>
        <w:rPr>
          <w:rFonts w:ascii="Arial" w:hAnsi="Arial" w:cs="Arial"/>
        </w:rPr>
      </w:pPr>
      <w:r w:rsidRPr="00DB75C4">
        <w:rPr>
          <w:rFonts w:ascii="Arial" w:hAnsi="Arial" w:cs="Arial"/>
        </w:rPr>
        <w:t>Zgromadzenie ogólne kolegium zwołuje prezes kolegium, co najmniej dwa razy w roku. Zgromadzenie zwołuje się także na pisemny wniosek co najmniej połowy członków kolegium w terminie 14 dni od dnia jego złożenia. Zgromadzeniu ogólnemu kolegium przewodniczy prezes kolegium. W skład zgromadzenia ogólnego wchodzą: prezes, wiceprezes oraz pozostali członkowie (etatowi i pozaetatowi).</w:t>
      </w:r>
    </w:p>
    <w:p w14:paraId="35FD6D46" w14:textId="77777777" w:rsidR="00DB75C4" w:rsidRPr="00DB75C4" w:rsidRDefault="00DB75C4" w:rsidP="00DB75C4">
      <w:pPr>
        <w:jc w:val="both"/>
        <w:rPr>
          <w:rFonts w:ascii="Arial" w:hAnsi="Arial" w:cs="Arial"/>
        </w:rPr>
      </w:pPr>
      <w:r w:rsidRPr="00DB75C4">
        <w:rPr>
          <w:rFonts w:ascii="Arial" w:hAnsi="Arial" w:cs="Arial"/>
        </w:rPr>
        <w:t>Do właściwości zgromadzenia ogólnego kolegium należy:</w:t>
      </w:r>
    </w:p>
    <w:p w14:paraId="36CA7CF3" w14:textId="036648B5" w:rsidR="00DB75C4" w:rsidRPr="00AC5479" w:rsidRDefault="00DB75C4" w:rsidP="00AC5479">
      <w:pPr>
        <w:pStyle w:val="Akapitzlist"/>
        <w:numPr>
          <w:ilvl w:val="0"/>
          <w:numId w:val="13"/>
        </w:numPr>
        <w:jc w:val="both"/>
        <w:rPr>
          <w:rFonts w:ascii="Arial" w:hAnsi="Arial" w:cs="Arial"/>
        </w:rPr>
      </w:pPr>
      <w:r w:rsidRPr="00AC5479">
        <w:rPr>
          <w:rFonts w:ascii="Arial" w:hAnsi="Arial" w:cs="Arial"/>
        </w:rPr>
        <w:t>uchwalanie regulaminu organizacyjnego kolegium,</w:t>
      </w:r>
    </w:p>
    <w:p w14:paraId="0A7D0B9A" w14:textId="598921DE" w:rsidR="00DB75C4" w:rsidRPr="00AC5479" w:rsidRDefault="00DB75C4" w:rsidP="00AC5479">
      <w:pPr>
        <w:pStyle w:val="Akapitzlist"/>
        <w:numPr>
          <w:ilvl w:val="0"/>
          <w:numId w:val="13"/>
        </w:numPr>
        <w:jc w:val="both"/>
        <w:rPr>
          <w:rFonts w:ascii="Arial" w:hAnsi="Arial" w:cs="Arial"/>
        </w:rPr>
      </w:pPr>
      <w:r w:rsidRPr="00AC5479">
        <w:rPr>
          <w:rFonts w:ascii="Arial" w:hAnsi="Arial" w:cs="Arial"/>
        </w:rPr>
        <w:t>wybór kandydatów na prezesa kolegium,</w:t>
      </w:r>
    </w:p>
    <w:p w14:paraId="00745942" w14:textId="68D52E16" w:rsidR="00DB75C4" w:rsidRDefault="00DB75C4" w:rsidP="00AC5479">
      <w:pPr>
        <w:pStyle w:val="Akapitzlist"/>
        <w:numPr>
          <w:ilvl w:val="0"/>
          <w:numId w:val="13"/>
        </w:numPr>
        <w:jc w:val="both"/>
        <w:rPr>
          <w:rFonts w:ascii="Arial" w:hAnsi="Arial" w:cs="Arial"/>
        </w:rPr>
      </w:pPr>
      <w:r w:rsidRPr="00AC5479">
        <w:rPr>
          <w:rFonts w:ascii="Arial" w:hAnsi="Arial" w:cs="Arial"/>
        </w:rPr>
        <w:t xml:space="preserve">podejmowanie uchwał w innych sprawach przewidzianych przepisami prawa lub przedstawionych przez prezesa </w:t>
      </w:r>
      <w:proofErr w:type="spellStart"/>
      <w:r w:rsidRPr="00AC5479">
        <w:rPr>
          <w:rFonts w:ascii="Arial" w:hAnsi="Arial" w:cs="Arial"/>
        </w:rPr>
        <w:t>kolegium.Uchwały</w:t>
      </w:r>
      <w:proofErr w:type="spellEnd"/>
      <w:r w:rsidRPr="00AC5479">
        <w:rPr>
          <w:rFonts w:ascii="Arial" w:hAnsi="Arial" w:cs="Arial"/>
        </w:rPr>
        <w:t xml:space="preserve"> zgromadzenia ogólnego kolegium, co do zasady, zapadają większością głosów w obecności co najmniej połowy składu kolegium. W przypadku równej liczby głosów rozstrzyga głos prezesa kolegium.</w:t>
      </w:r>
    </w:p>
    <w:p w14:paraId="5555E7F8" w14:textId="1C86579A" w:rsidR="00AC5479" w:rsidRDefault="00AC5479" w:rsidP="00AC5479">
      <w:pPr>
        <w:jc w:val="both"/>
        <w:rPr>
          <w:rFonts w:ascii="Arial" w:hAnsi="Arial" w:cs="Arial"/>
        </w:rPr>
      </w:pPr>
    </w:p>
    <w:p w14:paraId="6C9DCADD" w14:textId="4199BD1B" w:rsidR="00AC5479" w:rsidRPr="00AC5479" w:rsidRDefault="00AC5479" w:rsidP="00AC5479">
      <w:pPr>
        <w:jc w:val="both"/>
        <w:rPr>
          <w:rFonts w:ascii="Arial" w:hAnsi="Arial" w:cs="Arial"/>
          <w:b/>
          <w:bCs/>
        </w:rPr>
      </w:pPr>
      <w:r w:rsidRPr="00AC5479">
        <w:rPr>
          <w:rFonts w:ascii="Arial" w:hAnsi="Arial" w:cs="Arial"/>
          <w:b/>
          <w:bCs/>
        </w:rPr>
        <w:t>Prezes Kolegium</w:t>
      </w:r>
    </w:p>
    <w:p w14:paraId="390D3FFD" w14:textId="77777777" w:rsidR="00AC5479" w:rsidRPr="00AC5479" w:rsidRDefault="00AC5479" w:rsidP="00AC5479">
      <w:pPr>
        <w:jc w:val="both"/>
        <w:rPr>
          <w:rFonts w:ascii="Arial" w:hAnsi="Arial" w:cs="Arial"/>
        </w:rPr>
      </w:pPr>
      <w:r w:rsidRPr="00AC5479">
        <w:rPr>
          <w:rFonts w:ascii="Arial" w:hAnsi="Arial" w:cs="Arial"/>
        </w:rPr>
        <w:t xml:space="preserve">Zgromadzenie ogólne kolegium dokonuje wyboru kandydatów na prezesa kolegium w głosowaniu tajnym, bezwzględną większością głosów, w obecności co najmniej 3/5 swojego składu. W przypadku uzyskania wymaganej większości głosów przez więcej niż dwóch </w:t>
      </w:r>
      <w:r w:rsidRPr="00AC5479">
        <w:rPr>
          <w:rFonts w:ascii="Arial" w:hAnsi="Arial" w:cs="Arial"/>
        </w:rPr>
        <w:lastRenderedPageBreak/>
        <w:t>kandydatów, wnioskiem zostają objęci dwaj kandydaci, którzy uzyskali kolejno najwyższą liczbę głosów. W przypadku uzyskania wymaganej większości głosów przez jednego kandydata lub nieuzyskania wymaganej większości przez żadnego kandydata, zarządza się ponownie głosowanie w celu wyłonienia odpowiednio jednego lub dwóch kandydatów. Kandydatem lub kandydatami zostają te osoby, które uzyskały kolejno największą liczbę głosów. Prezes powoływany jest przez Prezesa Rady Ministrów na wniosek zgromadzenia ogólnego kolegium spośród dwóch kandydatów będących etatowymi członkami kolegium. Kadencja prezesa kolegium trwa 6 lat licząc od dnia powołania. Po upływie kadencji dotychczasowy prezes pełni swoje obowiązki do czasu powołania nowego prezesa kolegium.</w:t>
      </w:r>
    </w:p>
    <w:p w14:paraId="24019DB8" w14:textId="77777777" w:rsidR="00AC5479" w:rsidRPr="00AC5479" w:rsidRDefault="00AC5479" w:rsidP="00AC5479">
      <w:pPr>
        <w:jc w:val="both"/>
        <w:rPr>
          <w:rFonts w:ascii="Arial" w:hAnsi="Arial" w:cs="Arial"/>
        </w:rPr>
      </w:pPr>
      <w:r w:rsidRPr="00AC5479">
        <w:rPr>
          <w:rFonts w:ascii="Arial" w:hAnsi="Arial" w:cs="Arial"/>
        </w:rPr>
        <w:t>Prezes kolegium kieruje pracami kolegium, a w szczególności:</w:t>
      </w:r>
    </w:p>
    <w:p w14:paraId="555CE18F" w14:textId="4D46B7D2"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przekłada, po przyjęciu przez zgromadzenie ogólne kolegium, Prezesowi Rady Ministrów, Ministrowi właściwemu do spraw administracji publicznej i sejmikowi województwa roczną informację o działalności kolegium w terminie do końca I kwartału roku następującego po roku objętym informacją,</w:t>
      </w:r>
    </w:p>
    <w:p w14:paraId="0848DBFC" w14:textId="59D9B78B"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opracowuje projekt regulaminu organizacyjnego kolegium,</w:t>
      </w:r>
    </w:p>
    <w:p w14:paraId="29492D5B" w14:textId="106342F7"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zgłasza wniosek o ustalenie liczby członków kolegium,</w:t>
      </w:r>
    </w:p>
    <w:p w14:paraId="6165DDF5" w14:textId="0295C3A1"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ogłasza konkurs na członków kolegium,</w:t>
      </w:r>
    </w:p>
    <w:p w14:paraId="677887BA" w14:textId="467EA678"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przewodniczy pracom komisji konkursowej,</w:t>
      </w:r>
    </w:p>
    <w:p w14:paraId="7773F8C3" w14:textId="03C51F2B"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przedstawia kandydatów na członków kolegium wyłonionych w drodze konkursu,</w:t>
      </w:r>
    </w:p>
    <w:p w14:paraId="7E489B8D" w14:textId="0D9C1F8A"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występuje z wnioskami o powołanie i o odwołanie wiceprezesa kolegium oraz członka kolegium,</w:t>
      </w:r>
    </w:p>
    <w:p w14:paraId="6B9DD101" w14:textId="3972A762"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czuwa nad jednolitością orzecznictwa oraz sprawnością pracy kolegium,</w:t>
      </w:r>
    </w:p>
    <w:p w14:paraId="501D3D87" w14:textId="7E8C218E"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wyznacza przewodniczących składów orzekających,</w:t>
      </w:r>
    </w:p>
    <w:p w14:paraId="0D114C64" w14:textId="0EBD68E6" w:rsidR="00AC5479" w:rsidRPr="00AC5479" w:rsidRDefault="00AC5479" w:rsidP="00AC5479">
      <w:pPr>
        <w:pStyle w:val="Akapitzlist"/>
        <w:numPr>
          <w:ilvl w:val="0"/>
          <w:numId w:val="14"/>
        </w:numPr>
        <w:jc w:val="both"/>
        <w:rPr>
          <w:rFonts w:ascii="Arial" w:hAnsi="Arial" w:cs="Arial"/>
        </w:rPr>
      </w:pPr>
      <w:r w:rsidRPr="00AC5479">
        <w:rPr>
          <w:rFonts w:ascii="Arial" w:hAnsi="Arial" w:cs="Arial"/>
        </w:rPr>
        <w:t>dokonuje w imieniu Kolegium czynności z zakresu prawa pracy wobec etatowych członków i pracowników Biura Kolegium.</w:t>
      </w:r>
    </w:p>
    <w:p w14:paraId="68DB6FFB" w14:textId="5D0F6341" w:rsidR="00AC5479" w:rsidRDefault="00AC5479" w:rsidP="00AC5479">
      <w:pPr>
        <w:pStyle w:val="Akapitzlist"/>
        <w:numPr>
          <w:ilvl w:val="0"/>
          <w:numId w:val="14"/>
        </w:numPr>
        <w:jc w:val="both"/>
        <w:rPr>
          <w:rFonts w:ascii="Arial" w:hAnsi="Arial" w:cs="Arial"/>
        </w:rPr>
      </w:pPr>
      <w:r w:rsidRPr="00AC5479">
        <w:rPr>
          <w:rFonts w:ascii="Arial" w:hAnsi="Arial" w:cs="Arial"/>
        </w:rPr>
        <w:t>Prezes kolegium wykonuje również czynności przewidziane przepisami prawa dla organów administracji publicznej, niezastrzeżone dla składu orzekającego.</w:t>
      </w:r>
    </w:p>
    <w:p w14:paraId="325F8B28" w14:textId="1E34AE24" w:rsidR="00AC5479" w:rsidRDefault="00AC5479" w:rsidP="00AC5479">
      <w:pPr>
        <w:jc w:val="both"/>
        <w:rPr>
          <w:rFonts w:ascii="Arial" w:hAnsi="Arial" w:cs="Arial"/>
        </w:rPr>
      </w:pPr>
      <w:r w:rsidRPr="00AC5479">
        <w:rPr>
          <w:rFonts w:ascii="Arial" w:hAnsi="Arial" w:cs="Arial"/>
        </w:rPr>
        <w:t>Samorządowe Kolegia Odwoławcze są państwowymi jednostkami budżetowymi w całości finansowanymi z budżetu państwa.</w:t>
      </w:r>
    </w:p>
    <w:p w14:paraId="6D142015" w14:textId="0742B0E4" w:rsidR="00AC5479" w:rsidRPr="00AC5479" w:rsidRDefault="00AC5479" w:rsidP="00AC5479">
      <w:pPr>
        <w:jc w:val="both"/>
        <w:rPr>
          <w:rFonts w:ascii="Arial" w:hAnsi="Arial" w:cs="Arial"/>
          <w:b/>
          <w:bCs/>
        </w:rPr>
      </w:pPr>
      <w:r w:rsidRPr="00AC5479">
        <w:rPr>
          <w:rFonts w:ascii="Arial" w:hAnsi="Arial" w:cs="Arial"/>
          <w:b/>
          <w:bCs/>
        </w:rPr>
        <w:t>Zadania SKO</w:t>
      </w:r>
      <w:r>
        <w:rPr>
          <w:rStyle w:val="Odwoanieprzypisudolnego"/>
          <w:rFonts w:ascii="Arial" w:hAnsi="Arial" w:cs="Arial"/>
          <w:b/>
          <w:bCs/>
        </w:rPr>
        <w:footnoteReference w:id="2"/>
      </w:r>
    </w:p>
    <w:p w14:paraId="332C6E33" w14:textId="77777777" w:rsidR="00AC5479" w:rsidRPr="00AC5479" w:rsidRDefault="00AC5479" w:rsidP="00AC5479">
      <w:pPr>
        <w:jc w:val="both"/>
        <w:rPr>
          <w:rFonts w:ascii="Arial" w:hAnsi="Arial" w:cs="Arial"/>
        </w:rPr>
      </w:pPr>
      <w:r w:rsidRPr="00AC5479">
        <w:rPr>
          <w:rFonts w:ascii="Arial" w:hAnsi="Arial" w:cs="Arial"/>
        </w:rPr>
        <w:t xml:space="preserve">Zakres kompetencji Samorządowego Kolegium Odwoławczego w Szczecinie określa generalna klauzula kompetencyjna przypisująca samorządowym kolegiom odwoławczym status organów wyższego stopnia, w rozumieniu ustawy z dnia 14 czerwca 1960r. Kodeks postępowania administracyjnego (Dz.U. z 2000 r. Nr 98, poz. 1071 z </w:t>
      </w:r>
      <w:proofErr w:type="spellStart"/>
      <w:r w:rsidRPr="00AC5479">
        <w:rPr>
          <w:rFonts w:ascii="Arial" w:hAnsi="Arial" w:cs="Arial"/>
        </w:rPr>
        <w:t>późn</w:t>
      </w:r>
      <w:proofErr w:type="spellEnd"/>
      <w:r w:rsidRPr="00AC5479">
        <w:rPr>
          <w:rFonts w:ascii="Arial" w:hAnsi="Arial" w:cs="Arial"/>
        </w:rPr>
        <w:t xml:space="preserve">. zm.) i ustawy z dnia 29 sierpnia 1997r. Ordynacja podatkowa (Dz.U. z 2005r. Nr 8, poz. 60 z </w:t>
      </w:r>
      <w:proofErr w:type="spellStart"/>
      <w:r w:rsidRPr="00AC5479">
        <w:rPr>
          <w:rFonts w:ascii="Arial" w:hAnsi="Arial" w:cs="Arial"/>
        </w:rPr>
        <w:t>późn</w:t>
      </w:r>
      <w:proofErr w:type="spellEnd"/>
      <w:r w:rsidRPr="00AC5479">
        <w:rPr>
          <w:rFonts w:ascii="Arial" w:hAnsi="Arial" w:cs="Arial"/>
        </w:rPr>
        <w:t xml:space="preserve">. zm.), w indywidualnych sprawach z zakresu administracji publicznej należących do właściwości organów jednostek samorządu terytorialnego, jeżeli przepisy szczególne nie stanowią inaczej. W sprawach, o których mowa wyżej Kolegium jest właściwe w szczególności do rozpatrywania </w:t>
      </w:r>
      <w:proofErr w:type="spellStart"/>
      <w:r w:rsidRPr="00AC5479">
        <w:rPr>
          <w:rFonts w:ascii="Arial" w:hAnsi="Arial" w:cs="Arial"/>
        </w:rPr>
        <w:t>odwołań</w:t>
      </w:r>
      <w:proofErr w:type="spellEnd"/>
      <w:r w:rsidRPr="00AC5479">
        <w:rPr>
          <w:rFonts w:ascii="Arial" w:hAnsi="Arial" w:cs="Arial"/>
        </w:rPr>
        <w:t xml:space="preserve"> od decyzji, zażaleń na postanowienia, żądań wznowienia postępowania lub stwierdzenia nieważności decyzji. Kolegium orzeka także w sprawach aktualizacji opłat rocznych z tytułu użytkowania wieczystego nieruchomości. Działa na podstawie wielu ustaw zawierających przepisy prawa administracyjnego materialnego.</w:t>
      </w:r>
    </w:p>
    <w:p w14:paraId="0842385E" w14:textId="77777777" w:rsidR="00AC5479" w:rsidRPr="00AC5479" w:rsidRDefault="00AC5479" w:rsidP="00AC5479">
      <w:pPr>
        <w:jc w:val="both"/>
        <w:rPr>
          <w:rFonts w:ascii="Arial" w:hAnsi="Arial" w:cs="Arial"/>
        </w:rPr>
      </w:pPr>
      <w:r w:rsidRPr="00AC5479">
        <w:rPr>
          <w:rFonts w:ascii="Arial" w:hAnsi="Arial" w:cs="Arial"/>
        </w:rPr>
        <w:t>W szczególności Kolegium rozpatruje sprawy z zakresu:</w:t>
      </w:r>
    </w:p>
    <w:p w14:paraId="17648DC5" w14:textId="23ECD815"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podatków i opłat lokalnych,</w:t>
      </w:r>
    </w:p>
    <w:p w14:paraId="0E003DFA" w14:textId="3CEB8AB7"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lastRenderedPageBreak/>
        <w:t>działalności gospodarczej,</w:t>
      </w:r>
    </w:p>
    <w:p w14:paraId="1EBA85C8" w14:textId="4FE98744"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pomocy społecznej,</w:t>
      </w:r>
    </w:p>
    <w:p w14:paraId="6072BF5D" w14:textId="7520B42F"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świadczeń rodzinnych,</w:t>
      </w:r>
    </w:p>
    <w:p w14:paraId="63A21BD3" w14:textId="06BF54B1"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dodatków mieszkaniowych,</w:t>
      </w:r>
    </w:p>
    <w:p w14:paraId="23F99FAB" w14:textId="5D7904F0"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zagospodarowania przestrzennego,</w:t>
      </w:r>
    </w:p>
    <w:p w14:paraId="552FA152" w14:textId="1CCC1CC9"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gospodarki nieruchomościami,</w:t>
      </w:r>
    </w:p>
    <w:p w14:paraId="587EE063" w14:textId="0A98A3AF"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ochrony środowiska i ochrony przyrody,</w:t>
      </w:r>
    </w:p>
    <w:p w14:paraId="5612B070" w14:textId="2EF510F7"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odpadów,</w:t>
      </w:r>
    </w:p>
    <w:p w14:paraId="0FC0265A" w14:textId="2F2EBC28"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prawa wodnego,</w:t>
      </w:r>
    </w:p>
    <w:p w14:paraId="698EBC12" w14:textId="166B587F"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rolnictwa i leśnictwa,</w:t>
      </w:r>
    </w:p>
    <w:p w14:paraId="46217EFE" w14:textId="3C1540FF"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zezwoleń na sprzedaż napojów alkoholowych,</w:t>
      </w:r>
    </w:p>
    <w:p w14:paraId="5A2D7CB8" w14:textId="2BA38AEC"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ruchu drogowego,</w:t>
      </w:r>
    </w:p>
    <w:p w14:paraId="61FAC265" w14:textId="54AA7DA8"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dróg publicznych,</w:t>
      </w:r>
    </w:p>
    <w:p w14:paraId="6CDAE285" w14:textId="06FA8AC6"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dostępu do informacji publicznej,</w:t>
      </w:r>
    </w:p>
    <w:p w14:paraId="04385513" w14:textId="421050DA" w:rsidR="00AC5479" w:rsidRPr="00AC5479" w:rsidRDefault="00AC5479" w:rsidP="00AC5479">
      <w:pPr>
        <w:pStyle w:val="Akapitzlist"/>
        <w:numPr>
          <w:ilvl w:val="0"/>
          <w:numId w:val="15"/>
        </w:numPr>
        <w:jc w:val="both"/>
        <w:rPr>
          <w:rFonts w:ascii="Arial" w:hAnsi="Arial" w:cs="Arial"/>
        </w:rPr>
      </w:pPr>
      <w:r w:rsidRPr="00AC5479">
        <w:rPr>
          <w:rFonts w:ascii="Arial" w:hAnsi="Arial" w:cs="Arial"/>
        </w:rPr>
        <w:t>egzekucji administracyjnej,</w:t>
      </w:r>
    </w:p>
    <w:p w14:paraId="0DF2B187" w14:textId="3185C3FB" w:rsidR="00AC5479" w:rsidRDefault="00AC5479" w:rsidP="00AC5479">
      <w:pPr>
        <w:pStyle w:val="Akapitzlist"/>
        <w:numPr>
          <w:ilvl w:val="0"/>
          <w:numId w:val="15"/>
        </w:numPr>
        <w:jc w:val="both"/>
        <w:rPr>
          <w:rFonts w:ascii="Arial" w:hAnsi="Arial" w:cs="Arial"/>
        </w:rPr>
      </w:pPr>
      <w:r w:rsidRPr="00AC5479">
        <w:rPr>
          <w:rFonts w:ascii="Arial" w:hAnsi="Arial" w:cs="Arial"/>
        </w:rPr>
        <w:t>oświaty.</w:t>
      </w:r>
    </w:p>
    <w:p w14:paraId="73BC4E2B" w14:textId="25D5D717" w:rsidR="00AC5479" w:rsidRDefault="00AC5479" w:rsidP="00AC5479">
      <w:pPr>
        <w:jc w:val="both"/>
        <w:rPr>
          <w:rFonts w:ascii="Arial" w:hAnsi="Arial" w:cs="Arial"/>
        </w:rPr>
      </w:pPr>
    </w:p>
    <w:p w14:paraId="2943A156" w14:textId="0B5096D8" w:rsidR="00AC5479" w:rsidRPr="00AC5479" w:rsidRDefault="00AC5479" w:rsidP="00AC5479">
      <w:pPr>
        <w:jc w:val="both"/>
        <w:rPr>
          <w:rFonts w:ascii="Arial" w:hAnsi="Arial" w:cs="Arial"/>
        </w:rPr>
      </w:pPr>
      <w:r w:rsidRPr="00AC5479">
        <w:rPr>
          <w:rFonts w:ascii="Arial" w:hAnsi="Arial" w:cs="Arial"/>
        </w:rPr>
        <w:t>Orzeczenia</w:t>
      </w:r>
    </w:p>
    <w:p w14:paraId="22912434" w14:textId="77777777" w:rsidR="00AC5479" w:rsidRPr="00AC5479" w:rsidRDefault="00AC5479" w:rsidP="00AC5479">
      <w:pPr>
        <w:jc w:val="both"/>
        <w:rPr>
          <w:rFonts w:ascii="Arial" w:hAnsi="Arial" w:cs="Arial"/>
        </w:rPr>
      </w:pPr>
      <w:r w:rsidRPr="00AC5479">
        <w:rPr>
          <w:rFonts w:ascii="Arial" w:hAnsi="Arial" w:cs="Arial"/>
        </w:rPr>
        <w:t>1. Orzeczenia kolegium zapadają po przeprowadzeniu rozprawy lub na posiedzeniu niejawnym. Orzeczenia kolegium, z zastrzeżeniem art. 79 ust. 5, 6 i 9, art. 80 ust. 1 i 3 oraz art. 81 ust. 1 ustawy z dnia 21 sierpnia 1997 r. o gospodarce nieruchomościami (Dz.U. z 2018 r. poz. 121 i 50), wydawane są w formie decyzji albo postanowień.</w:t>
      </w:r>
    </w:p>
    <w:p w14:paraId="3526AF11" w14:textId="77777777" w:rsidR="00AC5479" w:rsidRPr="00AC5479" w:rsidRDefault="00AC5479" w:rsidP="00AC5479">
      <w:pPr>
        <w:jc w:val="both"/>
        <w:rPr>
          <w:rFonts w:ascii="Arial" w:hAnsi="Arial" w:cs="Arial"/>
        </w:rPr>
      </w:pPr>
      <w:r w:rsidRPr="00AC5479">
        <w:rPr>
          <w:rFonts w:ascii="Arial" w:hAnsi="Arial" w:cs="Arial"/>
        </w:rPr>
        <w:t>2. Kolegium wydaje orzeczenia po odbyciu niejawnej narady składu orzekającego, obejmującej dyskusję oraz głosowanie nad orzeczeniem i zasadniczymi motywami rozstrzygnięcia. Sprawę przedstawia członek kolegium wyznaczony jako jej sprawozdawca.</w:t>
      </w:r>
    </w:p>
    <w:p w14:paraId="2816E04A" w14:textId="77777777" w:rsidR="00AC5479" w:rsidRPr="00AC5479" w:rsidRDefault="00AC5479" w:rsidP="00AC5479">
      <w:pPr>
        <w:jc w:val="both"/>
        <w:rPr>
          <w:rFonts w:ascii="Arial" w:hAnsi="Arial" w:cs="Arial"/>
        </w:rPr>
      </w:pPr>
      <w:r w:rsidRPr="00AC5479">
        <w:rPr>
          <w:rFonts w:ascii="Arial" w:hAnsi="Arial" w:cs="Arial"/>
        </w:rPr>
        <w:t>3. Orzeczenia zapadają większością głosów. Członek składu orzekającego nie może wstrzymać się od głosu.</w:t>
      </w:r>
    </w:p>
    <w:p w14:paraId="10A74ACE" w14:textId="77777777" w:rsidR="00AC5479" w:rsidRPr="00AC5479" w:rsidRDefault="00AC5479" w:rsidP="00AC5479">
      <w:pPr>
        <w:jc w:val="both"/>
        <w:rPr>
          <w:rFonts w:ascii="Arial" w:hAnsi="Arial" w:cs="Arial"/>
        </w:rPr>
      </w:pPr>
      <w:r w:rsidRPr="00AC5479">
        <w:rPr>
          <w:rFonts w:ascii="Arial" w:hAnsi="Arial" w:cs="Arial"/>
        </w:rPr>
        <w:t>4. Członek składu orzekającego, który został przegłosowany, ma prawo zgłosić przy podpisywaniu orzeczenia zdanie odrębne, uzasadniając je na piśmie w terminie 7 dni od dnia odbycia narady.</w:t>
      </w:r>
    </w:p>
    <w:p w14:paraId="7CED8518" w14:textId="77777777" w:rsidR="00AC5479" w:rsidRPr="00AC5479" w:rsidRDefault="00AC5479" w:rsidP="00AC5479">
      <w:pPr>
        <w:jc w:val="both"/>
        <w:rPr>
          <w:rFonts w:ascii="Arial" w:hAnsi="Arial" w:cs="Arial"/>
        </w:rPr>
      </w:pPr>
      <w:r w:rsidRPr="00AC5479">
        <w:rPr>
          <w:rFonts w:ascii="Arial" w:hAnsi="Arial" w:cs="Arial"/>
        </w:rPr>
        <w:t>5. Orzeczenia kolegium podpisują wszyscy członkowie składu nie wyłączając przegłosowanego.</w:t>
      </w:r>
    </w:p>
    <w:p w14:paraId="3F17D5C4" w14:textId="78B20AB5" w:rsidR="00AC5479" w:rsidRPr="00AC5479" w:rsidRDefault="00AC5479" w:rsidP="00AC5479">
      <w:pPr>
        <w:jc w:val="both"/>
        <w:rPr>
          <w:rFonts w:ascii="Arial" w:hAnsi="Arial" w:cs="Arial"/>
        </w:rPr>
      </w:pPr>
      <w:r w:rsidRPr="00AC5479">
        <w:rPr>
          <w:rFonts w:ascii="Arial" w:hAnsi="Arial" w:cs="Arial"/>
        </w:rPr>
        <w:t>Skład orzekający</w:t>
      </w:r>
    </w:p>
    <w:p w14:paraId="10709759" w14:textId="77777777" w:rsidR="00AC5479" w:rsidRPr="00AC5479" w:rsidRDefault="00AC5479" w:rsidP="00AC5479">
      <w:pPr>
        <w:jc w:val="both"/>
        <w:rPr>
          <w:rFonts w:ascii="Arial" w:hAnsi="Arial" w:cs="Arial"/>
        </w:rPr>
      </w:pPr>
      <w:r w:rsidRPr="00AC5479">
        <w:rPr>
          <w:rFonts w:ascii="Arial" w:hAnsi="Arial" w:cs="Arial"/>
        </w:rPr>
        <w:t>1. Kolegium orzeka w składzie trzyosobowym, chyba że przepisy szczególne stanowią inaczej. Składowi orzekającemu przewodniczy prezes lub etatowy członek kolegium.</w:t>
      </w:r>
    </w:p>
    <w:p w14:paraId="4A6AEE53" w14:textId="77777777" w:rsidR="00AC5479" w:rsidRPr="00AC5479" w:rsidRDefault="00AC5479" w:rsidP="00AC5479">
      <w:pPr>
        <w:jc w:val="both"/>
        <w:rPr>
          <w:rFonts w:ascii="Arial" w:hAnsi="Arial" w:cs="Arial"/>
        </w:rPr>
      </w:pPr>
      <w:r w:rsidRPr="00AC5479">
        <w:rPr>
          <w:rFonts w:ascii="Arial" w:hAnsi="Arial" w:cs="Arial"/>
        </w:rPr>
        <w:t>2. Zasady wyznaczania składów orzekających określa regulamin, o którym mowa w art. 12 ust. 3 pkt 1.</w:t>
      </w:r>
    </w:p>
    <w:p w14:paraId="0345BA73" w14:textId="77777777" w:rsidR="00AC5479" w:rsidRPr="00AC5479" w:rsidRDefault="00AC5479" w:rsidP="00AC5479">
      <w:pPr>
        <w:jc w:val="both"/>
        <w:rPr>
          <w:rFonts w:ascii="Arial" w:hAnsi="Arial" w:cs="Arial"/>
        </w:rPr>
      </w:pPr>
      <w:r w:rsidRPr="00AC5479">
        <w:rPr>
          <w:rFonts w:ascii="Arial" w:hAnsi="Arial" w:cs="Arial"/>
        </w:rPr>
        <w:t>3. Członkowie kolegium nieposiadający wykształcenia prawniczego lub administracyjnego są wyznaczani do składów orzekających z uwzględnieniem ich kwalifikacji zawodowych.</w:t>
      </w:r>
    </w:p>
    <w:p w14:paraId="167C0BB9" w14:textId="085B0331" w:rsidR="00AC5479" w:rsidRPr="00AC5479" w:rsidRDefault="00AC5479" w:rsidP="00AC5479">
      <w:pPr>
        <w:jc w:val="both"/>
        <w:rPr>
          <w:rFonts w:ascii="Arial" w:hAnsi="Arial" w:cs="Arial"/>
        </w:rPr>
      </w:pPr>
      <w:r w:rsidRPr="00AC5479">
        <w:rPr>
          <w:rFonts w:ascii="Arial" w:hAnsi="Arial" w:cs="Arial"/>
        </w:rPr>
        <w:t>Odwołanie</w:t>
      </w:r>
    </w:p>
    <w:p w14:paraId="2FDA695C" w14:textId="77777777" w:rsidR="00AC5479" w:rsidRPr="00AC5479" w:rsidRDefault="00AC5479" w:rsidP="00AC5479">
      <w:pPr>
        <w:jc w:val="both"/>
        <w:rPr>
          <w:rFonts w:ascii="Arial" w:hAnsi="Arial" w:cs="Arial"/>
        </w:rPr>
      </w:pPr>
      <w:r w:rsidRPr="00AC5479">
        <w:rPr>
          <w:rFonts w:ascii="Arial" w:hAnsi="Arial" w:cs="Arial"/>
        </w:rPr>
        <w:lastRenderedPageBreak/>
        <w:t>1. Do wykonywania przez kolegium zadań, o których mowa w art. 1 i 2, stosuje się przepisy Kodeksu postępowania administracyjnego oraz Ordynacji podatkowej, z uwzględnieniem przepisów niniejszej ustawy.</w:t>
      </w:r>
    </w:p>
    <w:p w14:paraId="6908CE41" w14:textId="77777777" w:rsidR="00AC5479" w:rsidRPr="00AC5479" w:rsidRDefault="00AC5479" w:rsidP="00AC5479">
      <w:pPr>
        <w:jc w:val="both"/>
        <w:rPr>
          <w:rFonts w:ascii="Arial" w:hAnsi="Arial" w:cs="Arial"/>
        </w:rPr>
      </w:pPr>
      <w:r w:rsidRPr="00AC5479">
        <w:rPr>
          <w:rFonts w:ascii="Arial" w:hAnsi="Arial" w:cs="Arial"/>
        </w:rPr>
        <w:t>2. W szczególności kolegium jest uprawnione do:</w:t>
      </w:r>
    </w:p>
    <w:p w14:paraId="789157BB" w14:textId="77E5997D" w:rsidR="00AC5479" w:rsidRPr="00AC5479" w:rsidRDefault="00AC5479" w:rsidP="00AC5479">
      <w:pPr>
        <w:jc w:val="both"/>
        <w:rPr>
          <w:rFonts w:ascii="Arial" w:hAnsi="Arial" w:cs="Arial"/>
        </w:rPr>
      </w:pPr>
      <w:r w:rsidRPr="00AC5479">
        <w:rPr>
          <w:rFonts w:ascii="Arial" w:hAnsi="Arial" w:cs="Arial"/>
        </w:rPr>
        <w:t>1)</w:t>
      </w:r>
      <w:r>
        <w:rPr>
          <w:rFonts w:ascii="Arial" w:hAnsi="Arial" w:cs="Arial"/>
        </w:rPr>
        <w:t xml:space="preserve"> </w:t>
      </w:r>
      <w:r w:rsidRPr="00AC5479">
        <w:rPr>
          <w:rFonts w:ascii="Arial" w:hAnsi="Arial" w:cs="Arial"/>
        </w:rPr>
        <w:t>żądania niezbędnych dla wydania orzeczenia informacji i dokumentów dotyczących działalności organów jednostek samorządu terytorialnego;</w:t>
      </w:r>
    </w:p>
    <w:p w14:paraId="6D360FEA" w14:textId="73A25714" w:rsidR="00AC5479" w:rsidRPr="00AC5479" w:rsidRDefault="00AC5479" w:rsidP="00AC5479">
      <w:pPr>
        <w:jc w:val="both"/>
        <w:rPr>
          <w:rFonts w:ascii="Arial" w:hAnsi="Arial" w:cs="Arial"/>
        </w:rPr>
      </w:pPr>
      <w:r w:rsidRPr="00AC5479">
        <w:rPr>
          <w:rFonts w:ascii="Arial" w:hAnsi="Arial" w:cs="Arial"/>
        </w:rPr>
        <w:t>2)</w:t>
      </w:r>
      <w:r>
        <w:rPr>
          <w:rFonts w:ascii="Arial" w:hAnsi="Arial" w:cs="Arial"/>
        </w:rPr>
        <w:t xml:space="preserve"> </w:t>
      </w:r>
      <w:r w:rsidRPr="00AC5479">
        <w:rPr>
          <w:rFonts w:ascii="Arial" w:hAnsi="Arial" w:cs="Arial"/>
        </w:rPr>
        <w:t>wglądu w dokumentację związaną z załatwieniem spraw, o których mowa w art. 1 i 2.</w:t>
      </w:r>
    </w:p>
    <w:p w14:paraId="4E0D779F" w14:textId="77777777" w:rsidR="00AC5479" w:rsidRPr="00AC5479" w:rsidRDefault="00AC5479" w:rsidP="00AC5479">
      <w:pPr>
        <w:jc w:val="both"/>
        <w:rPr>
          <w:rFonts w:ascii="Arial" w:hAnsi="Arial" w:cs="Arial"/>
        </w:rPr>
      </w:pPr>
      <w:r w:rsidRPr="00AC5479">
        <w:rPr>
          <w:rFonts w:ascii="Arial" w:hAnsi="Arial" w:cs="Arial"/>
        </w:rPr>
        <w:t>3. Żądając wglądu w dokumentację związaną z załatwieniem sprawy, członek kolegium przedkłada właściwemu organowi imienne upoważnienie podpisane przez prezesa kolegium. Upoważnienie załącza się do akt sprawy.</w:t>
      </w:r>
    </w:p>
    <w:p w14:paraId="75B2F316" w14:textId="5B54B7F7" w:rsidR="00AC5479" w:rsidRPr="00AC5479" w:rsidRDefault="00AC5479" w:rsidP="00AC5479">
      <w:pPr>
        <w:jc w:val="both"/>
        <w:rPr>
          <w:rFonts w:ascii="Arial" w:hAnsi="Arial" w:cs="Arial"/>
        </w:rPr>
      </w:pPr>
      <w:r w:rsidRPr="00AC5479">
        <w:rPr>
          <w:rFonts w:ascii="Arial" w:hAnsi="Arial" w:cs="Arial"/>
        </w:rPr>
        <w:t>Postanowienie sygnalizacyjne</w:t>
      </w:r>
    </w:p>
    <w:p w14:paraId="6D249B82" w14:textId="77777777" w:rsidR="00AC5479" w:rsidRPr="00AC5479" w:rsidRDefault="00AC5479" w:rsidP="00AC5479">
      <w:pPr>
        <w:jc w:val="both"/>
        <w:rPr>
          <w:rFonts w:ascii="Arial" w:hAnsi="Arial" w:cs="Arial"/>
        </w:rPr>
      </w:pPr>
      <w:r w:rsidRPr="00AC5479">
        <w:rPr>
          <w:rFonts w:ascii="Arial" w:hAnsi="Arial" w:cs="Arial"/>
        </w:rPr>
        <w:t>1. W przypadku stwierdzenia istotnych uchybień w pracy organu jednostki samorządu terytorialnego, prezes kolegium wydaje postanowienie sygnalizacyjne, którego odpisy przekazuje organowi jednostki samorządu terytorialnego i, odrębnie, komisji rewizyjnej odpowiednio rady gminy, powiatu albo sejmiku województwa oraz właściwemu wojewodzie.</w:t>
      </w:r>
    </w:p>
    <w:p w14:paraId="306EC8A2" w14:textId="77777777" w:rsidR="00AC5479" w:rsidRPr="00AC5479" w:rsidRDefault="00AC5479" w:rsidP="00AC5479">
      <w:pPr>
        <w:jc w:val="both"/>
        <w:rPr>
          <w:rFonts w:ascii="Arial" w:hAnsi="Arial" w:cs="Arial"/>
        </w:rPr>
      </w:pPr>
      <w:r w:rsidRPr="00AC5479">
        <w:rPr>
          <w:rFonts w:ascii="Arial" w:hAnsi="Arial" w:cs="Arial"/>
        </w:rPr>
        <w:t>2. Postanowienie, o którym mowa w ust. 1, stanowi podstawę do wszczęcia postępowania dyscyplinarnego w stosunku do pracowników samorządowych, jeżeli ich działanie lub zaniechanie jest przyczyną powstania uchybień w pracy organu jednostki samorządu terytorialnego.</w:t>
      </w:r>
    </w:p>
    <w:p w14:paraId="2513B2D0" w14:textId="77777777" w:rsidR="00AC5479" w:rsidRPr="00AC5479" w:rsidRDefault="00AC5479" w:rsidP="00AC5479">
      <w:pPr>
        <w:jc w:val="both"/>
        <w:rPr>
          <w:rFonts w:ascii="Arial" w:hAnsi="Arial" w:cs="Arial"/>
        </w:rPr>
      </w:pPr>
      <w:r w:rsidRPr="00AC5479">
        <w:rPr>
          <w:rFonts w:ascii="Arial" w:hAnsi="Arial" w:cs="Arial"/>
        </w:rPr>
        <w:t>3. Właściwe organy powiadamiają kolegium w terminie 30 dni o zajętym stanowisku.</w:t>
      </w:r>
    </w:p>
    <w:p w14:paraId="7FBFA5BB" w14:textId="69FB4076" w:rsidR="00AC5479" w:rsidRPr="00AC5479" w:rsidRDefault="00AC5479" w:rsidP="00AC5479">
      <w:pPr>
        <w:jc w:val="both"/>
        <w:rPr>
          <w:rFonts w:ascii="Arial" w:hAnsi="Arial" w:cs="Arial"/>
        </w:rPr>
      </w:pPr>
      <w:r w:rsidRPr="00AC5479">
        <w:rPr>
          <w:rFonts w:ascii="Arial" w:hAnsi="Arial" w:cs="Arial"/>
        </w:rPr>
        <w:t>Niezawisłość; kontrola</w:t>
      </w:r>
    </w:p>
    <w:p w14:paraId="764604C5" w14:textId="77777777" w:rsidR="00AC5479" w:rsidRPr="00AC5479" w:rsidRDefault="00AC5479" w:rsidP="00AC5479">
      <w:pPr>
        <w:jc w:val="both"/>
        <w:rPr>
          <w:rFonts w:ascii="Arial" w:hAnsi="Arial" w:cs="Arial"/>
        </w:rPr>
      </w:pPr>
      <w:r w:rsidRPr="00AC5479">
        <w:rPr>
          <w:rFonts w:ascii="Arial" w:hAnsi="Arial" w:cs="Arial"/>
        </w:rPr>
        <w:t>1. Przy orzekaniu członkowie składów orzekających kolegium są związani wyłącznie przepisami powszechnie obowiązującego prawa.</w:t>
      </w:r>
    </w:p>
    <w:p w14:paraId="17A94388" w14:textId="66E4DCEF" w:rsidR="00AC5479" w:rsidRDefault="00AC5479" w:rsidP="00AC5479">
      <w:pPr>
        <w:jc w:val="both"/>
        <w:rPr>
          <w:rFonts w:ascii="Arial" w:hAnsi="Arial" w:cs="Arial"/>
        </w:rPr>
      </w:pPr>
      <w:r w:rsidRPr="00AC5479">
        <w:rPr>
          <w:rFonts w:ascii="Arial" w:hAnsi="Arial" w:cs="Arial"/>
        </w:rPr>
        <w:t>2. Kontrolę orzecznictwa kolegiów sprawuje sąd administracyjny.</w:t>
      </w:r>
    </w:p>
    <w:p w14:paraId="197F79BC" w14:textId="77777777" w:rsidR="00AC5479" w:rsidRDefault="00AC5479" w:rsidP="00AC5479">
      <w:pPr>
        <w:jc w:val="both"/>
        <w:rPr>
          <w:rFonts w:ascii="Arial" w:hAnsi="Arial" w:cs="Arial"/>
        </w:rPr>
      </w:pPr>
    </w:p>
    <w:p w14:paraId="2C4407F8" w14:textId="48F27BAD" w:rsidR="00AC5479" w:rsidRDefault="00AC5479" w:rsidP="00AC5479">
      <w:pPr>
        <w:jc w:val="both"/>
        <w:rPr>
          <w:rFonts w:ascii="Arial" w:hAnsi="Arial" w:cs="Arial"/>
        </w:rPr>
      </w:pPr>
      <w:r>
        <w:rPr>
          <w:rFonts w:ascii="Arial" w:hAnsi="Arial" w:cs="Arial"/>
        </w:rPr>
        <w:t>Sprawdzenie wiedzy (proszę odpowiedzieć na pytania jednokrotnego wyboru)</w:t>
      </w:r>
    </w:p>
    <w:p w14:paraId="791E25F4" w14:textId="578BF400" w:rsidR="00AC5479" w:rsidRDefault="000F1858" w:rsidP="00AC5479">
      <w:pPr>
        <w:jc w:val="both"/>
        <w:rPr>
          <w:rFonts w:ascii="Arial" w:hAnsi="Arial" w:cs="Arial"/>
        </w:rPr>
      </w:pPr>
      <w:r>
        <w:rPr>
          <w:rFonts w:ascii="Arial" w:hAnsi="Arial" w:cs="Arial"/>
        </w:rPr>
        <w:t>Samorządowe Kolegium Odwoławcze orzeka w składzie:</w:t>
      </w:r>
    </w:p>
    <w:p w14:paraId="2F1C852F" w14:textId="166FC0A6" w:rsidR="000F1858" w:rsidRDefault="000F1858" w:rsidP="000F1858">
      <w:pPr>
        <w:pStyle w:val="Akapitzlist"/>
        <w:numPr>
          <w:ilvl w:val="0"/>
          <w:numId w:val="16"/>
        </w:numPr>
        <w:jc w:val="both"/>
        <w:rPr>
          <w:rFonts w:ascii="Arial" w:hAnsi="Arial" w:cs="Arial"/>
        </w:rPr>
      </w:pPr>
      <w:r>
        <w:rPr>
          <w:rFonts w:ascii="Arial" w:hAnsi="Arial" w:cs="Arial"/>
        </w:rPr>
        <w:t>jednoosobowym;</w:t>
      </w:r>
    </w:p>
    <w:p w14:paraId="583E6E01" w14:textId="6838E82B" w:rsidR="000F1858" w:rsidRDefault="000F1858" w:rsidP="000F1858">
      <w:pPr>
        <w:pStyle w:val="Akapitzlist"/>
        <w:numPr>
          <w:ilvl w:val="0"/>
          <w:numId w:val="16"/>
        </w:numPr>
        <w:jc w:val="both"/>
        <w:rPr>
          <w:rFonts w:ascii="Arial" w:hAnsi="Arial" w:cs="Arial"/>
        </w:rPr>
      </w:pPr>
      <w:r>
        <w:rPr>
          <w:rFonts w:ascii="Arial" w:hAnsi="Arial" w:cs="Arial"/>
        </w:rPr>
        <w:t>dwuosobowym;</w:t>
      </w:r>
    </w:p>
    <w:p w14:paraId="7A260D06" w14:textId="6A2F9781" w:rsidR="000F1858" w:rsidRDefault="000F1858" w:rsidP="000F1858">
      <w:pPr>
        <w:pStyle w:val="Akapitzlist"/>
        <w:numPr>
          <w:ilvl w:val="0"/>
          <w:numId w:val="16"/>
        </w:numPr>
        <w:jc w:val="both"/>
        <w:rPr>
          <w:rFonts w:ascii="Arial" w:hAnsi="Arial" w:cs="Arial"/>
        </w:rPr>
      </w:pPr>
      <w:r>
        <w:rPr>
          <w:rFonts w:ascii="Arial" w:hAnsi="Arial" w:cs="Arial"/>
        </w:rPr>
        <w:t>trzyosobowym;</w:t>
      </w:r>
    </w:p>
    <w:p w14:paraId="3ED4208E" w14:textId="05F1A9D4" w:rsidR="000F1858" w:rsidRDefault="000F1858" w:rsidP="000F1858">
      <w:pPr>
        <w:pStyle w:val="Akapitzlist"/>
        <w:numPr>
          <w:ilvl w:val="0"/>
          <w:numId w:val="16"/>
        </w:numPr>
        <w:jc w:val="both"/>
        <w:rPr>
          <w:rFonts w:ascii="Arial" w:hAnsi="Arial" w:cs="Arial"/>
        </w:rPr>
      </w:pPr>
      <w:r>
        <w:rPr>
          <w:rFonts w:ascii="Arial" w:hAnsi="Arial" w:cs="Arial"/>
        </w:rPr>
        <w:t>pięcioosobowym.</w:t>
      </w:r>
    </w:p>
    <w:p w14:paraId="230CEB6E" w14:textId="176CFA0C" w:rsidR="000F1858" w:rsidRDefault="000F1858" w:rsidP="000F1858">
      <w:pPr>
        <w:jc w:val="both"/>
        <w:rPr>
          <w:rFonts w:ascii="Arial" w:hAnsi="Arial" w:cs="Arial"/>
        </w:rPr>
      </w:pPr>
    </w:p>
    <w:p w14:paraId="4AC1586E" w14:textId="70A55FF9" w:rsidR="000F1858" w:rsidRDefault="000F1858" w:rsidP="000F1858">
      <w:pPr>
        <w:jc w:val="both"/>
        <w:rPr>
          <w:rFonts w:ascii="Arial" w:hAnsi="Arial" w:cs="Arial"/>
        </w:rPr>
      </w:pPr>
      <w:r>
        <w:rPr>
          <w:rFonts w:ascii="Arial" w:hAnsi="Arial" w:cs="Arial"/>
        </w:rPr>
        <w:t>Organami Samorządowego Kolegium Odwoławczego są:</w:t>
      </w:r>
    </w:p>
    <w:p w14:paraId="135FBA7D" w14:textId="6922C198" w:rsidR="000F1858" w:rsidRDefault="000F1858" w:rsidP="000F1858">
      <w:pPr>
        <w:pStyle w:val="Akapitzlist"/>
        <w:numPr>
          <w:ilvl w:val="0"/>
          <w:numId w:val="17"/>
        </w:numPr>
        <w:jc w:val="both"/>
        <w:rPr>
          <w:rFonts w:ascii="Arial" w:hAnsi="Arial" w:cs="Arial"/>
        </w:rPr>
      </w:pPr>
      <w:r>
        <w:rPr>
          <w:rFonts w:ascii="Arial" w:hAnsi="Arial" w:cs="Arial"/>
        </w:rPr>
        <w:t>tylko Prezes Kolegium;</w:t>
      </w:r>
    </w:p>
    <w:p w14:paraId="2AE7493D" w14:textId="5D6716E3" w:rsidR="000F1858" w:rsidRDefault="000F1858" w:rsidP="000F1858">
      <w:pPr>
        <w:pStyle w:val="Akapitzlist"/>
        <w:numPr>
          <w:ilvl w:val="0"/>
          <w:numId w:val="17"/>
        </w:numPr>
        <w:jc w:val="both"/>
        <w:rPr>
          <w:rFonts w:ascii="Arial" w:hAnsi="Arial" w:cs="Arial"/>
        </w:rPr>
      </w:pPr>
      <w:r>
        <w:rPr>
          <w:rFonts w:ascii="Arial" w:hAnsi="Arial" w:cs="Arial"/>
        </w:rPr>
        <w:t>jedynie Zgromadzenie ogólne Samorządowego Kolegium Odwoławczego;</w:t>
      </w:r>
    </w:p>
    <w:p w14:paraId="5E18341F" w14:textId="6BBA6788" w:rsidR="000F1858" w:rsidRDefault="000F1858" w:rsidP="000F1858">
      <w:pPr>
        <w:pStyle w:val="Akapitzlist"/>
        <w:numPr>
          <w:ilvl w:val="0"/>
          <w:numId w:val="17"/>
        </w:numPr>
        <w:jc w:val="both"/>
        <w:rPr>
          <w:rFonts w:ascii="Arial" w:hAnsi="Arial" w:cs="Arial"/>
        </w:rPr>
      </w:pPr>
      <w:r>
        <w:rPr>
          <w:rFonts w:ascii="Arial" w:hAnsi="Arial" w:cs="Arial"/>
        </w:rPr>
        <w:t>Dyrektor SKO i Prezes Kolegium;</w:t>
      </w:r>
    </w:p>
    <w:p w14:paraId="20AB1291" w14:textId="5CBE4AC6" w:rsidR="000F1858" w:rsidRDefault="000F1858" w:rsidP="000F1858">
      <w:pPr>
        <w:pStyle w:val="Akapitzlist"/>
        <w:numPr>
          <w:ilvl w:val="0"/>
          <w:numId w:val="17"/>
        </w:numPr>
        <w:jc w:val="both"/>
        <w:rPr>
          <w:rFonts w:ascii="Arial" w:hAnsi="Arial" w:cs="Arial"/>
        </w:rPr>
      </w:pPr>
      <w:r>
        <w:rPr>
          <w:rFonts w:ascii="Arial" w:hAnsi="Arial" w:cs="Arial"/>
        </w:rPr>
        <w:t>Prezes Kolegium i Zgromadzenie ogólne Samorządowego Kolegium Odwoławczego.</w:t>
      </w:r>
    </w:p>
    <w:p w14:paraId="0B477D80" w14:textId="1A7E0D95" w:rsidR="00460842" w:rsidRDefault="00460842" w:rsidP="00460842">
      <w:pPr>
        <w:jc w:val="both"/>
        <w:rPr>
          <w:rFonts w:ascii="Arial" w:hAnsi="Arial" w:cs="Arial"/>
        </w:rPr>
      </w:pPr>
    </w:p>
    <w:p w14:paraId="6AE599EF" w14:textId="10FD0594" w:rsidR="00460842" w:rsidRDefault="00460842" w:rsidP="00460842">
      <w:pPr>
        <w:rPr>
          <w:rFonts w:ascii="Arial" w:hAnsi="Arial" w:cs="Arial"/>
        </w:rPr>
      </w:pPr>
      <w:r>
        <w:rPr>
          <w:rFonts w:ascii="Arial" w:hAnsi="Arial" w:cs="Arial"/>
        </w:rPr>
        <w:t>Konstytucja Rzeczypospolitej Polskiej</w:t>
      </w:r>
    </w:p>
    <w:p w14:paraId="219EB4A4" w14:textId="77777777" w:rsidR="00460842" w:rsidRPr="00460842" w:rsidRDefault="00460842" w:rsidP="00460842">
      <w:pPr>
        <w:rPr>
          <w:rFonts w:ascii="Arial" w:hAnsi="Arial" w:cs="Arial"/>
          <w:b/>
          <w:bCs/>
        </w:rPr>
      </w:pPr>
      <w:r w:rsidRPr="00460842">
        <w:rPr>
          <w:rFonts w:ascii="Arial" w:hAnsi="Arial" w:cs="Arial"/>
          <w:b/>
          <w:bCs/>
        </w:rPr>
        <w:lastRenderedPageBreak/>
        <w:t>Art. 16 [Rola i uprawnienia samorządu terytorialnego]</w:t>
      </w:r>
    </w:p>
    <w:p w14:paraId="6084BC83" w14:textId="77777777" w:rsidR="00460842" w:rsidRPr="00460842" w:rsidRDefault="00460842" w:rsidP="00460842">
      <w:pPr>
        <w:rPr>
          <w:rFonts w:ascii="Arial" w:hAnsi="Arial" w:cs="Arial"/>
        </w:rPr>
      </w:pPr>
      <w:r w:rsidRPr="00460842">
        <w:rPr>
          <w:rFonts w:ascii="Arial" w:hAnsi="Arial" w:cs="Arial"/>
        </w:rPr>
        <w:t>1. Ogół mieszkańców jednostek zasadniczego podziału terytorialnego stanowi z mocy prawa wspólnotę samorządową.</w:t>
      </w:r>
    </w:p>
    <w:p w14:paraId="55CBC26D" w14:textId="53D09164" w:rsidR="00460842" w:rsidRDefault="00460842" w:rsidP="00460842">
      <w:pPr>
        <w:rPr>
          <w:rFonts w:ascii="Arial" w:hAnsi="Arial" w:cs="Arial"/>
        </w:rPr>
      </w:pPr>
      <w:r w:rsidRPr="00460842">
        <w:rPr>
          <w:rFonts w:ascii="Arial" w:hAnsi="Arial" w:cs="Arial"/>
        </w:rPr>
        <w:t>2. Samorząd terytorialny uczestniczy w sprawowaniu władzy publicznej. Przysługującą mu w ramach ustaw istotną część zadań publicznych samorząd wykonuje w imieniu własnym i na własną odpowiedzialność.</w:t>
      </w:r>
    </w:p>
    <w:p w14:paraId="5E6B9C0B" w14:textId="77777777" w:rsidR="00460842" w:rsidRPr="00460842" w:rsidRDefault="00460842" w:rsidP="00460842">
      <w:pPr>
        <w:jc w:val="center"/>
        <w:rPr>
          <w:rFonts w:ascii="Arial" w:hAnsi="Arial" w:cs="Arial"/>
          <w:b/>
          <w:bCs/>
        </w:rPr>
      </w:pPr>
      <w:r w:rsidRPr="00460842">
        <w:rPr>
          <w:rFonts w:ascii="Arial" w:hAnsi="Arial" w:cs="Arial"/>
          <w:b/>
          <w:bCs/>
        </w:rPr>
        <w:t>Rozdział VII. Samorząd terytorialny.</w:t>
      </w:r>
    </w:p>
    <w:p w14:paraId="614E36FF" w14:textId="4106AA97" w:rsidR="00460842" w:rsidRPr="00460842" w:rsidRDefault="00460842" w:rsidP="00460842">
      <w:pPr>
        <w:rPr>
          <w:rFonts w:ascii="Arial" w:hAnsi="Arial" w:cs="Arial"/>
        </w:rPr>
      </w:pPr>
      <w:r w:rsidRPr="00460842">
        <w:rPr>
          <w:rFonts w:ascii="Arial" w:hAnsi="Arial" w:cs="Arial"/>
        </w:rPr>
        <w:t>Samorząd terytorialny wykonuje zadania publiczne nie zastrzeżone przez Konstytucję lub ustawy dla organów innych władz publicznych.</w:t>
      </w:r>
    </w:p>
    <w:p w14:paraId="10A0CF26" w14:textId="0D17B0FE" w:rsidR="00460842" w:rsidRPr="00460842" w:rsidRDefault="00460842" w:rsidP="00460842">
      <w:pPr>
        <w:rPr>
          <w:rFonts w:ascii="Arial" w:hAnsi="Arial" w:cs="Arial"/>
          <w:b/>
          <w:bCs/>
        </w:rPr>
      </w:pPr>
      <w:r w:rsidRPr="00460842">
        <w:rPr>
          <w:rFonts w:ascii="Arial" w:hAnsi="Arial" w:cs="Arial"/>
          <w:b/>
          <w:bCs/>
        </w:rPr>
        <w:t>Gmina jako podstawowa jednostka samorządu</w:t>
      </w:r>
    </w:p>
    <w:p w14:paraId="0437979C" w14:textId="77777777" w:rsidR="00460842" w:rsidRPr="00460842" w:rsidRDefault="00460842" w:rsidP="00460842">
      <w:pPr>
        <w:rPr>
          <w:rFonts w:ascii="Arial" w:hAnsi="Arial" w:cs="Arial"/>
        </w:rPr>
      </w:pPr>
      <w:r w:rsidRPr="00460842">
        <w:rPr>
          <w:rFonts w:ascii="Arial" w:hAnsi="Arial" w:cs="Arial"/>
        </w:rPr>
        <w:t>1. Podstawową jednostką samorządu terytorialnego jest gmina.</w:t>
      </w:r>
    </w:p>
    <w:p w14:paraId="63BFF4FD" w14:textId="77777777" w:rsidR="00460842" w:rsidRPr="00460842" w:rsidRDefault="00460842" w:rsidP="00460842">
      <w:pPr>
        <w:rPr>
          <w:rFonts w:ascii="Arial" w:hAnsi="Arial" w:cs="Arial"/>
        </w:rPr>
      </w:pPr>
      <w:r w:rsidRPr="00460842">
        <w:rPr>
          <w:rFonts w:ascii="Arial" w:hAnsi="Arial" w:cs="Arial"/>
        </w:rPr>
        <w:t>2. Inne jednostki samorządu regionalnego albo lokalnego i regionalnego określa ustawa.</w:t>
      </w:r>
    </w:p>
    <w:p w14:paraId="56268C63" w14:textId="77777777" w:rsidR="00460842" w:rsidRPr="00460842" w:rsidRDefault="00460842" w:rsidP="00460842">
      <w:pPr>
        <w:rPr>
          <w:rFonts w:ascii="Arial" w:hAnsi="Arial" w:cs="Arial"/>
        </w:rPr>
      </w:pPr>
      <w:r w:rsidRPr="00460842">
        <w:rPr>
          <w:rFonts w:ascii="Arial" w:hAnsi="Arial" w:cs="Arial"/>
        </w:rPr>
        <w:t>3. Gmina wykonuje wszystkie zadania samorządu terytorialnego nie zastrzeżone dla innych jednostek samorządu terytorialnego.</w:t>
      </w:r>
    </w:p>
    <w:p w14:paraId="1FE4A32F" w14:textId="19B3E2D2" w:rsidR="00460842" w:rsidRPr="00460842" w:rsidRDefault="00460842" w:rsidP="00460842">
      <w:pPr>
        <w:rPr>
          <w:rFonts w:ascii="Arial" w:hAnsi="Arial" w:cs="Arial"/>
          <w:b/>
          <w:bCs/>
        </w:rPr>
      </w:pPr>
      <w:r w:rsidRPr="00460842">
        <w:rPr>
          <w:rFonts w:ascii="Arial" w:hAnsi="Arial" w:cs="Arial"/>
          <w:b/>
          <w:bCs/>
        </w:rPr>
        <w:t>Podmiotowość prawna jednostek samorządu terytorialnego</w:t>
      </w:r>
    </w:p>
    <w:p w14:paraId="21550729" w14:textId="77777777" w:rsidR="00460842" w:rsidRPr="00460842" w:rsidRDefault="00460842" w:rsidP="00460842">
      <w:pPr>
        <w:rPr>
          <w:rFonts w:ascii="Arial" w:hAnsi="Arial" w:cs="Arial"/>
        </w:rPr>
      </w:pPr>
      <w:r w:rsidRPr="00460842">
        <w:rPr>
          <w:rFonts w:ascii="Arial" w:hAnsi="Arial" w:cs="Arial"/>
        </w:rPr>
        <w:t>1. Jednostki samorządu terytorialnego mają osobowość prawną. Przysługują im prawo własności i inne prawa majątkowe.</w:t>
      </w:r>
    </w:p>
    <w:p w14:paraId="56007580" w14:textId="77777777" w:rsidR="00460842" w:rsidRPr="00460842" w:rsidRDefault="00460842" w:rsidP="00460842">
      <w:pPr>
        <w:rPr>
          <w:rFonts w:ascii="Arial" w:hAnsi="Arial" w:cs="Arial"/>
        </w:rPr>
      </w:pPr>
      <w:r w:rsidRPr="00460842">
        <w:rPr>
          <w:rFonts w:ascii="Arial" w:hAnsi="Arial" w:cs="Arial"/>
        </w:rPr>
        <w:t>2. Samodzielność jednostek samorządu terytorialnego podlega ochronie sądowej.</w:t>
      </w:r>
    </w:p>
    <w:p w14:paraId="6AA8A5E2" w14:textId="265D1775" w:rsidR="00460842" w:rsidRPr="00460842" w:rsidRDefault="00460842" w:rsidP="00460842">
      <w:pPr>
        <w:rPr>
          <w:rFonts w:ascii="Arial" w:hAnsi="Arial" w:cs="Arial"/>
          <w:b/>
          <w:bCs/>
        </w:rPr>
      </w:pPr>
      <w:r w:rsidRPr="00460842">
        <w:rPr>
          <w:rFonts w:ascii="Arial" w:hAnsi="Arial" w:cs="Arial"/>
          <w:b/>
          <w:bCs/>
        </w:rPr>
        <w:t>Zadania własne samorządu; zadania zlecone</w:t>
      </w:r>
    </w:p>
    <w:p w14:paraId="62F0CF01" w14:textId="77777777" w:rsidR="00460842" w:rsidRPr="00460842" w:rsidRDefault="00460842" w:rsidP="00460842">
      <w:pPr>
        <w:rPr>
          <w:rFonts w:ascii="Arial" w:hAnsi="Arial" w:cs="Arial"/>
        </w:rPr>
      </w:pPr>
      <w:r w:rsidRPr="00460842">
        <w:rPr>
          <w:rFonts w:ascii="Arial" w:hAnsi="Arial" w:cs="Arial"/>
        </w:rPr>
        <w:t>1. Zadania publiczne służące zaspokajaniu potrzeb wspólnoty samorządowej są wykonywane przez jednostkę samorządu terytorialnego jako zadania własne.</w:t>
      </w:r>
    </w:p>
    <w:p w14:paraId="4B423586" w14:textId="77777777" w:rsidR="00460842" w:rsidRPr="00460842" w:rsidRDefault="00460842" w:rsidP="00460842">
      <w:pPr>
        <w:rPr>
          <w:rFonts w:ascii="Arial" w:hAnsi="Arial" w:cs="Arial"/>
        </w:rPr>
      </w:pPr>
      <w:r w:rsidRPr="00460842">
        <w:rPr>
          <w:rFonts w:ascii="Arial" w:hAnsi="Arial" w:cs="Arial"/>
        </w:rPr>
        <w:t>2. Jeżeli wynika to z uzasadnionych potrzeb państwa, ustawa może zlecić jednostkom samorządu terytorialnego wykonywanie innych zadań publicznych. Ustawa określa tryb przekazywania i sposób wykonywania zadań zleconych.</w:t>
      </w:r>
    </w:p>
    <w:p w14:paraId="460C3F8E" w14:textId="77777777" w:rsidR="00460842" w:rsidRPr="00460842" w:rsidRDefault="00460842" w:rsidP="00460842">
      <w:pPr>
        <w:rPr>
          <w:rFonts w:ascii="Arial" w:hAnsi="Arial" w:cs="Arial"/>
        </w:rPr>
      </w:pPr>
      <w:r w:rsidRPr="00460842">
        <w:rPr>
          <w:rFonts w:ascii="Arial" w:hAnsi="Arial" w:cs="Arial"/>
        </w:rPr>
        <w:t>3. Spory kompetencyjne między organami samorządu terytorialnego i administracji rządowej rozstrzygają sądy administracyjne.</w:t>
      </w:r>
    </w:p>
    <w:p w14:paraId="5EEEF750" w14:textId="78577AEF" w:rsidR="00460842" w:rsidRPr="00460842" w:rsidRDefault="00460842" w:rsidP="00460842">
      <w:pPr>
        <w:rPr>
          <w:rFonts w:ascii="Arial" w:hAnsi="Arial" w:cs="Arial"/>
          <w:b/>
          <w:bCs/>
        </w:rPr>
      </w:pPr>
      <w:r w:rsidRPr="00460842">
        <w:rPr>
          <w:rFonts w:ascii="Arial" w:hAnsi="Arial" w:cs="Arial"/>
          <w:b/>
          <w:bCs/>
        </w:rPr>
        <w:t>Dochody jednostek samorządu terytorialnego; udział w dochodach publicznych</w:t>
      </w:r>
    </w:p>
    <w:p w14:paraId="109291E8" w14:textId="77777777" w:rsidR="00460842" w:rsidRPr="00460842" w:rsidRDefault="00460842" w:rsidP="00460842">
      <w:pPr>
        <w:rPr>
          <w:rFonts w:ascii="Arial" w:hAnsi="Arial" w:cs="Arial"/>
        </w:rPr>
      </w:pPr>
      <w:r w:rsidRPr="00460842">
        <w:rPr>
          <w:rFonts w:ascii="Arial" w:hAnsi="Arial" w:cs="Arial"/>
        </w:rPr>
        <w:t>1. Jednostkom samorządu terytorialnego zapewnia się udział w dochodach publicznych odpowiednio do przypadających im zadań.</w:t>
      </w:r>
    </w:p>
    <w:p w14:paraId="61F41C97" w14:textId="77777777" w:rsidR="00460842" w:rsidRPr="00460842" w:rsidRDefault="00460842" w:rsidP="00460842">
      <w:pPr>
        <w:rPr>
          <w:rFonts w:ascii="Arial" w:hAnsi="Arial" w:cs="Arial"/>
        </w:rPr>
      </w:pPr>
      <w:r w:rsidRPr="00460842">
        <w:rPr>
          <w:rFonts w:ascii="Arial" w:hAnsi="Arial" w:cs="Arial"/>
        </w:rPr>
        <w:t>2. Dochodami jednostek samorządu terytorialnego są ich dochody własne oraz subwencje ogólne i dotacje celowe z budżetu państwa.</w:t>
      </w:r>
    </w:p>
    <w:p w14:paraId="6CF9A63E" w14:textId="77777777" w:rsidR="00460842" w:rsidRPr="00460842" w:rsidRDefault="00460842" w:rsidP="00460842">
      <w:pPr>
        <w:rPr>
          <w:rFonts w:ascii="Arial" w:hAnsi="Arial" w:cs="Arial"/>
        </w:rPr>
      </w:pPr>
      <w:r w:rsidRPr="00460842">
        <w:rPr>
          <w:rFonts w:ascii="Arial" w:hAnsi="Arial" w:cs="Arial"/>
        </w:rPr>
        <w:t>3. Źródła dochodów jednostek samorządu terytorialnego są określone w ustawie.</w:t>
      </w:r>
    </w:p>
    <w:p w14:paraId="406B8D1D" w14:textId="77777777" w:rsidR="00460842" w:rsidRPr="00460842" w:rsidRDefault="00460842" w:rsidP="00460842">
      <w:pPr>
        <w:rPr>
          <w:rFonts w:ascii="Arial" w:hAnsi="Arial" w:cs="Arial"/>
        </w:rPr>
      </w:pPr>
      <w:r w:rsidRPr="00460842">
        <w:rPr>
          <w:rFonts w:ascii="Arial" w:hAnsi="Arial" w:cs="Arial"/>
        </w:rPr>
        <w:t>4. Zmiany w zakresie zadań i kompetencji jednostek samorządu terytorialnego następują wraz z odpowiednimi zmianami w podziale dochodów publicznych.</w:t>
      </w:r>
    </w:p>
    <w:p w14:paraId="79115D49" w14:textId="193E5B28" w:rsidR="00460842" w:rsidRPr="00460842" w:rsidRDefault="00460842" w:rsidP="00460842">
      <w:pPr>
        <w:rPr>
          <w:rFonts w:ascii="Arial" w:hAnsi="Arial" w:cs="Arial"/>
        </w:rPr>
      </w:pPr>
      <w:r w:rsidRPr="00460842">
        <w:rPr>
          <w:rFonts w:ascii="Arial" w:hAnsi="Arial" w:cs="Arial"/>
        </w:rPr>
        <w:t>Jednostki samorządu terytorialnego mają prawo ustalania wysokości podatków i opłat lokalnych w zakresie określonym w ustawie.</w:t>
      </w:r>
    </w:p>
    <w:p w14:paraId="2A34ABDD" w14:textId="77A7788D" w:rsidR="00460842" w:rsidRPr="00460842" w:rsidRDefault="00460842" w:rsidP="00460842">
      <w:pPr>
        <w:rPr>
          <w:rFonts w:ascii="Arial" w:hAnsi="Arial" w:cs="Arial"/>
          <w:b/>
          <w:bCs/>
        </w:rPr>
      </w:pPr>
      <w:r w:rsidRPr="00460842">
        <w:rPr>
          <w:rFonts w:ascii="Arial" w:hAnsi="Arial" w:cs="Arial"/>
          <w:b/>
          <w:bCs/>
        </w:rPr>
        <w:t>Organy stanowiące i wykonawcze</w:t>
      </w:r>
    </w:p>
    <w:p w14:paraId="41B1F7F4" w14:textId="77777777" w:rsidR="00460842" w:rsidRPr="00460842" w:rsidRDefault="00460842" w:rsidP="00460842">
      <w:pPr>
        <w:rPr>
          <w:rFonts w:ascii="Arial" w:hAnsi="Arial" w:cs="Arial"/>
        </w:rPr>
      </w:pPr>
      <w:r w:rsidRPr="00460842">
        <w:rPr>
          <w:rFonts w:ascii="Arial" w:hAnsi="Arial" w:cs="Arial"/>
        </w:rPr>
        <w:lastRenderedPageBreak/>
        <w:t>1. Jednostki samorządu terytorialnego wykonują swoje zadania za pośrednictwem organów stanowiących i wykonawczych.</w:t>
      </w:r>
    </w:p>
    <w:p w14:paraId="63822E18" w14:textId="77777777" w:rsidR="00460842" w:rsidRPr="00460842" w:rsidRDefault="00460842" w:rsidP="00460842">
      <w:pPr>
        <w:rPr>
          <w:rFonts w:ascii="Arial" w:hAnsi="Arial" w:cs="Arial"/>
        </w:rPr>
      </w:pPr>
      <w:r w:rsidRPr="00460842">
        <w:rPr>
          <w:rFonts w:ascii="Arial" w:hAnsi="Arial" w:cs="Arial"/>
        </w:rPr>
        <w:t>2. Wybory do organów stanowiących są powszechne, równe, bezpośrednie i odbywają się w głosowaniu tajnym. Zasady i tryb zgłaszania kandydatów i przeprowadzania wyborów oraz warunki ważności wyborów określa ustawa.</w:t>
      </w:r>
    </w:p>
    <w:p w14:paraId="142F427C" w14:textId="77777777" w:rsidR="00460842" w:rsidRPr="00460842" w:rsidRDefault="00460842" w:rsidP="00460842">
      <w:pPr>
        <w:rPr>
          <w:rFonts w:ascii="Arial" w:hAnsi="Arial" w:cs="Arial"/>
        </w:rPr>
      </w:pPr>
      <w:r w:rsidRPr="00460842">
        <w:rPr>
          <w:rFonts w:ascii="Arial" w:hAnsi="Arial" w:cs="Arial"/>
        </w:rPr>
        <w:t>3. Zasady i tryb wyborów oraz odwoływania organów wykonawczych jednostek samorządu terytorialnego określa ustawa.</w:t>
      </w:r>
    </w:p>
    <w:p w14:paraId="74165ADF" w14:textId="77777777" w:rsidR="00460842" w:rsidRPr="00460842" w:rsidRDefault="00460842" w:rsidP="00460842">
      <w:pPr>
        <w:rPr>
          <w:rFonts w:ascii="Arial" w:hAnsi="Arial" w:cs="Arial"/>
        </w:rPr>
      </w:pPr>
      <w:r w:rsidRPr="00460842">
        <w:rPr>
          <w:rFonts w:ascii="Arial" w:hAnsi="Arial" w:cs="Arial"/>
        </w:rPr>
        <w:t>4. Ustrój wewnętrzny jednostek samorządu terytorialnego określają, w granicach ustaw, ich organy stanowiące.</w:t>
      </w:r>
    </w:p>
    <w:p w14:paraId="36DA258F" w14:textId="77777777" w:rsidR="00460842" w:rsidRPr="00460842" w:rsidRDefault="00460842" w:rsidP="00460842">
      <w:pPr>
        <w:rPr>
          <w:rFonts w:ascii="Arial" w:hAnsi="Arial" w:cs="Arial"/>
          <w:b/>
          <w:bCs/>
        </w:rPr>
      </w:pPr>
      <w:r w:rsidRPr="00460842">
        <w:rPr>
          <w:rFonts w:ascii="Arial" w:hAnsi="Arial" w:cs="Arial"/>
          <w:b/>
          <w:bCs/>
        </w:rPr>
        <w:t>Referendum lokalne</w:t>
      </w:r>
    </w:p>
    <w:p w14:paraId="18A91653" w14:textId="46DA1165" w:rsidR="00460842" w:rsidRPr="00460842" w:rsidRDefault="00460842" w:rsidP="00460842">
      <w:pPr>
        <w:rPr>
          <w:rFonts w:ascii="Arial" w:hAnsi="Arial" w:cs="Arial"/>
        </w:rPr>
      </w:pPr>
      <w:r w:rsidRPr="00460842">
        <w:rPr>
          <w:rFonts w:ascii="Arial" w:hAnsi="Arial" w:cs="Arial"/>
        </w:rPr>
        <w:t xml:space="preserve"> Członkowie wspólnoty samorządowej mogą decydować, w drodze referendum, o sprawach dotyczących tej wspólnoty, w tym o odwołaniu pochodzącego z wyborów bezpośrednich organu samorządu terytorialnego. Zasady i tryb przeprowadzania referendum lokalnego określa ustawa.</w:t>
      </w:r>
    </w:p>
    <w:p w14:paraId="29CA24A0" w14:textId="413BCE57" w:rsidR="00460842" w:rsidRPr="00460842" w:rsidRDefault="00460842" w:rsidP="00460842">
      <w:pPr>
        <w:rPr>
          <w:rFonts w:ascii="Arial" w:hAnsi="Arial" w:cs="Arial"/>
          <w:b/>
          <w:bCs/>
        </w:rPr>
      </w:pPr>
      <w:r w:rsidRPr="00460842">
        <w:rPr>
          <w:rFonts w:ascii="Arial" w:hAnsi="Arial" w:cs="Arial"/>
          <w:b/>
          <w:bCs/>
        </w:rPr>
        <w:t>Nadzór nad działalnością samorządu terytorialnego</w:t>
      </w:r>
    </w:p>
    <w:p w14:paraId="4AEBE9FD" w14:textId="77777777" w:rsidR="00460842" w:rsidRPr="00460842" w:rsidRDefault="00460842" w:rsidP="00460842">
      <w:pPr>
        <w:rPr>
          <w:rFonts w:ascii="Arial" w:hAnsi="Arial" w:cs="Arial"/>
        </w:rPr>
      </w:pPr>
      <w:r w:rsidRPr="00460842">
        <w:rPr>
          <w:rFonts w:ascii="Arial" w:hAnsi="Arial" w:cs="Arial"/>
        </w:rPr>
        <w:t>1. Działalność samorządu terytorialnego podlega nadzorowi z punktu widzenia legalności.</w:t>
      </w:r>
    </w:p>
    <w:p w14:paraId="577C5CE9" w14:textId="77777777" w:rsidR="00460842" w:rsidRPr="00460842" w:rsidRDefault="00460842" w:rsidP="00460842">
      <w:pPr>
        <w:rPr>
          <w:rFonts w:ascii="Arial" w:hAnsi="Arial" w:cs="Arial"/>
        </w:rPr>
      </w:pPr>
      <w:r w:rsidRPr="00460842">
        <w:rPr>
          <w:rFonts w:ascii="Arial" w:hAnsi="Arial" w:cs="Arial"/>
        </w:rPr>
        <w:t>2. Organami nadzoru nad działalnością jednostek samorządu terytorialnego są Prezes Rady Ministrów i wojewodowie, a w zakresie spraw finansowych regionalne izby obrachunkowe.</w:t>
      </w:r>
    </w:p>
    <w:p w14:paraId="590533DB" w14:textId="77777777" w:rsidR="00460842" w:rsidRPr="00460842" w:rsidRDefault="00460842" w:rsidP="00460842">
      <w:pPr>
        <w:rPr>
          <w:rFonts w:ascii="Arial" w:hAnsi="Arial" w:cs="Arial"/>
        </w:rPr>
      </w:pPr>
      <w:r w:rsidRPr="00460842">
        <w:rPr>
          <w:rFonts w:ascii="Arial" w:hAnsi="Arial" w:cs="Arial"/>
        </w:rPr>
        <w:t>3. Sejm, na wniosek Prezesa Rady Ministrów, może rozwiązać organ stanowiący samorządu terytorialnego, jeżeli organ ten rażąco narusza Konstytucję lub ustawy.</w:t>
      </w:r>
    </w:p>
    <w:p w14:paraId="37A330E6" w14:textId="5D560FAB" w:rsidR="00460842" w:rsidRPr="00460842" w:rsidRDefault="00460842" w:rsidP="00460842">
      <w:pPr>
        <w:rPr>
          <w:rFonts w:ascii="Arial" w:hAnsi="Arial" w:cs="Arial"/>
          <w:b/>
          <w:bCs/>
        </w:rPr>
      </w:pPr>
      <w:r w:rsidRPr="00460842">
        <w:rPr>
          <w:rFonts w:ascii="Arial" w:hAnsi="Arial" w:cs="Arial"/>
          <w:b/>
          <w:bCs/>
        </w:rPr>
        <w:t>Prawo zrzeszania się; zrzeszenia międzynarodowe, regionalne</w:t>
      </w:r>
    </w:p>
    <w:p w14:paraId="0A97C751" w14:textId="77777777" w:rsidR="00460842" w:rsidRPr="00460842" w:rsidRDefault="00460842" w:rsidP="00460842">
      <w:pPr>
        <w:rPr>
          <w:rFonts w:ascii="Arial" w:hAnsi="Arial" w:cs="Arial"/>
        </w:rPr>
      </w:pPr>
      <w:r w:rsidRPr="00460842">
        <w:rPr>
          <w:rFonts w:ascii="Arial" w:hAnsi="Arial" w:cs="Arial"/>
        </w:rPr>
        <w:t>1. Jednostki samorządu terytorialnego mają prawo zrzeszania się.</w:t>
      </w:r>
    </w:p>
    <w:p w14:paraId="7BC62725" w14:textId="77777777" w:rsidR="00460842" w:rsidRPr="00460842" w:rsidRDefault="00460842" w:rsidP="00460842">
      <w:pPr>
        <w:rPr>
          <w:rFonts w:ascii="Arial" w:hAnsi="Arial" w:cs="Arial"/>
        </w:rPr>
      </w:pPr>
      <w:r w:rsidRPr="00460842">
        <w:rPr>
          <w:rFonts w:ascii="Arial" w:hAnsi="Arial" w:cs="Arial"/>
        </w:rPr>
        <w:t>2. Jednostka samorządu terytorialnego ma prawo przystępowania do międzynarodowych zrzeszeń społeczności lokalnych i regionalnych oraz współpracy ze społecznościami lokalnymi i regionalnymi innych państw.</w:t>
      </w:r>
    </w:p>
    <w:p w14:paraId="0366821F" w14:textId="7BD8A389" w:rsidR="00460842" w:rsidRPr="00460842" w:rsidRDefault="00460842" w:rsidP="00460842">
      <w:pPr>
        <w:rPr>
          <w:rFonts w:ascii="Arial" w:hAnsi="Arial" w:cs="Arial"/>
        </w:rPr>
      </w:pPr>
      <w:r w:rsidRPr="00460842">
        <w:rPr>
          <w:rFonts w:ascii="Arial" w:hAnsi="Arial" w:cs="Arial"/>
        </w:rPr>
        <w:t>3. Zasady, na jakich jednostki samorządu terytorialnego mogą korzystać z praw, o których mowa w ust. 1 i 2, określa ustawa.</w:t>
      </w:r>
    </w:p>
    <w:p w14:paraId="70DBC459" w14:textId="0ECF42DB" w:rsidR="00460842" w:rsidRPr="00CC4A82" w:rsidRDefault="00CC4A82" w:rsidP="00460842">
      <w:pPr>
        <w:jc w:val="both"/>
        <w:rPr>
          <w:rFonts w:ascii="Arial" w:hAnsi="Arial" w:cs="Arial"/>
          <w:b/>
          <w:bCs/>
        </w:rPr>
      </w:pPr>
      <w:r w:rsidRPr="00CC4A82">
        <w:rPr>
          <w:rFonts w:ascii="Arial" w:hAnsi="Arial" w:cs="Arial"/>
          <w:b/>
          <w:bCs/>
        </w:rPr>
        <w:t>Podział terytorialny:</w:t>
      </w:r>
    </w:p>
    <w:p w14:paraId="40448A20" w14:textId="0219C9D0" w:rsidR="00CC4A82" w:rsidRDefault="00CC4A82" w:rsidP="00CC4A82">
      <w:pPr>
        <w:jc w:val="both"/>
        <w:rPr>
          <w:rFonts w:ascii="Arial" w:hAnsi="Arial" w:cs="Arial"/>
        </w:rPr>
      </w:pPr>
      <w:r w:rsidRPr="00CC4A82">
        <w:rPr>
          <w:rFonts w:ascii="Arial" w:hAnsi="Arial" w:cs="Arial"/>
        </w:rPr>
        <w:t>Ustawa</w:t>
      </w:r>
      <w:r>
        <w:rPr>
          <w:rFonts w:ascii="Arial" w:hAnsi="Arial" w:cs="Arial"/>
        </w:rPr>
        <w:t xml:space="preserve"> </w:t>
      </w:r>
      <w:r w:rsidRPr="00CC4A82">
        <w:rPr>
          <w:rFonts w:ascii="Arial" w:hAnsi="Arial" w:cs="Arial"/>
        </w:rPr>
        <w:t>z dnia 24 lipca 1998 r.</w:t>
      </w:r>
      <w:r>
        <w:rPr>
          <w:rFonts w:ascii="Arial" w:hAnsi="Arial" w:cs="Arial"/>
        </w:rPr>
        <w:t xml:space="preserve"> </w:t>
      </w:r>
      <w:r w:rsidRPr="00CC4A82">
        <w:rPr>
          <w:rFonts w:ascii="Arial" w:hAnsi="Arial" w:cs="Arial"/>
        </w:rPr>
        <w:t>o wprowadzeniu zasadniczego trójstopniowego podziału terytorialnego państwa</w:t>
      </w:r>
      <w:r>
        <w:rPr>
          <w:rFonts w:ascii="Arial" w:hAnsi="Arial" w:cs="Arial"/>
        </w:rPr>
        <w:t xml:space="preserve"> </w:t>
      </w:r>
      <w:r w:rsidRPr="00CC4A82">
        <w:rPr>
          <w:rFonts w:ascii="Arial" w:hAnsi="Arial" w:cs="Arial"/>
        </w:rPr>
        <w:t>(Dz.U. Nr 96, poz. 603)</w:t>
      </w:r>
      <w:r>
        <w:rPr>
          <w:rFonts w:ascii="Arial" w:hAnsi="Arial" w:cs="Arial"/>
        </w:rPr>
        <w:t>:</w:t>
      </w:r>
    </w:p>
    <w:p w14:paraId="6D07C697" w14:textId="77777777" w:rsidR="00CC4A82" w:rsidRPr="00CC4A82" w:rsidRDefault="00CC4A82" w:rsidP="00CC4A82">
      <w:pPr>
        <w:jc w:val="both"/>
        <w:rPr>
          <w:rFonts w:ascii="Arial" w:hAnsi="Arial" w:cs="Arial"/>
        </w:rPr>
      </w:pPr>
      <w:r w:rsidRPr="00CC4A82">
        <w:rPr>
          <w:rFonts w:ascii="Arial" w:hAnsi="Arial" w:cs="Arial"/>
        </w:rPr>
        <w:t>Z dniem 1 stycznia 1999 r. wprowadza się zasadniczy trójstopniowy podział terytorialny państwa.</w:t>
      </w:r>
    </w:p>
    <w:p w14:paraId="325FEEFB" w14:textId="48889AC2" w:rsidR="00CC4A82" w:rsidRDefault="00CC4A82" w:rsidP="00CC4A82">
      <w:pPr>
        <w:jc w:val="both"/>
        <w:rPr>
          <w:rFonts w:ascii="Arial" w:hAnsi="Arial" w:cs="Arial"/>
        </w:rPr>
      </w:pPr>
      <w:r w:rsidRPr="00CC4A82">
        <w:rPr>
          <w:rFonts w:ascii="Arial" w:hAnsi="Arial" w:cs="Arial"/>
        </w:rPr>
        <w:t>Jednostkami zasadniczego trójstopniowego podziału terytorialnego państwa są: gminy, powiaty i województwa.</w:t>
      </w:r>
    </w:p>
    <w:p w14:paraId="4CD7B611" w14:textId="77777777" w:rsidR="00CC4A82" w:rsidRPr="00CC4A82" w:rsidRDefault="00CC4A82" w:rsidP="00CC4A82">
      <w:pPr>
        <w:jc w:val="both"/>
        <w:rPr>
          <w:rFonts w:ascii="Arial" w:hAnsi="Arial" w:cs="Arial"/>
        </w:rPr>
      </w:pPr>
      <w:r w:rsidRPr="00CC4A82">
        <w:rPr>
          <w:rFonts w:ascii="Arial" w:hAnsi="Arial" w:cs="Arial"/>
        </w:rPr>
        <w:t>Siedziby wojewodów i sejmików] Siedzibą wojewody i sejmiku województwa są:</w:t>
      </w:r>
    </w:p>
    <w:p w14:paraId="19B35D0F"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dolnośląskim - wojewody i sejmiku województwa - Wrocław,</w:t>
      </w:r>
    </w:p>
    <w:p w14:paraId="2593F2ED"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kujawsko-pomorskim - wojewody - Bydgoszcz, sejmiku województwa - Toruń,</w:t>
      </w:r>
    </w:p>
    <w:p w14:paraId="6D954B35"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lubelskim - wojewody i sejmiku województwa - Lublin,</w:t>
      </w:r>
    </w:p>
    <w:p w14:paraId="44E30C94"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lastRenderedPageBreak/>
        <w:t>w województwie lubuskim - wojewody - Gorzów Wielkopolski, sejmiku województwa - Zielona Góra,</w:t>
      </w:r>
    </w:p>
    <w:p w14:paraId="54A05C20"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łódzkim - wojewody i sejmiku województwa - Łódź,</w:t>
      </w:r>
    </w:p>
    <w:p w14:paraId="0A8BE061"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małopolskim - wojewody i sejmiku województwa - Kraków,</w:t>
      </w:r>
    </w:p>
    <w:p w14:paraId="29D1D98B"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mazowieckim - wojewody i sejmiku województwa - Warszawa,</w:t>
      </w:r>
    </w:p>
    <w:p w14:paraId="1ED1FB0C"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opolskim - wojewody i sejmiku województwa - Opole,</w:t>
      </w:r>
    </w:p>
    <w:p w14:paraId="17AE346E"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podkarpackim - wojewody i sejmiku województwa - Rzeszów,</w:t>
      </w:r>
    </w:p>
    <w:p w14:paraId="4B636FC5"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podlaskim - wojewody i sejmiku województwa - Białystok,</w:t>
      </w:r>
    </w:p>
    <w:p w14:paraId="30CDB85D"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pomorskim - wojewody i sejmiku województwa - Gdańsk,</w:t>
      </w:r>
    </w:p>
    <w:p w14:paraId="68EDBEF7"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śląskim - wojewody i sejmiku województwa - Katowice,</w:t>
      </w:r>
    </w:p>
    <w:p w14:paraId="11BB3323"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świętokrzyskim - wojewody i sejmiku województwa - Kielce,</w:t>
      </w:r>
    </w:p>
    <w:p w14:paraId="4CA325B0" w14:textId="77777777" w:rsidR="00CC4A82" w:rsidRPr="00CC4A82" w:rsidRDefault="00CC4A82" w:rsidP="00CC4A82">
      <w:pPr>
        <w:pStyle w:val="Akapitzlist"/>
        <w:numPr>
          <w:ilvl w:val="0"/>
          <w:numId w:val="18"/>
        </w:numPr>
        <w:jc w:val="both"/>
        <w:rPr>
          <w:rFonts w:ascii="Arial" w:hAnsi="Arial" w:cs="Arial"/>
        </w:rPr>
      </w:pPr>
      <w:r w:rsidRPr="00CC4A82">
        <w:rPr>
          <w:rFonts w:ascii="Arial" w:hAnsi="Arial" w:cs="Arial"/>
        </w:rPr>
        <w:t>w województwie wielkopolskim - wojewody i sejmiku województwa - Poznań,</w:t>
      </w:r>
    </w:p>
    <w:p w14:paraId="3BA5DE2B" w14:textId="5141E811" w:rsidR="00CC4A82" w:rsidRDefault="00CC4A82" w:rsidP="00CC4A82">
      <w:pPr>
        <w:pStyle w:val="Akapitzlist"/>
        <w:numPr>
          <w:ilvl w:val="0"/>
          <w:numId w:val="18"/>
        </w:numPr>
        <w:jc w:val="both"/>
        <w:rPr>
          <w:rFonts w:ascii="Arial" w:hAnsi="Arial" w:cs="Arial"/>
        </w:rPr>
      </w:pPr>
      <w:r w:rsidRPr="00CC4A82">
        <w:rPr>
          <w:rFonts w:ascii="Arial" w:hAnsi="Arial" w:cs="Arial"/>
        </w:rPr>
        <w:t>w województwie zachodniopomorskim - wojewody i sejmiku województwa - Szczecin.</w:t>
      </w:r>
    </w:p>
    <w:p w14:paraId="6870AA0B" w14:textId="4C69EBAD" w:rsidR="00CC4A82" w:rsidRDefault="00CC4A82" w:rsidP="00CC4A82">
      <w:pPr>
        <w:jc w:val="both"/>
        <w:rPr>
          <w:rFonts w:ascii="Arial" w:hAnsi="Arial" w:cs="Arial"/>
        </w:rPr>
      </w:pPr>
    </w:p>
    <w:p w14:paraId="16831B20" w14:textId="7907A6A6" w:rsidR="00CC4A82" w:rsidRDefault="00CC4A82" w:rsidP="00CC4A82">
      <w:pPr>
        <w:jc w:val="both"/>
        <w:rPr>
          <w:rFonts w:ascii="Arial" w:hAnsi="Arial" w:cs="Arial"/>
        </w:rPr>
      </w:pPr>
      <w:r>
        <w:rPr>
          <w:rFonts w:ascii="Arial" w:hAnsi="Arial" w:cs="Arial"/>
        </w:rPr>
        <w:t>Kompetencje i struktura wewnętrzna ustalone zostały w ustawach:</w:t>
      </w:r>
    </w:p>
    <w:p w14:paraId="36E77EE8" w14:textId="4BDE5C37" w:rsidR="00CC4A82" w:rsidRDefault="00CC4A82" w:rsidP="00CC4A82">
      <w:pPr>
        <w:jc w:val="both"/>
        <w:rPr>
          <w:rFonts w:ascii="Arial" w:hAnsi="Arial" w:cs="Arial"/>
        </w:rPr>
      </w:pPr>
      <w:r>
        <w:rPr>
          <w:rFonts w:ascii="Arial" w:hAnsi="Arial" w:cs="Arial"/>
        </w:rPr>
        <w:t xml:space="preserve">Ustawa o samorządzie gminnym </w:t>
      </w:r>
      <w:r w:rsidRPr="00CC4A82">
        <w:rPr>
          <w:rFonts w:ascii="Arial" w:hAnsi="Arial" w:cs="Arial"/>
        </w:rPr>
        <w:t>tj. z dnia 22 lutego 2019 r. (Dz.U. z 2019 r. poz. 506)</w:t>
      </w:r>
    </w:p>
    <w:p w14:paraId="209CD8FE" w14:textId="51748232" w:rsidR="00CC4A82" w:rsidRDefault="00CC4A82" w:rsidP="00CC4A82">
      <w:pPr>
        <w:jc w:val="both"/>
        <w:rPr>
          <w:rFonts w:ascii="Arial" w:hAnsi="Arial" w:cs="Arial"/>
        </w:rPr>
      </w:pPr>
      <w:r>
        <w:rPr>
          <w:rFonts w:ascii="Arial" w:hAnsi="Arial" w:cs="Arial"/>
        </w:rPr>
        <w:t xml:space="preserve">Ustawa o samorządzie powiatowym </w:t>
      </w:r>
      <w:r w:rsidRPr="00CC4A82">
        <w:rPr>
          <w:rFonts w:ascii="Arial" w:hAnsi="Arial" w:cs="Arial"/>
        </w:rPr>
        <w:t>tj. z dnia 22 lutego 2019 r. (Dz.U. z 2019 r. poz. 511)</w:t>
      </w:r>
    </w:p>
    <w:p w14:paraId="49111FBD" w14:textId="1DC9DE7F" w:rsidR="00CC4A82" w:rsidRDefault="00CC4A82" w:rsidP="00CC4A82">
      <w:pPr>
        <w:jc w:val="both"/>
        <w:rPr>
          <w:rFonts w:ascii="Arial" w:hAnsi="Arial" w:cs="Arial"/>
        </w:rPr>
      </w:pPr>
      <w:r>
        <w:rPr>
          <w:rFonts w:ascii="Arial" w:hAnsi="Arial" w:cs="Arial"/>
        </w:rPr>
        <w:t>Ustawa o samorządzie wojewódzkim</w:t>
      </w:r>
      <w:r w:rsidRPr="00CC4A82">
        <w:t xml:space="preserve"> </w:t>
      </w:r>
      <w:r w:rsidRPr="00CC4A82">
        <w:rPr>
          <w:rFonts w:ascii="Arial" w:hAnsi="Arial" w:cs="Arial"/>
        </w:rPr>
        <w:t>tj. z dnia 22 lutego 2019 r. (Dz.U. z 2019 r. poz. 512)</w:t>
      </w:r>
    </w:p>
    <w:p w14:paraId="64696D4D" w14:textId="3B930188" w:rsidR="00CC4A82" w:rsidRDefault="00CC4A82" w:rsidP="00CC4A82">
      <w:pPr>
        <w:jc w:val="both"/>
        <w:rPr>
          <w:rFonts w:ascii="Arial" w:hAnsi="Arial" w:cs="Arial"/>
        </w:rPr>
      </w:pPr>
    </w:p>
    <w:p w14:paraId="292175FC" w14:textId="77E00C48" w:rsidR="00CC4A82" w:rsidRPr="00315A41" w:rsidRDefault="00CC4A82" w:rsidP="00CC4A82">
      <w:pPr>
        <w:jc w:val="both"/>
        <w:rPr>
          <w:rFonts w:ascii="Arial" w:hAnsi="Arial" w:cs="Arial"/>
          <w:b/>
          <w:bCs/>
        </w:rPr>
      </w:pPr>
      <w:r w:rsidRPr="00315A41">
        <w:rPr>
          <w:rFonts w:ascii="Arial" w:hAnsi="Arial" w:cs="Arial"/>
          <w:b/>
          <w:bCs/>
        </w:rPr>
        <w:t>Odpowiedz na pytania:</w:t>
      </w:r>
    </w:p>
    <w:p w14:paraId="69442156" w14:textId="550B3D66" w:rsidR="00CC4A82" w:rsidRDefault="00CC4A82" w:rsidP="00CC4A82">
      <w:pPr>
        <w:jc w:val="both"/>
        <w:rPr>
          <w:rFonts w:ascii="Arial" w:hAnsi="Arial" w:cs="Arial"/>
        </w:rPr>
      </w:pPr>
      <w:r>
        <w:rPr>
          <w:rFonts w:ascii="Arial" w:hAnsi="Arial" w:cs="Arial"/>
        </w:rPr>
        <w:t>Samorząd terytorialny w Polsce jest:</w:t>
      </w:r>
    </w:p>
    <w:p w14:paraId="2B3F465A" w14:textId="6A4404C7" w:rsidR="00CC4A82" w:rsidRDefault="00CC4A82" w:rsidP="00CC4A82">
      <w:pPr>
        <w:pStyle w:val="Akapitzlist"/>
        <w:numPr>
          <w:ilvl w:val="0"/>
          <w:numId w:val="19"/>
        </w:numPr>
        <w:jc w:val="both"/>
        <w:rPr>
          <w:rFonts w:ascii="Arial" w:hAnsi="Arial" w:cs="Arial"/>
        </w:rPr>
      </w:pPr>
      <w:r>
        <w:rPr>
          <w:rFonts w:ascii="Arial" w:hAnsi="Arial" w:cs="Arial"/>
        </w:rPr>
        <w:t>trójstopniowy;</w:t>
      </w:r>
    </w:p>
    <w:p w14:paraId="4E7845BF" w14:textId="5369C896" w:rsidR="00CC4A82" w:rsidRDefault="00CC4A82" w:rsidP="00CC4A82">
      <w:pPr>
        <w:pStyle w:val="Akapitzlist"/>
        <w:numPr>
          <w:ilvl w:val="0"/>
          <w:numId w:val="19"/>
        </w:numPr>
        <w:jc w:val="both"/>
        <w:rPr>
          <w:rFonts w:ascii="Arial" w:hAnsi="Arial" w:cs="Arial"/>
        </w:rPr>
      </w:pPr>
      <w:r>
        <w:rPr>
          <w:rFonts w:ascii="Arial" w:hAnsi="Arial" w:cs="Arial"/>
        </w:rPr>
        <w:t>dwustopniowy;</w:t>
      </w:r>
    </w:p>
    <w:p w14:paraId="53C939A7" w14:textId="1C40F212" w:rsidR="00CC4A82" w:rsidRDefault="00CC4A82" w:rsidP="00CC4A82">
      <w:pPr>
        <w:pStyle w:val="Akapitzlist"/>
        <w:numPr>
          <w:ilvl w:val="0"/>
          <w:numId w:val="19"/>
        </w:numPr>
        <w:jc w:val="both"/>
        <w:rPr>
          <w:rFonts w:ascii="Arial" w:hAnsi="Arial" w:cs="Arial"/>
        </w:rPr>
      </w:pPr>
      <w:r>
        <w:rPr>
          <w:rFonts w:ascii="Arial" w:hAnsi="Arial" w:cs="Arial"/>
        </w:rPr>
        <w:t>jednostopniowy;</w:t>
      </w:r>
    </w:p>
    <w:p w14:paraId="06AB6EA6" w14:textId="446A93B3" w:rsidR="00CC4A82" w:rsidRPr="00CC4A82" w:rsidRDefault="00CC4A82" w:rsidP="00CC4A82">
      <w:pPr>
        <w:jc w:val="both"/>
        <w:rPr>
          <w:rFonts w:ascii="Arial" w:hAnsi="Arial" w:cs="Arial"/>
        </w:rPr>
      </w:pPr>
      <w:r w:rsidRPr="00CC4A82">
        <w:rPr>
          <w:rFonts w:ascii="Arial" w:hAnsi="Arial" w:cs="Arial"/>
        </w:rPr>
        <w:t>Według Konstytucji Rzeczypospolitej Polskiej podstawową jednostką samorządu terytorialnego jest:</w:t>
      </w:r>
    </w:p>
    <w:p w14:paraId="79C082E2" w14:textId="77777777" w:rsidR="00CC4A82" w:rsidRPr="00CC4A82" w:rsidRDefault="00CC4A82" w:rsidP="00CC4A82">
      <w:pPr>
        <w:spacing w:after="0" w:line="240" w:lineRule="auto"/>
        <w:jc w:val="both"/>
        <w:rPr>
          <w:rFonts w:ascii="Arial" w:hAnsi="Arial" w:cs="Arial"/>
        </w:rPr>
      </w:pPr>
      <w:r w:rsidRPr="00CC4A82">
        <w:rPr>
          <w:rFonts w:ascii="Arial" w:hAnsi="Arial" w:cs="Arial"/>
        </w:rPr>
        <w:t>a)</w:t>
      </w:r>
      <w:r w:rsidRPr="00CC4A82">
        <w:rPr>
          <w:rFonts w:ascii="Arial" w:hAnsi="Arial" w:cs="Arial"/>
        </w:rPr>
        <w:tab/>
        <w:t>gmina;</w:t>
      </w:r>
    </w:p>
    <w:p w14:paraId="696A1B39" w14:textId="77777777" w:rsidR="00CC4A82" w:rsidRPr="00CC4A82" w:rsidRDefault="00CC4A82" w:rsidP="00CC4A82">
      <w:pPr>
        <w:spacing w:after="0" w:line="240" w:lineRule="auto"/>
        <w:jc w:val="both"/>
        <w:rPr>
          <w:rFonts w:ascii="Arial" w:hAnsi="Arial" w:cs="Arial"/>
        </w:rPr>
      </w:pPr>
      <w:r w:rsidRPr="00CC4A82">
        <w:rPr>
          <w:rFonts w:ascii="Arial" w:hAnsi="Arial" w:cs="Arial"/>
        </w:rPr>
        <w:t>b)</w:t>
      </w:r>
      <w:r w:rsidRPr="00CC4A82">
        <w:rPr>
          <w:rFonts w:ascii="Arial" w:hAnsi="Arial" w:cs="Arial"/>
        </w:rPr>
        <w:tab/>
        <w:t>powiat;</w:t>
      </w:r>
    </w:p>
    <w:p w14:paraId="26A3551E" w14:textId="77777777" w:rsidR="00CC4A82" w:rsidRPr="00CC4A82" w:rsidRDefault="00CC4A82" w:rsidP="00CC4A82">
      <w:pPr>
        <w:spacing w:after="0" w:line="240" w:lineRule="auto"/>
        <w:jc w:val="both"/>
        <w:rPr>
          <w:rFonts w:ascii="Arial" w:hAnsi="Arial" w:cs="Arial"/>
        </w:rPr>
      </w:pPr>
      <w:r w:rsidRPr="00CC4A82">
        <w:rPr>
          <w:rFonts w:ascii="Arial" w:hAnsi="Arial" w:cs="Arial"/>
        </w:rPr>
        <w:t>c)</w:t>
      </w:r>
      <w:r w:rsidRPr="00CC4A82">
        <w:rPr>
          <w:rFonts w:ascii="Arial" w:hAnsi="Arial" w:cs="Arial"/>
        </w:rPr>
        <w:tab/>
        <w:t>województwo;</w:t>
      </w:r>
    </w:p>
    <w:p w14:paraId="02934C46" w14:textId="687FF5F4" w:rsidR="00CC4A82" w:rsidRDefault="00CC4A82" w:rsidP="00CC4A82">
      <w:pPr>
        <w:jc w:val="both"/>
        <w:rPr>
          <w:rFonts w:ascii="Arial" w:hAnsi="Arial" w:cs="Arial"/>
        </w:rPr>
      </w:pPr>
      <w:r w:rsidRPr="00CC4A82">
        <w:rPr>
          <w:rFonts w:ascii="Arial" w:hAnsi="Arial" w:cs="Arial"/>
        </w:rPr>
        <w:t>d)</w:t>
      </w:r>
      <w:r w:rsidRPr="00CC4A82">
        <w:rPr>
          <w:rFonts w:ascii="Arial" w:hAnsi="Arial" w:cs="Arial"/>
        </w:rPr>
        <w:tab/>
        <w:t>w Konstytucji brak jest określenia (definicji) podstawowej jednostki.</w:t>
      </w:r>
    </w:p>
    <w:p w14:paraId="100B827C" w14:textId="249997A8" w:rsidR="00CC4A82" w:rsidRDefault="00CC4A82" w:rsidP="00CC4A82">
      <w:pPr>
        <w:jc w:val="both"/>
        <w:rPr>
          <w:rFonts w:ascii="Arial" w:hAnsi="Arial" w:cs="Arial"/>
        </w:rPr>
      </w:pPr>
    </w:p>
    <w:p w14:paraId="369E7A33" w14:textId="64DBDA46" w:rsidR="00DF5E33" w:rsidRPr="00DF5E33" w:rsidRDefault="00DF5E33" w:rsidP="00DF5E33">
      <w:pPr>
        <w:rPr>
          <w:rFonts w:ascii="Arial" w:hAnsi="Arial" w:cs="Arial"/>
          <w:b/>
          <w:bCs/>
        </w:rPr>
      </w:pPr>
      <w:r w:rsidRPr="00DF5E33">
        <w:rPr>
          <w:rFonts w:ascii="Arial" w:hAnsi="Arial" w:cs="Arial"/>
          <w:b/>
          <w:bCs/>
        </w:rPr>
        <w:t>Pojęcie województwa</w:t>
      </w:r>
    </w:p>
    <w:p w14:paraId="78C2CF77" w14:textId="77777777" w:rsidR="00DF5E33" w:rsidRPr="00DF5E33" w:rsidRDefault="00DF5E33" w:rsidP="00DF5E33">
      <w:pPr>
        <w:rPr>
          <w:rFonts w:ascii="Arial" w:hAnsi="Arial" w:cs="Arial"/>
        </w:rPr>
      </w:pPr>
      <w:r w:rsidRPr="00DF5E33">
        <w:rPr>
          <w:rFonts w:ascii="Arial" w:hAnsi="Arial" w:cs="Arial"/>
        </w:rPr>
        <w:t>1. Mieszkańcy województwa tworzą z mocy prawa regionalną wspólnotę samorządową.</w:t>
      </w:r>
    </w:p>
    <w:p w14:paraId="63993C15" w14:textId="649DF95F" w:rsidR="00315A41" w:rsidRPr="00DF5E33" w:rsidRDefault="00DF5E33" w:rsidP="00DF5E33">
      <w:pPr>
        <w:rPr>
          <w:rFonts w:ascii="Arial" w:hAnsi="Arial" w:cs="Arial"/>
        </w:rPr>
      </w:pPr>
      <w:r w:rsidRPr="00DF5E33">
        <w:rPr>
          <w:rFonts w:ascii="Arial" w:hAnsi="Arial" w:cs="Arial"/>
        </w:rPr>
        <w:t>2. Ilekroć w ustawie jest mowa o województwie lub samorządzie województwa, należy przez to rozumieć regionalną wspólnotę samorządową oraz odpowiednie terytorium.</w:t>
      </w:r>
    </w:p>
    <w:p w14:paraId="335BBBE2" w14:textId="76A11E87" w:rsidR="00CC4A82" w:rsidRDefault="00DF5E33" w:rsidP="00CC4A82">
      <w:pPr>
        <w:jc w:val="both"/>
        <w:rPr>
          <w:rFonts w:ascii="Arial" w:hAnsi="Arial" w:cs="Arial"/>
        </w:rPr>
      </w:pPr>
      <w:r w:rsidRPr="002517FE">
        <w:rPr>
          <w:rFonts w:ascii="Arial" w:hAnsi="Arial" w:cs="Arial"/>
        </w:rPr>
        <w:t xml:space="preserve">Administracja samorządowa w </w:t>
      </w:r>
      <w:bookmarkStart w:id="0" w:name="highlightHit_25"/>
      <w:bookmarkEnd w:id="0"/>
      <w:r w:rsidRPr="002517FE">
        <w:rPr>
          <w:rStyle w:val="highlight"/>
          <w:rFonts w:ascii="Arial" w:hAnsi="Arial" w:cs="Arial"/>
        </w:rPr>
        <w:t>województwie</w:t>
      </w:r>
      <w:r w:rsidRPr="002517FE">
        <w:rPr>
          <w:rFonts w:ascii="Arial" w:hAnsi="Arial" w:cs="Arial"/>
        </w:rPr>
        <w:t xml:space="preserve"> jest zespolona w jednym urzędzie i pod jednym zwierzchnikiem.</w:t>
      </w:r>
    </w:p>
    <w:p w14:paraId="71F81A1A" w14:textId="076D7D73" w:rsidR="00F95325" w:rsidRPr="00F95325" w:rsidRDefault="00F95325" w:rsidP="00F95325">
      <w:pPr>
        <w:jc w:val="both"/>
        <w:rPr>
          <w:rFonts w:ascii="Arial" w:hAnsi="Arial" w:cs="Arial"/>
          <w:b/>
          <w:bCs/>
        </w:rPr>
      </w:pPr>
      <w:r w:rsidRPr="00F95325">
        <w:rPr>
          <w:rFonts w:ascii="Arial" w:hAnsi="Arial" w:cs="Arial"/>
          <w:b/>
          <w:bCs/>
        </w:rPr>
        <w:t>Samorząd województwa:</w:t>
      </w:r>
    </w:p>
    <w:p w14:paraId="7AECDF06" w14:textId="77777777" w:rsidR="00F95325" w:rsidRPr="00F95325" w:rsidRDefault="00F95325" w:rsidP="00F95325">
      <w:pPr>
        <w:pStyle w:val="Akapitzlist"/>
        <w:numPr>
          <w:ilvl w:val="0"/>
          <w:numId w:val="20"/>
        </w:numPr>
        <w:jc w:val="both"/>
        <w:rPr>
          <w:rFonts w:ascii="Arial" w:hAnsi="Arial" w:cs="Arial"/>
        </w:rPr>
      </w:pPr>
      <w:r w:rsidRPr="00F95325">
        <w:rPr>
          <w:rFonts w:ascii="Arial" w:hAnsi="Arial" w:cs="Arial"/>
        </w:rPr>
        <w:t>wykonuje określone ustawami zadania publiczne w imieniu własnym i na własną odpowiedzialność;</w:t>
      </w:r>
    </w:p>
    <w:p w14:paraId="42636386" w14:textId="77777777" w:rsidR="00F95325" w:rsidRPr="00F95325" w:rsidRDefault="00F95325" w:rsidP="00F95325">
      <w:pPr>
        <w:pStyle w:val="Akapitzlist"/>
        <w:numPr>
          <w:ilvl w:val="0"/>
          <w:numId w:val="20"/>
        </w:numPr>
        <w:jc w:val="both"/>
        <w:rPr>
          <w:rFonts w:ascii="Arial" w:hAnsi="Arial" w:cs="Arial"/>
        </w:rPr>
      </w:pPr>
      <w:r w:rsidRPr="00F95325">
        <w:rPr>
          <w:rFonts w:ascii="Arial" w:hAnsi="Arial" w:cs="Arial"/>
        </w:rPr>
        <w:lastRenderedPageBreak/>
        <w:t>dysponuje mieniem wojewódzkim;</w:t>
      </w:r>
    </w:p>
    <w:p w14:paraId="33CD908B" w14:textId="77777777" w:rsidR="00F95325" w:rsidRPr="00F95325" w:rsidRDefault="00F95325" w:rsidP="00F95325">
      <w:pPr>
        <w:pStyle w:val="Akapitzlist"/>
        <w:numPr>
          <w:ilvl w:val="0"/>
          <w:numId w:val="20"/>
        </w:numPr>
        <w:jc w:val="both"/>
        <w:rPr>
          <w:rFonts w:ascii="Arial" w:hAnsi="Arial" w:cs="Arial"/>
        </w:rPr>
      </w:pPr>
      <w:r w:rsidRPr="00F95325">
        <w:rPr>
          <w:rFonts w:ascii="Arial" w:hAnsi="Arial" w:cs="Arial"/>
        </w:rPr>
        <w:t>prowadzi samodzielnie gospodarkę finansową na podstawie budżetu.</w:t>
      </w:r>
    </w:p>
    <w:p w14:paraId="702F0620" w14:textId="0E725A48" w:rsidR="00F95325" w:rsidRPr="00F95325" w:rsidRDefault="00F95325" w:rsidP="00F95325">
      <w:pPr>
        <w:pStyle w:val="Akapitzlist"/>
        <w:numPr>
          <w:ilvl w:val="0"/>
          <w:numId w:val="20"/>
        </w:numPr>
        <w:jc w:val="both"/>
        <w:rPr>
          <w:rFonts w:ascii="Arial" w:hAnsi="Arial" w:cs="Arial"/>
        </w:rPr>
      </w:pPr>
      <w:r w:rsidRPr="00F95325">
        <w:rPr>
          <w:rFonts w:ascii="Arial" w:hAnsi="Arial" w:cs="Arial"/>
        </w:rPr>
        <w:t>Województwo ma osobowość prawną.</w:t>
      </w:r>
    </w:p>
    <w:p w14:paraId="6E1DBF4D" w14:textId="77777777" w:rsidR="00F95325" w:rsidRDefault="00F95325" w:rsidP="00F95325">
      <w:pPr>
        <w:pStyle w:val="Akapitzlist"/>
        <w:numPr>
          <w:ilvl w:val="0"/>
          <w:numId w:val="20"/>
        </w:numPr>
        <w:jc w:val="both"/>
        <w:rPr>
          <w:rFonts w:ascii="Arial" w:hAnsi="Arial" w:cs="Arial"/>
        </w:rPr>
      </w:pPr>
      <w:r w:rsidRPr="00F95325">
        <w:rPr>
          <w:rFonts w:ascii="Arial" w:hAnsi="Arial" w:cs="Arial"/>
        </w:rPr>
        <w:t>Samodzielność województwa podlega ochronie sądowej.</w:t>
      </w:r>
    </w:p>
    <w:p w14:paraId="613B6409" w14:textId="77777777" w:rsidR="00F95325" w:rsidRDefault="00F95325" w:rsidP="00F95325">
      <w:pPr>
        <w:pStyle w:val="Akapitzlist"/>
        <w:numPr>
          <w:ilvl w:val="0"/>
          <w:numId w:val="20"/>
        </w:numPr>
        <w:jc w:val="both"/>
        <w:rPr>
          <w:rFonts w:ascii="Arial" w:hAnsi="Arial" w:cs="Arial"/>
        </w:rPr>
      </w:pPr>
      <w:r w:rsidRPr="00F95325">
        <w:rPr>
          <w:rFonts w:ascii="Arial" w:hAnsi="Arial" w:cs="Arial"/>
        </w:rPr>
        <w:t>Ustrój województwa jako jednostki samorządu terytorialnego określa statut województwa uchwalony po uzgodnieniu z Prezesem Rady Ministrów.</w:t>
      </w:r>
    </w:p>
    <w:p w14:paraId="2AD3FFBE" w14:textId="3E7994D2" w:rsidR="00F95325" w:rsidRDefault="00F95325" w:rsidP="00F95325">
      <w:pPr>
        <w:pStyle w:val="Akapitzlist"/>
        <w:numPr>
          <w:ilvl w:val="0"/>
          <w:numId w:val="20"/>
        </w:numPr>
        <w:jc w:val="both"/>
        <w:rPr>
          <w:rFonts w:ascii="Arial" w:hAnsi="Arial" w:cs="Arial"/>
        </w:rPr>
      </w:pPr>
      <w:r w:rsidRPr="00F95325">
        <w:rPr>
          <w:rFonts w:ascii="Arial" w:hAnsi="Arial" w:cs="Arial"/>
        </w:rPr>
        <w:t>Statut i jego zmiany podlegają ogłoszeniu w wojewódzkim dzienniku urzędowym.</w:t>
      </w:r>
    </w:p>
    <w:p w14:paraId="594F172D" w14:textId="1FF1C5B8" w:rsidR="00F95325" w:rsidRDefault="00F95325" w:rsidP="00F95325">
      <w:pPr>
        <w:jc w:val="both"/>
        <w:rPr>
          <w:rFonts w:ascii="Arial" w:hAnsi="Arial" w:cs="Arial"/>
        </w:rPr>
      </w:pPr>
      <w:r>
        <w:rPr>
          <w:rFonts w:ascii="Arial" w:hAnsi="Arial" w:cs="Arial"/>
        </w:rPr>
        <w:t>Samorząd określa:</w:t>
      </w:r>
    </w:p>
    <w:p w14:paraId="193ADB38" w14:textId="1441D7D1" w:rsidR="00F95325" w:rsidRDefault="00F95325" w:rsidP="00F95325">
      <w:pPr>
        <w:pStyle w:val="Akapitzlist"/>
        <w:numPr>
          <w:ilvl w:val="0"/>
          <w:numId w:val="22"/>
        </w:numPr>
        <w:jc w:val="both"/>
        <w:rPr>
          <w:rFonts w:ascii="Arial" w:hAnsi="Arial" w:cs="Arial"/>
        </w:rPr>
      </w:pPr>
      <w:r>
        <w:rPr>
          <w:rFonts w:ascii="Arial" w:hAnsi="Arial" w:cs="Arial"/>
        </w:rPr>
        <w:t>Strategię rozwoju województwa;</w:t>
      </w:r>
    </w:p>
    <w:p w14:paraId="3D012D4A" w14:textId="5211A367" w:rsidR="00F95325" w:rsidRDefault="00F95325" w:rsidP="00F95325">
      <w:pPr>
        <w:pStyle w:val="Akapitzlist"/>
        <w:numPr>
          <w:ilvl w:val="0"/>
          <w:numId w:val="22"/>
        </w:numPr>
        <w:jc w:val="both"/>
        <w:rPr>
          <w:rFonts w:ascii="Arial" w:hAnsi="Arial" w:cs="Arial"/>
        </w:rPr>
      </w:pPr>
      <w:r>
        <w:rPr>
          <w:rFonts w:ascii="Arial" w:hAnsi="Arial" w:cs="Arial"/>
        </w:rPr>
        <w:t>Prowadzi politykę rozwoju województwa</w:t>
      </w:r>
    </w:p>
    <w:p w14:paraId="2F706FEA" w14:textId="2D92A97B" w:rsidR="00F95325" w:rsidRDefault="00F95325" w:rsidP="00F95325">
      <w:pPr>
        <w:jc w:val="both"/>
        <w:rPr>
          <w:rFonts w:ascii="Arial" w:hAnsi="Arial" w:cs="Arial"/>
        </w:rPr>
      </w:pPr>
      <w:r>
        <w:rPr>
          <w:rFonts w:ascii="Arial" w:hAnsi="Arial" w:cs="Arial"/>
        </w:rPr>
        <w:t>Zadania:</w:t>
      </w:r>
    </w:p>
    <w:p w14:paraId="6E3308C1" w14:textId="2299F263" w:rsidR="00F95325" w:rsidRPr="00F95325" w:rsidRDefault="00F95325" w:rsidP="00F95325">
      <w:pPr>
        <w:jc w:val="both"/>
        <w:rPr>
          <w:rFonts w:ascii="Arial" w:hAnsi="Arial" w:cs="Arial"/>
        </w:rPr>
      </w:pPr>
      <w:r>
        <w:rPr>
          <w:rFonts w:ascii="Arial" w:hAnsi="Arial" w:cs="Arial"/>
        </w:rPr>
        <w:t>S</w:t>
      </w:r>
      <w:r w:rsidRPr="00F95325">
        <w:rPr>
          <w:rFonts w:ascii="Arial" w:hAnsi="Arial" w:cs="Arial"/>
        </w:rPr>
        <w:t>amorząd województwa wykonuje zadania o charakterze wojewódzkim określone ustawami, w szczególności w zakresie:</w:t>
      </w:r>
    </w:p>
    <w:p w14:paraId="5891D3FE"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edukacji publicznej, w tym szkolnictwa wyższego;</w:t>
      </w:r>
    </w:p>
    <w:p w14:paraId="2F604B5E"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promocji i ochrony zdrowia;</w:t>
      </w:r>
    </w:p>
    <w:p w14:paraId="2FFCCDC7"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kultury oraz ochrony zabytków i opieki nad zabytkami;</w:t>
      </w:r>
    </w:p>
    <w:p w14:paraId="0F868257"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pomocy społecznej;</w:t>
      </w:r>
    </w:p>
    <w:p w14:paraId="45C247A0"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wspierania rodziny i systemu pieczy zastępczej;</w:t>
      </w:r>
    </w:p>
    <w:p w14:paraId="1932D9ED"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polityki prorodzinnej;</w:t>
      </w:r>
    </w:p>
    <w:p w14:paraId="5FE65E92"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modernizacji terenów wiejskich;</w:t>
      </w:r>
    </w:p>
    <w:p w14:paraId="2162D5C1"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zagospodarowania przestrzennego;</w:t>
      </w:r>
    </w:p>
    <w:p w14:paraId="438206D1"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ochrony środowiska;</w:t>
      </w:r>
    </w:p>
    <w:p w14:paraId="337A7AEB"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transportu zbiorowego i dróg publicznych;</w:t>
      </w:r>
    </w:p>
    <w:p w14:paraId="7A6CAA60"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kultury fizycznej i turystyki;</w:t>
      </w:r>
    </w:p>
    <w:p w14:paraId="2FE4EBEA"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ochrony praw konsumentów;</w:t>
      </w:r>
    </w:p>
    <w:p w14:paraId="09677D30"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obronności;</w:t>
      </w:r>
    </w:p>
    <w:p w14:paraId="74050212"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bezpieczeństwa publicznego;</w:t>
      </w:r>
    </w:p>
    <w:p w14:paraId="0B139966"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przeciwdziałania bezrobociu i aktywizacji lokalnego rynku pracy;</w:t>
      </w:r>
    </w:p>
    <w:p w14:paraId="6AFAF7DF"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działalności w zakresie telekomunikacji;</w:t>
      </w:r>
    </w:p>
    <w:p w14:paraId="6DD0AE05" w14:textId="77777777"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ochrony roszczeń pracowniczych w razie niewypłacalności pracodawcy.</w:t>
      </w:r>
    </w:p>
    <w:p w14:paraId="79B0EAB4" w14:textId="06F482F4" w:rsidR="00F95325" w:rsidRPr="00F95325" w:rsidRDefault="00F95325" w:rsidP="00F95325">
      <w:pPr>
        <w:pStyle w:val="Akapitzlist"/>
        <w:numPr>
          <w:ilvl w:val="0"/>
          <w:numId w:val="23"/>
        </w:numPr>
        <w:jc w:val="both"/>
        <w:rPr>
          <w:rFonts w:ascii="Arial" w:hAnsi="Arial" w:cs="Arial"/>
        </w:rPr>
      </w:pPr>
      <w:r w:rsidRPr="00F95325">
        <w:rPr>
          <w:rFonts w:ascii="Arial" w:hAnsi="Arial" w:cs="Arial"/>
        </w:rPr>
        <w:t>Ustawy mogą określać sprawy należące do zakresu działania województwa jako zadania z zakresu administracji rządowej, wykonywane przez zarząd województwa.</w:t>
      </w:r>
    </w:p>
    <w:p w14:paraId="6E7CA773" w14:textId="57244363" w:rsidR="00F95325" w:rsidRDefault="00F95325" w:rsidP="00F95325">
      <w:pPr>
        <w:pStyle w:val="Akapitzlist"/>
        <w:numPr>
          <w:ilvl w:val="0"/>
          <w:numId w:val="23"/>
        </w:numPr>
        <w:jc w:val="both"/>
        <w:rPr>
          <w:rFonts w:ascii="Arial" w:hAnsi="Arial" w:cs="Arial"/>
        </w:rPr>
      </w:pPr>
      <w:r w:rsidRPr="00F95325">
        <w:rPr>
          <w:rFonts w:ascii="Arial" w:hAnsi="Arial" w:cs="Arial"/>
        </w:rPr>
        <w:t>Ustawy mogą nakładać na województwo obowiązek wykonywania zadań z zakresu organizacji przygotowań i przeprowadzenia wyborów powszechnych oraz referendów.</w:t>
      </w:r>
    </w:p>
    <w:p w14:paraId="2A3748FE" w14:textId="77777777" w:rsidR="00F45984" w:rsidRPr="00F45984" w:rsidRDefault="00F45984" w:rsidP="00F45984">
      <w:pPr>
        <w:jc w:val="both"/>
        <w:rPr>
          <w:rFonts w:ascii="Arial" w:hAnsi="Arial" w:cs="Arial"/>
        </w:rPr>
      </w:pPr>
      <w:r w:rsidRPr="00F45984">
        <w:rPr>
          <w:rFonts w:ascii="Arial" w:hAnsi="Arial" w:cs="Arial"/>
        </w:rPr>
        <w:t>Organami samorządu województwa są:</w:t>
      </w:r>
    </w:p>
    <w:p w14:paraId="39460F6C" w14:textId="710EFEF4" w:rsidR="00F45984" w:rsidRPr="00F45984" w:rsidRDefault="00F45984" w:rsidP="00F45984">
      <w:pPr>
        <w:pStyle w:val="Akapitzlist"/>
        <w:numPr>
          <w:ilvl w:val="0"/>
          <w:numId w:val="25"/>
        </w:numPr>
        <w:jc w:val="both"/>
        <w:rPr>
          <w:rFonts w:ascii="Arial" w:hAnsi="Arial" w:cs="Arial"/>
        </w:rPr>
      </w:pPr>
      <w:r w:rsidRPr="00F45984">
        <w:rPr>
          <w:rFonts w:ascii="Arial" w:hAnsi="Arial" w:cs="Arial"/>
        </w:rPr>
        <w:t>sejmik województwa;</w:t>
      </w:r>
    </w:p>
    <w:p w14:paraId="2539FFFD" w14:textId="13B94422" w:rsidR="00F45984" w:rsidRDefault="00F45984" w:rsidP="00F45984">
      <w:pPr>
        <w:pStyle w:val="Akapitzlist"/>
        <w:numPr>
          <w:ilvl w:val="0"/>
          <w:numId w:val="25"/>
        </w:numPr>
        <w:jc w:val="both"/>
        <w:rPr>
          <w:rFonts w:ascii="Arial" w:hAnsi="Arial" w:cs="Arial"/>
        </w:rPr>
      </w:pPr>
      <w:r w:rsidRPr="00F45984">
        <w:rPr>
          <w:rFonts w:ascii="Arial" w:hAnsi="Arial" w:cs="Arial"/>
        </w:rPr>
        <w:t>zarząd województwa.</w:t>
      </w:r>
    </w:p>
    <w:p w14:paraId="45779B2D" w14:textId="585F0E09" w:rsidR="00F45984" w:rsidRDefault="00F45984" w:rsidP="00F45984">
      <w:pPr>
        <w:jc w:val="both"/>
        <w:rPr>
          <w:rFonts w:ascii="Arial" w:hAnsi="Arial" w:cs="Arial"/>
        </w:rPr>
      </w:pPr>
      <w:r w:rsidRPr="00F45984">
        <w:rPr>
          <w:rFonts w:ascii="Arial" w:hAnsi="Arial" w:cs="Arial"/>
        </w:rPr>
        <w:t>Działalność organów województwa jest jawna. Ograniczenia jawności mogą wynikać wyłącznie z ustaw.</w:t>
      </w:r>
      <w:r>
        <w:rPr>
          <w:rFonts w:ascii="Arial" w:hAnsi="Arial" w:cs="Arial"/>
        </w:rPr>
        <w:t xml:space="preserve"> </w:t>
      </w:r>
      <w:r w:rsidRPr="00F45984">
        <w:rPr>
          <w:rFonts w:ascii="Arial" w:hAnsi="Arial" w:cs="Arial"/>
        </w:rPr>
        <w:t>Jawność działania organów województwa obejmuje w szczególności prawo obywateli do uzyskiwania informacji, wstępu na sesje sejmiku województwa i posiedzenia jego komisji, a także dostępu do dokumentów wynikających z wykonywania zadań publicznych, w tym protokołów posiedzeń organów województwa i komisji sejmiku województwa.</w:t>
      </w:r>
    </w:p>
    <w:p w14:paraId="51AA497C" w14:textId="0CD1E833" w:rsidR="00F45984" w:rsidRDefault="00F45984" w:rsidP="00F45984">
      <w:pPr>
        <w:jc w:val="both"/>
        <w:rPr>
          <w:rFonts w:ascii="Arial" w:hAnsi="Arial" w:cs="Arial"/>
        </w:rPr>
      </w:pPr>
    </w:p>
    <w:p w14:paraId="6BC5B14F" w14:textId="7744E381" w:rsidR="00F45984" w:rsidRDefault="00F45984" w:rsidP="00F45984">
      <w:pPr>
        <w:jc w:val="both"/>
        <w:rPr>
          <w:rFonts w:ascii="Arial" w:hAnsi="Arial" w:cs="Arial"/>
        </w:rPr>
      </w:pPr>
      <w:r>
        <w:rPr>
          <w:rFonts w:ascii="Arial" w:hAnsi="Arial" w:cs="Arial"/>
        </w:rPr>
        <w:t>Sejmik województwa:</w:t>
      </w:r>
    </w:p>
    <w:p w14:paraId="33650EC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 w:name="mip47938040"/>
      <w:bookmarkEnd w:id="1"/>
      <w:r w:rsidRPr="00F45984">
        <w:rPr>
          <w:rFonts w:ascii="Times New Roman" w:eastAsia="Times New Roman" w:hAnsi="Times New Roman" w:cs="Times New Roman"/>
          <w:sz w:val="24"/>
          <w:szCs w:val="24"/>
          <w:lang w:eastAsia="pl-PL"/>
        </w:rPr>
        <w:lastRenderedPageBreak/>
        <w:t>1. Sejmik województwa jest organem stanowiącym i kontrolnym województwa.</w:t>
      </w:r>
    </w:p>
    <w:p w14:paraId="46F3EEC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2" w:name="mip47938041"/>
      <w:bookmarkEnd w:id="2"/>
      <w:r w:rsidRPr="00F45984">
        <w:rPr>
          <w:rFonts w:ascii="Times New Roman" w:eastAsia="Times New Roman" w:hAnsi="Times New Roman" w:cs="Times New Roman"/>
          <w:sz w:val="24"/>
          <w:szCs w:val="24"/>
          <w:lang w:eastAsia="pl-PL"/>
        </w:rPr>
        <w:t>2. Kadencja sejmiku województwa trwa 5 lat, licząc od dnia wyborów.</w:t>
      </w:r>
    </w:p>
    <w:p w14:paraId="171B70DB"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3" w:name="mip47938042"/>
      <w:bookmarkEnd w:id="3"/>
      <w:r w:rsidRPr="00F45984">
        <w:rPr>
          <w:rFonts w:ascii="Times New Roman" w:eastAsia="Times New Roman" w:hAnsi="Times New Roman" w:cs="Times New Roman"/>
          <w:sz w:val="24"/>
          <w:szCs w:val="24"/>
          <w:lang w:eastAsia="pl-PL"/>
        </w:rPr>
        <w:t>3. W skład sejmiku województwa wchodzą radni wybrani w wyborach bezpośrednich w liczbie trzydziestu w województwach liczących do 2 000 000 mieszkańców oraz po trzech radnych na każde kolejne rozpoczęte 500 000 mieszkańców.</w:t>
      </w:r>
    </w:p>
    <w:p w14:paraId="12C5360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 w:name="mip47938043"/>
      <w:bookmarkEnd w:id="4"/>
      <w:r w:rsidRPr="00F45984">
        <w:rPr>
          <w:rFonts w:ascii="Times New Roman" w:eastAsia="Times New Roman" w:hAnsi="Times New Roman" w:cs="Times New Roman"/>
          <w:sz w:val="24"/>
          <w:szCs w:val="24"/>
          <w:lang w:eastAsia="pl-PL"/>
        </w:rPr>
        <w:t>4. Zasady i tryb przeprowadzania wyborów do sejmiku województwa określa odrębna ustawa.</w:t>
      </w:r>
    </w:p>
    <w:p w14:paraId="32B5CA4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 w:name="mip47938044"/>
      <w:bookmarkEnd w:id="5"/>
      <w:r w:rsidRPr="00F45984">
        <w:rPr>
          <w:rFonts w:ascii="Times New Roman" w:eastAsia="Times New Roman" w:hAnsi="Times New Roman" w:cs="Times New Roman"/>
          <w:sz w:val="24"/>
          <w:szCs w:val="24"/>
          <w:lang w:eastAsia="pl-PL"/>
        </w:rPr>
        <w:t>Art. 17 [Odwołanie sejmiku] W sprawie odwołania sejmiku województwa przed upływem kadencji rozstrzyga się wyłącznie w drodze referendum wojewódzkiego.</w:t>
      </w:r>
    </w:p>
    <w:p w14:paraId="031D368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 w:name="mip47938045"/>
      <w:bookmarkEnd w:id="6"/>
      <w:r w:rsidRPr="00F45984">
        <w:rPr>
          <w:rFonts w:ascii="Times New Roman" w:eastAsia="Times New Roman" w:hAnsi="Times New Roman" w:cs="Times New Roman"/>
          <w:sz w:val="24"/>
          <w:szCs w:val="24"/>
          <w:lang w:eastAsia="pl-PL"/>
        </w:rPr>
        <w:t>Art. 18 [Właściwości sejmiku] Do wyłącznej właściwości sejmiku województwa należy:</w:t>
      </w:r>
    </w:p>
    <w:p w14:paraId="12C15F6A"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7" w:name="mip47938047"/>
      <w:bookmarkEnd w:id="7"/>
      <w:r w:rsidRPr="00F45984">
        <w:rPr>
          <w:rFonts w:ascii="Times New Roman" w:eastAsia="Times New Roman" w:hAnsi="Times New Roman" w:cs="Times New Roman"/>
          <w:sz w:val="24"/>
          <w:szCs w:val="24"/>
          <w:lang w:eastAsia="pl-PL"/>
        </w:rPr>
        <w:t xml:space="preserve">1) </w:t>
      </w:r>
    </w:p>
    <w:p w14:paraId="1F7629D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stanowienie aktów prawa miejscowego, w szczególności: </w:t>
      </w:r>
    </w:p>
    <w:p w14:paraId="13302720"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a) </w:t>
      </w:r>
    </w:p>
    <w:p w14:paraId="3959C06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statutu województwa, </w:t>
      </w:r>
    </w:p>
    <w:p w14:paraId="4338129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b) </w:t>
      </w:r>
    </w:p>
    <w:p w14:paraId="592D90B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zasad gospodarowania mieniem wojewódzkim, </w:t>
      </w:r>
    </w:p>
    <w:p w14:paraId="44153A88"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c) </w:t>
      </w:r>
    </w:p>
    <w:p w14:paraId="7D7357E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zasad i trybu korzystania z wojewódzkich obiektów i urządzeń użyteczności publicznej; </w:t>
      </w:r>
    </w:p>
    <w:p w14:paraId="4CFF693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8" w:name="mip47938048"/>
      <w:bookmarkEnd w:id="8"/>
      <w:r w:rsidRPr="00F45984">
        <w:rPr>
          <w:rFonts w:ascii="Times New Roman" w:eastAsia="Times New Roman" w:hAnsi="Times New Roman" w:cs="Times New Roman"/>
          <w:sz w:val="24"/>
          <w:szCs w:val="24"/>
          <w:lang w:eastAsia="pl-PL"/>
        </w:rPr>
        <w:t xml:space="preserve">2) </w:t>
      </w:r>
    </w:p>
    <w:p w14:paraId="7D7372CF"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uchwalanie strategii rozwoju województwa;</w:t>
      </w:r>
    </w:p>
    <w:p w14:paraId="5108729F"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9" w:name="mip47938049"/>
      <w:bookmarkEnd w:id="9"/>
      <w:r w:rsidRPr="00F45984">
        <w:rPr>
          <w:rFonts w:ascii="Times New Roman" w:eastAsia="Times New Roman" w:hAnsi="Times New Roman" w:cs="Times New Roman"/>
          <w:sz w:val="24"/>
          <w:szCs w:val="24"/>
          <w:lang w:eastAsia="pl-PL"/>
        </w:rPr>
        <w:t xml:space="preserve">3) </w:t>
      </w:r>
    </w:p>
    <w:p w14:paraId="4C222EA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uchwalanie planu zagospodarowania przestrzennego;</w:t>
      </w:r>
    </w:p>
    <w:p w14:paraId="566598C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0" w:name="mip47938050"/>
      <w:bookmarkEnd w:id="10"/>
      <w:r w:rsidRPr="00F45984">
        <w:rPr>
          <w:rFonts w:ascii="Times New Roman" w:eastAsia="Times New Roman" w:hAnsi="Times New Roman" w:cs="Times New Roman"/>
          <w:sz w:val="24"/>
          <w:szCs w:val="24"/>
          <w:lang w:eastAsia="pl-PL"/>
        </w:rPr>
        <w:t xml:space="preserve">4) </w:t>
      </w:r>
    </w:p>
    <w:p w14:paraId="12A32D1D"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podejmowanie uchwały w sprawie trybu prac nad projektem uchwały budżetowej;</w:t>
      </w:r>
    </w:p>
    <w:p w14:paraId="19068010"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1" w:name="mip47938051"/>
      <w:bookmarkEnd w:id="11"/>
      <w:r w:rsidRPr="00F45984">
        <w:rPr>
          <w:rFonts w:ascii="Times New Roman" w:eastAsia="Times New Roman" w:hAnsi="Times New Roman" w:cs="Times New Roman"/>
          <w:sz w:val="24"/>
          <w:szCs w:val="24"/>
          <w:lang w:eastAsia="pl-PL"/>
        </w:rPr>
        <w:t xml:space="preserve">5) </w:t>
      </w:r>
    </w:p>
    <w:p w14:paraId="296BA71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podejmowanie uchwały w sprawie szczegółowości układu wykonawczego budżetu województwa, z zastrzeżeniem, że szczegółowość ta nie może być mniejsza niż określona w odrębnych przepisach;</w:t>
      </w:r>
    </w:p>
    <w:p w14:paraId="21F565C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2" w:name="mip47938052"/>
      <w:bookmarkEnd w:id="12"/>
      <w:r w:rsidRPr="00F45984">
        <w:rPr>
          <w:rFonts w:ascii="Times New Roman" w:eastAsia="Times New Roman" w:hAnsi="Times New Roman" w:cs="Times New Roman"/>
          <w:sz w:val="24"/>
          <w:szCs w:val="24"/>
          <w:lang w:eastAsia="pl-PL"/>
        </w:rPr>
        <w:t xml:space="preserve">6) </w:t>
      </w:r>
    </w:p>
    <w:p w14:paraId="5E4DA5DB"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uchwalanie budżetu województwa;</w:t>
      </w:r>
    </w:p>
    <w:p w14:paraId="63E0AF5A"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3" w:name="mip47938053"/>
      <w:bookmarkEnd w:id="13"/>
      <w:r w:rsidRPr="00F45984">
        <w:rPr>
          <w:rFonts w:ascii="Times New Roman" w:eastAsia="Times New Roman" w:hAnsi="Times New Roman" w:cs="Times New Roman"/>
          <w:sz w:val="24"/>
          <w:szCs w:val="24"/>
          <w:lang w:eastAsia="pl-PL"/>
        </w:rPr>
        <w:t xml:space="preserve">7) </w:t>
      </w:r>
    </w:p>
    <w:p w14:paraId="3DB4060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określanie zasad udzielania dotacji przedmiotowych i podmiotowych z budżetu województwa;</w:t>
      </w:r>
    </w:p>
    <w:p w14:paraId="3E574D4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4" w:name="mip47938054"/>
      <w:bookmarkEnd w:id="14"/>
      <w:r w:rsidRPr="00F45984">
        <w:rPr>
          <w:rFonts w:ascii="Times New Roman" w:eastAsia="Times New Roman" w:hAnsi="Times New Roman" w:cs="Times New Roman"/>
          <w:sz w:val="24"/>
          <w:szCs w:val="24"/>
          <w:lang w:eastAsia="pl-PL"/>
        </w:rPr>
        <w:t xml:space="preserve">8) </w:t>
      </w:r>
    </w:p>
    <w:p w14:paraId="363D3CE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i/>
          <w:iCs/>
          <w:sz w:val="24"/>
          <w:szCs w:val="24"/>
          <w:lang w:eastAsia="pl-PL"/>
        </w:rPr>
        <w:t>(uchylony)</w:t>
      </w:r>
    </w:p>
    <w:p w14:paraId="6655E05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5" w:name="mip47938055"/>
      <w:bookmarkEnd w:id="15"/>
      <w:r w:rsidRPr="00F45984">
        <w:rPr>
          <w:rFonts w:ascii="Times New Roman" w:eastAsia="Times New Roman" w:hAnsi="Times New Roman" w:cs="Times New Roman"/>
          <w:sz w:val="24"/>
          <w:szCs w:val="24"/>
          <w:lang w:eastAsia="pl-PL"/>
        </w:rPr>
        <w:t xml:space="preserve">9) </w:t>
      </w:r>
    </w:p>
    <w:p w14:paraId="078BC6C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rozpatrywanie sprawozdań z wykonania budżetu województwa, sprawozdań finansowych </w:t>
      </w:r>
      <w:bookmarkStart w:id="16" w:name="highlightHit_102"/>
      <w:bookmarkEnd w:id="16"/>
      <w:r w:rsidRPr="00F45984">
        <w:rPr>
          <w:rFonts w:ascii="Times New Roman" w:eastAsia="Times New Roman" w:hAnsi="Times New Roman" w:cs="Times New Roman"/>
          <w:sz w:val="24"/>
          <w:szCs w:val="24"/>
          <w:lang w:eastAsia="pl-PL"/>
        </w:rPr>
        <w:t xml:space="preserve">województwa oraz sprawozdań z wykonywania wieloletnich programów </w:t>
      </w:r>
      <w:bookmarkStart w:id="17" w:name="highlightHit_103"/>
      <w:bookmarkEnd w:id="17"/>
      <w:r w:rsidRPr="00F45984">
        <w:rPr>
          <w:rFonts w:ascii="Times New Roman" w:eastAsia="Times New Roman" w:hAnsi="Times New Roman" w:cs="Times New Roman"/>
          <w:sz w:val="24"/>
          <w:szCs w:val="24"/>
          <w:lang w:eastAsia="pl-PL"/>
        </w:rPr>
        <w:t>województwa;</w:t>
      </w:r>
    </w:p>
    <w:p w14:paraId="1855154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18" w:name="mip47938056"/>
      <w:bookmarkEnd w:id="18"/>
      <w:r w:rsidRPr="00F45984">
        <w:rPr>
          <w:rFonts w:ascii="Times New Roman" w:eastAsia="Times New Roman" w:hAnsi="Times New Roman" w:cs="Times New Roman"/>
          <w:sz w:val="24"/>
          <w:szCs w:val="24"/>
          <w:lang w:eastAsia="pl-PL"/>
        </w:rPr>
        <w:t xml:space="preserve">10) </w:t>
      </w:r>
    </w:p>
    <w:p w14:paraId="131E615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podejmowanie uchwały w sprawie udzielenia lub nieudzielenia absolutorium zarządowi </w:t>
      </w:r>
      <w:bookmarkStart w:id="19" w:name="highlightHit_104"/>
      <w:bookmarkEnd w:id="19"/>
      <w:r w:rsidRPr="00F45984">
        <w:rPr>
          <w:rFonts w:ascii="Times New Roman" w:eastAsia="Times New Roman" w:hAnsi="Times New Roman" w:cs="Times New Roman"/>
          <w:sz w:val="24"/>
          <w:szCs w:val="24"/>
          <w:lang w:eastAsia="pl-PL"/>
        </w:rPr>
        <w:t xml:space="preserve">województwa z tytułu wykonania budżetu </w:t>
      </w:r>
      <w:bookmarkStart w:id="20" w:name="highlightHit_105"/>
      <w:bookmarkEnd w:id="20"/>
      <w:r w:rsidRPr="00F45984">
        <w:rPr>
          <w:rFonts w:ascii="Times New Roman" w:eastAsia="Times New Roman" w:hAnsi="Times New Roman" w:cs="Times New Roman"/>
          <w:sz w:val="24"/>
          <w:szCs w:val="24"/>
          <w:lang w:eastAsia="pl-PL"/>
        </w:rPr>
        <w:t>województwa;</w:t>
      </w:r>
    </w:p>
    <w:p w14:paraId="0F884B6D"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21" w:name="mip47938057"/>
      <w:bookmarkEnd w:id="21"/>
      <w:r w:rsidRPr="00F45984">
        <w:rPr>
          <w:rFonts w:ascii="Times New Roman" w:eastAsia="Times New Roman" w:hAnsi="Times New Roman" w:cs="Times New Roman"/>
          <w:sz w:val="24"/>
          <w:szCs w:val="24"/>
          <w:lang w:eastAsia="pl-PL"/>
        </w:rPr>
        <w:t xml:space="preserve">10a) </w:t>
      </w:r>
    </w:p>
    <w:p w14:paraId="7AC256C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rozpatrywanie raportu </w:t>
      </w:r>
      <w:bookmarkStart w:id="22" w:name="highlightHit_106"/>
      <w:bookmarkEnd w:id="22"/>
      <w:r w:rsidRPr="00F45984">
        <w:rPr>
          <w:rFonts w:ascii="Times New Roman" w:eastAsia="Times New Roman" w:hAnsi="Times New Roman" w:cs="Times New Roman"/>
          <w:sz w:val="24"/>
          <w:szCs w:val="24"/>
          <w:lang w:eastAsia="pl-PL"/>
        </w:rPr>
        <w:t xml:space="preserve">o stanie </w:t>
      </w:r>
      <w:bookmarkStart w:id="23" w:name="highlightHit_107"/>
      <w:bookmarkEnd w:id="23"/>
      <w:r w:rsidRPr="00F45984">
        <w:rPr>
          <w:rFonts w:ascii="Times New Roman" w:eastAsia="Times New Roman" w:hAnsi="Times New Roman" w:cs="Times New Roman"/>
          <w:sz w:val="24"/>
          <w:szCs w:val="24"/>
          <w:lang w:eastAsia="pl-PL"/>
        </w:rPr>
        <w:t xml:space="preserve">województwa oraz podejmowanie uchwały w sprawie udzielenia lub nieudzielenia zarządowi </w:t>
      </w:r>
      <w:bookmarkStart w:id="24" w:name="highlightHit_108"/>
      <w:bookmarkEnd w:id="24"/>
      <w:r w:rsidRPr="00F45984">
        <w:rPr>
          <w:rFonts w:ascii="Times New Roman" w:eastAsia="Times New Roman" w:hAnsi="Times New Roman" w:cs="Times New Roman"/>
          <w:sz w:val="24"/>
          <w:szCs w:val="24"/>
          <w:lang w:eastAsia="pl-PL"/>
        </w:rPr>
        <w:t>województwa wotum zaufania z tego tytułu;</w:t>
      </w:r>
    </w:p>
    <w:p w14:paraId="0C87393B"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25" w:name="mip47938058"/>
      <w:bookmarkEnd w:id="25"/>
      <w:r w:rsidRPr="00F45984">
        <w:rPr>
          <w:rFonts w:ascii="Times New Roman" w:eastAsia="Times New Roman" w:hAnsi="Times New Roman" w:cs="Times New Roman"/>
          <w:sz w:val="24"/>
          <w:szCs w:val="24"/>
          <w:lang w:eastAsia="pl-PL"/>
        </w:rPr>
        <w:t xml:space="preserve">11) </w:t>
      </w:r>
    </w:p>
    <w:p w14:paraId="3AAB3D8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uchwalanie, w granicach określonych </w:t>
      </w:r>
      <w:bookmarkStart w:id="26" w:name="highlightHit_109"/>
      <w:bookmarkEnd w:id="26"/>
      <w:r w:rsidRPr="00F45984">
        <w:rPr>
          <w:rFonts w:ascii="Times New Roman" w:eastAsia="Times New Roman" w:hAnsi="Times New Roman" w:cs="Times New Roman"/>
          <w:sz w:val="24"/>
          <w:szCs w:val="24"/>
          <w:lang w:eastAsia="pl-PL"/>
        </w:rPr>
        <w:t>ustawami, przepisów dotyczących podatków i opłat lokalnych;</w:t>
      </w:r>
    </w:p>
    <w:p w14:paraId="5663A37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27" w:name="mip47938059"/>
      <w:bookmarkEnd w:id="27"/>
      <w:r w:rsidRPr="00F45984">
        <w:rPr>
          <w:rFonts w:ascii="Times New Roman" w:eastAsia="Times New Roman" w:hAnsi="Times New Roman" w:cs="Times New Roman"/>
          <w:sz w:val="24"/>
          <w:szCs w:val="24"/>
          <w:lang w:eastAsia="pl-PL"/>
        </w:rPr>
        <w:t xml:space="preserve">12) </w:t>
      </w:r>
    </w:p>
    <w:p w14:paraId="47828350"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podejmowanie uchwał w sprawie powierzenia zadań </w:t>
      </w:r>
      <w:bookmarkStart w:id="28" w:name="highlightHit_110"/>
      <w:bookmarkEnd w:id="28"/>
      <w:r w:rsidRPr="00F45984">
        <w:rPr>
          <w:rFonts w:ascii="Times New Roman" w:eastAsia="Times New Roman" w:hAnsi="Times New Roman" w:cs="Times New Roman"/>
          <w:sz w:val="24"/>
          <w:szCs w:val="24"/>
          <w:lang w:eastAsia="pl-PL"/>
        </w:rPr>
        <w:t xml:space="preserve">samorządu </w:t>
      </w:r>
      <w:bookmarkStart w:id="29" w:name="highlightHit_111"/>
      <w:bookmarkEnd w:id="29"/>
      <w:r w:rsidRPr="00F45984">
        <w:rPr>
          <w:rFonts w:ascii="Times New Roman" w:eastAsia="Times New Roman" w:hAnsi="Times New Roman" w:cs="Times New Roman"/>
          <w:sz w:val="24"/>
          <w:szCs w:val="24"/>
          <w:lang w:eastAsia="pl-PL"/>
        </w:rPr>
        <w:t xml:space="preserve">województwa innym jednostkom </w:t>
      </w:r>
      <w:bookmarkStart w:id="30" w:name="highlightHit_112"/>
      <w:bookmarkEnd w:id="30"/>
      <w:r w:rsidRPr="00F45984">
        <w:rPr>
          <w:rFonts w:ascii="Times New Roman" w:eastAsia="Times New Roman" w:hAnsi="Times New Roman" w:cs="Times New Roman"/>
          <w:sz w:val="24"/>
          <w:szCs w:val="24"/>
          <w:lang w:eastAsia="pl-PL"/>
        </w:rPr>
        <w:t>samorządu terytorialnego;</w:t>
      </w:r>
    </w:p>
    <w:p w14:paraId="74F47CA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31" w:name="mip47938060"/>
      <w:bookmarkEnd w:id="31"/>
      <w:r w:rsidRPr="00F45984">
        <w:rPr>
          <w:rFonts w:ascii="Times New Roman" w:eastAsia="Times New Roman" w:hAnsi="Times New Roman" w:cs="Times New Roman"/>
          <w:sz w:val="24"/>
          <w:szCs w:val="24"/>
          <w:lang w:eastAsia="pl-PL"/>
        </w:rPr>
        <w:t xml:space="preserve">13) </w:t>
      </w:r>
    </w:p>
    <w:p w14:paraId="625F4F1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lastRenderedPageBreak/>
        <w:t xml:space="preserve">uchwalanie „Priorytetów współpracy zagranicznej </w:t>
      </w:r>
      <w:bookmarkStart w:id="32" w:name="highlightHit_113"/>
      <w:bookmarkEnd w:id="32"/>
      <w:r w:rsidRPr="00F45984">
        <w:rPr>
          <w:rFonts w:ascii="Times New Roman" w:eastAsia="Times New Roman" w:hAnsi="Times New Roman" w:cs="Times New Roman"/>
          <w:sz w:val="24"/>
          <w:szCs w:val="24"/>
          <w:lang w:eastAsia="pl-PL"/>
        </w:rPr>
        <w:t>województwa”;</w:t>
      </w:r>
    </w:p>
    <w:p w14:paraId="7D6ADEC7"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33" w:name="mip47938061"/>
      <w:bookmarkEnd w:id="33"/>
      <w:r w:rsidRPr="00F45984">
        <w:rPr>
          <w:rFonts w:ascii="Times New Roman" w:eastAsia="Times New Roman" w:hAnsi="Times New Roman" w:cs="Times New Roman"/>
          <w:sz w:val="24"/>
          <w:szCs w:val="24"/>
          <w:lang w:eastAsia="pl-PL"/>
        </w:rPr>
        <w:t xml:space="preserve">14) </w:t>
      </w:r>
    </w:p>
    <w:p w14:paraId="07F170E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podejmowanie uchwał w sprawie uczestnictwa w międzynarodowych zrzeszeniach regionalnych i innych formach współpracy regionalnej;</w:t>
      </w:r>
    </w:p>
    <w:p w14:paraId="54861F0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34" w:name="mip47938062"/>
      <w:bookmarkEnd w:id="34"/>
      <w:r w:rsidRPr="00F45984">
        <w:rPr>
          <w:rFonts w:ascii="Times New Roman" w:eastAsia="Times New Roman" w:hAnsi="Times New Roman" w:cs="Times New Roman"/>
          <w:sz w:val="24"/>
          <w:szCs w:val="24"/>
          <w:lang w:eastAsia="pl-PL"/>
        </w:rPr>
        <w:t xml:space="preserve">15) </w:t>
      </w:r>
    </w:p>
    <w:p w14:paraId="3860E460"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wybór i odwołanie zarządu </w:t>
      </w:r>
      <w:bookmarkStart w:id="35" w:name="highlightHit_114"/>
      <w:bookmarkEnd w:id="35"/>
      <w:r w:rsidRPr="00F45984">
        <w:rPr>
          <w:rFonts w:ascii="Times New Roman" w:eastAsia="Times New Roman" w:hAnsi="Times New Roman" w:cs="Times New Roman"/>
          <w:sz w:val="24"/>
          <w:szCs w:val="24"/>
          <w:lang w:eastAsia="pl-PL"/>
        </w:rPr>
        <w:t xml:space="preserve">województwa oraz ustalanie wynagrodzenia marszałka </w:t>
      </w:r>
      <w:bookmarkStart w:id="36" w:name="highlightHit_115"/>
      <w:bookmarkEnd w:id="36"/>
      <w:r w:rsidRPr="00F45984">
        <w:rPr>
          <w:rFonts w:ascii="Times New Roman" w:eastAsia="Times New Roman" w:hAnsi="Times New Roman" w:cs="Times New Roman"/>
          <w:sz w:val="24"/>
          <w:szCs w:val="24"/>
          <w:lang w:eastAsia="pl-PL"/>
        </w:rPr>
        <w:t>województwa;</w:t>
      </w:r>
    </w:p>
    <w:p w14:paraId="7825FD61"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37" w:name="mip47938063"/>
      <w:bookmarkEnd w:id="37"/>
      <w:r w:rsidRPr="00F45984">
        <w:rPr>
          <w:rFonts w:ascii="Times New Roman" w:eastAsia="Times New Roman" w:hAnsi="Times New Roman" w:cs="Times New Roman"/>
          <w:sz w:val="24"/>
          <w:szCs w:val="24"/>
          <w:lang w:eastAsia="pl-PL"/>
        </w:rPr>
        <w:t xml:space="preserve">16) </w:t>
      </w:r>
    </w:p>
    <w:p w14:paraId="64766F8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rozpatrywanie sprawozdań z działalności zarządu </w:t>
      </w:r>
      <w:bookmarkStart w:id="38" w:name="highlightHit_116"/>
      <w:bookmarkEnd w:id="38"/>
      <w:r w:rsidRPr="00F45984">
        <w:rPr>
          <w:rFonts w:ascii="Times New Roman" w:eastAsia="Times New Roman" w:hAnsi="Times New Roman" w:cs="Times New Roman"/>
          <w:sz w:val="24"/>
          <w:szCs w:val="24"/>
          <w:lang w:eastAsia="pl-PL"/>
        </w:rPr>
        <w:t xml:space="preserve">województwa, w tym w szczególności z działalności finansowej i realizacji programów, </w:t>
      </w:r>
      <w:bookmarkStart w:id="39" w:name="highlightHit_117"/>
      <w:bookmarkEnd w:id="39"/>
      <w:r w:rsidRPr="00F45984">
        <w:rPr>
          <w:rFonts w:ascii="Times New Roman" w:eastAsia="Times New Roman" w:hAnsi="Times New Roman" w:cs="Times New Roman"/>
          <w:sz w:val="24"/>
          <w:szCs w:val="24"/>
          <w:lang w:eastAsia="pl-PL"/>
        </w:rPr>
        <w:t>o których mowa w pkt 2;</w:t>
      </w:r>
    </w:p>
    <w:p w14:paraId="2EA10FC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0" w:name="mip47938064"/>
      <w:bookmarkEnd w:id="40"/>
      <w:r w:rsidRPr="00F45984">
        <w:rPr>
          <w:rFonts w:ascii="Times New Roman" w:eastAsia="Times New Roman" w:hAnsi="Times New Roman" w:cs="Times New Roman"/>
          <w:sz w:val="24"/>
          <w:szCs w:val="24"/>
          <w:lang w:eastAsia="pl-PL"/>
        </w:rPr>
        <w:t xml:space="preserve">17) </w:t>
      </w:r>
    </w:p>
    <w:p w14:paraId="73E6B2D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powoływanie i odwoływanie, na wniosek marszałka województwa, skarbnika województwa, który jest głównym księgowym budżetu województwa;</w:t>
      </w:r>
    </w:p>
    <w:p w14:paraId="746887E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1" w:name="mip47938065"/>
      <w:bookmarkEnd w:id="41"/>
      <w:r w:rsidRPr="00F45984">
        <w:rPr>
          <w:rFonts w:ascii="Times New Roman" w:eastAsia="Times New Roman" w:hAnsi="Times New Roman" w:cs="Times New Roman"/>
          <w:sz w:val="24"/>
          <w:szCs w:val="24"/>
          <w:lang w:eastAsia="pl-PL"/>
        </w:rPr>
        <w:t xml:space="preserve">18) </w:t>
      </w:r>
    </w:p>
    <w:p w14:paraId="693264A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podejmowanie uchwał w sprawie tworzenia stowarzyszeń i fundacji oraz ich rozwiązywania, a także przystępowania do nich lub występowania z nich;</w:t>
      </w:r>
    </w:p>
    <w:p w14:paraId="4D4B923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2" w:name="mip47938066"/>
      <w:bookmarkEnd w:id="42"/>
      <w:r w:rsidRPr="00F45984">
        <w:rPr>
          <w:rFonts w:ascii="Times New Roman" w:eastAsia="Times New Roman" w:hAnsi="Times New Roman" w:cs="Times New Roman"/>
          <w:sz w:val="24"/>
          <w:szCs w:val="24"/>
          <w:lang w:eastAsia="pl-PL"/>
        </w:rPr>
        <w:t xml:space="preserve">19) </w:t>
      </w:r>
    </w:p>
    <w:p w14:paraId="67350904" w14:textId="77777777" w:rsidR="00F45984" w:rsidRPr="00F45984" w:rsidRDefault="004D0BDD" w:rsidP="00F45984">
      <w:pPr>
        <w:spacing w:after="0" w:line="240" w:lineRule="auto"/>
        <w:rPr>
          <w:rFonts w:ascii="Times New Roman" w:eastAsia="Times New Roman" w:hAnsi="Times New Roman" w:cs="Times New Roman"/>
          <w:sz w:val="24"/>
          <w:szCs w:val="24"/>
          <w:lang w:eastAsia="pl-PL"/>
        </w:rPr>
      </w:pPr>
      <w:hyperlink r:id="rId8" w:history="1">
        <w:r w:rsidR="00F45984" w:rsidRPr="00F45984">
          <w:rPr>
            <w:rFonts w:ascii="Times New Roman" w:eastAsia="Times New Roman" w:hAnsi="Times New Roman" w:cs="Times New Roman"/>
            <w:color w:val="0000FF"/>
            <w:sz w:val="24"/>
            <w:szCs w:val="24"/>
            <w:u w:val="single"/>
            <w:vertAlign w:val="superscript"/>
            <w:lang w:eastAsia="pl-PL"/>
          </w:rPr>
          <w:t>1)</w:t>
        </w:r>
      </w:hyperlink>
      <w:r w:rsidR="00F45984" w:rsidRPr="00F45984">
        <w:rPr>
          <w:rFonts w:ascii="Times New Roman" w:eastAsia="Times New Roman" w:hAnsi="Times New Roman" w:cs="Times New Roman"/>
          <w:sz w:val="24"/>
          <w:szCs w:val="24"/>
          <w:lang w:eastAsia="pl-PL"/>
        </w:rPr>
        <w:t xml:space="preserve"> podejmowanie uchwał w sprawach majątkowych województwa dotyczących: </w:t>
      </w:r>
    </w:p>
    <w:p w14:paraId="78A7D1C4"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a) </w:t>
      </w:r>
    </w:p>
    <w:p w14:paraId="59273AF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zasad nabywania, zbywania i obciążania nieruchomości oraz ich wydzierżawiania lub wynajmowania na czas oznaczony dłuższy niż 3 lata lub na czas nieoznaczony, o ile ustawy szczególne nie stanowią inaczej; uchwała sejmiku województwa jest wymagana również w przypadku, gdy po umowie zawartej na czas oznaczony do 3 lat strony zawierają kolejne umowy, których przedmiotem jest ta sama nieruchomość; do czasu określenia zasad zarząd może dokonywać tych czynności wyłącznie za zgodą sejmiku województwa, </w:t>
      </w:r>
    </w:p>
    <w:p w14:paraId="510D41B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b) </w:t>
      </w:r>
    </w:p>
    <w:p w14:paraId="049FB1C0"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emitowania obligacji oraz określania zasad ich zbywania, nabywania i wykupu, </w:t>
      </w:r>
    </w:p>
    <w:p w14:paraId="7D72CE2A"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c) </w:t>
      </w:r>
    </w:p>
    <w:p w14:paraId="385C230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zaciągania długoterminowych zobowiązań zaliczanych do tytułu dłużnego, o którym mowa w </w:t>
      </w:r>
      <w:hyperlink r:id="rId9" w:history="1">
        <w:r w:rsidRPr="00F45984">
          <w:rPr>
            <w:rFonts w:ascii="Times New Roman" w:eastAsia="Times New Roman" w:hAnsi="Times New Roman" w:cs="Times New Roman"/>
            <w:color w:val="0000FF"/>
            <w:sz w:val="24"/>
            <w:szCs w:val="24"/>
            <w:u w:val="single"/>
            <w:lang w:eastAsia="pl-PL"/>
          </w:rPr>
          <w:t>art. 72 ust. 1 pkt 2</w:t>
        </w:r>
      </w:hyperlink>
      <w:r w:rsidRPr="00F45984">
        <w:rPr>
          <w:rFonts w:ascii="Times New Roman" w:eastAsia="Times New Roman" w:hAnsi="Times New Roman" w:cs="Times New Roman"/>
          <w:sz w:val="24"/>
          <w:szCs w:val="24"/>
          <w:lang w:eastAsia="pl-PL"/>
        </w:rPr>
        <w:t xml:space="preserve"> ustawy z dnia 27 sierpnia 2009 r. o finansach publicznych (Dz.U. z 2017 r. </w:t>
      </w:r>
      <w:hyperlink r:id="rId10" w:history="1">
        <w:r w:rsidRPr="00F45984">
          <w:rPr>
            <w:rFonts w:ascii="Times New Roman" w:eastAsia="Times New Roman" w:hAnsi="Times New Roman" w:cs="Times New Roman"/>
            <w:color w:val="0000FF"/>
            <w:sz w:val="24"/>
            <w:szCs w:val="24"/>
            <w:u w:val="single"/>
            <w:lang w:eastAsia="pl-PL"/>
          </w:rPr>
          <w:t>poz. 2077</w:t>
        </w:r>
      </w:hyperlink>
      <w:r w:rsidRPr="00F45984">
        <w:rPr>
          <w:rFonts w:ascii="Times New Roman" w:eastAsia="Times New Roman" w:hAnsi="Times New Roman" w:cs="Times New Roman"/>
          <w:sz w:val="24"/>
          <w:szCs w:val="24"/>
          <w:lang w:eastAsia="pl-PL"/>
        </w:rPr>
        <w:t xml:space="preserve">, z </w:t>
      </w:r>
      <w:proofErr w:type="spellStart"/>
      <w:r w:rsidRPr="00F45984">
        <w:rPr>
          <w:rFonts w:ascii="Times New Roman" w:eastAsia="Times New Roman" w:hAnsi="Times New Roman" w:cs="Times New Roman"/>
          <w:sz w:val="24"/>
          <w:szCs w:val="24"/>
          <w:lang w:eastAsia="pl-PL"/>
        </w:rPr>
        <w:t>późn</w:t>
      </w:r>
      <w:proofErr w:type="spellEnd"/>
      <w:r w:rsidRPr="00F45984">
        <w:rPr>
          <w:rFonts w:ascii="Times New Roman" w:eastAsia="Times New Roman" w:hAnsi="Times New Roman" w:cs="Times New Roman"/>
          <w:sz w:val="24"/>
          <w:szCs w:val="24"/>
          <w:lang w:eastAsia="pl-PL"/>
        </w:rPr>
        <w:t>. zm.</w:t>
      </w:r>
      <w:hyperlink r:id="rId11" w:history="1">
        <w:r w:rsidRPr="00F45984">
          <w:rPr>
            <w:rFonts w:ascii="Times New Roman" w:eastAsia="Times New Roman" w:hAnsi="Times New Roman" w:cs="Times New Roman"/>
            <w:color w:val="0000FF"/>
            <w:sz w:val="24"/>
            <w:szCs w:val="24"/>
            <w:u w:val="single"/>
            <w:vertAlign w:val="superscript"/>
            <w:lang w:eastAsia="pl-PL"/>
          </w:rPr>
          <w:t>2)</w:t>
        </w:r>
      </w:hyperlink>
      <w:r w:rsidRPr="00F45984">
        <w:rPr>
          <w:rFonts w:ascii="Times New Roman" w:eastAsia="Times New Roman" w:hAnsi="Times New Roman" w:cs="Times New Roman"/>
          <w:sz w:val="24"/>
          <w:szCs w:val="24"/>
          <w:lang w:eastAsia="pl-PL"/>
        </w:rPr>
        <w:t xml:space="preserve">), </w:t>
      </w:r>
    </w:p>
    <w:p w14:paraId="41B8DAD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d) </w:t>
      </w:r>
    </w:p>
    <w:p w14:paraId="6BAFA03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ustalania maksymalnej wysokości pożyczek i kredytów krótkoterminowych zaciąganych przez zarząd województwa oraz maksymalnej wysokości pożyczek i poręczeń udzielanych przez zarząd województwa w roku budżetowym, </w:t>
      </w:r>
    </w:p>
    <w:p w14:paraId="4BA2A72A"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e) </w:t>
      </w:r>
    </w:p>
    <w:p w14:paraId="39F3C4D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tworzenia spółek prawa handlowego lub spółdzielni i przystępowania do nich oraz określania zasad wnoszenia wkładów, a także obejmowania, nabywania i zbywania udziałów i akcji, </w:t>
      </w:r>
    </w:p>
    <w:p w14:paraId="57D3F427"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f) </w:t>
      </w:r>
    </w:p>
    <w:p w14:paraId="794A59E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tworzenia, przekształcania i likwidowania wojewódzkich samorządowych jednostek organizacyjnych oraz wyposażania ich w majątek, </w:t>
      </w:r>
    </w:p>
    <w:p w14:paraId="3467D5AD"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g) </w:t>
      </w:r>
    </w:p>
    <w:p w14:paraId="0E7D10E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wyrażenia zgody na zawarcie umowy, </w:t>
      </w:r>
      <w:bookmarkStart w:id="43" w:name="highlightHit_118"/>
      <w:bookmarkEnd w:id="43"/>
      <w:r w:rsidRPr="00F45984">
        <w:rPr>
          <w:rFonts w:ascii="Times New Roman" w:eastAsia="Times New Roman" w:hAnsi="Times New Roman" w:cs="Times New Roman"/>
          <w:sz w:val="24"/>
          <w:szCs w:val="24"/>
          <w:lang w:eastAsia="pl-PL"/>
        </w:rPr>
        <w:t xml:space="preserve">o której mowa w art. 59a ust. 1; </w:t>
      </w:r>
    </w:p>
    <w:p w14:paraId="6EFE83EC"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4" w:name="mip47938067"/>
      <w:bookmarkEnd w:id="44"/>
      <w:r w:rsidRPr="00F45984">
        <w:rPr>
          <w:rFonts w:ascii="Times New Roman" w:eastAsia="Times New Roman" w:hAnsi="Times New Roman" w:cs="Times New Roman"/>
          <w:sz w:val="24"/>
          <w:szCs w:val="24"/>
          <w:lang w:eastAsia="pl-PL"/>
        </w:rPr>
        <w:t xml:space="preserve">19a) </w:t>
      </w:r>
    </w:p>
    <w:p w14:paraId="3517E74D"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podejmowanie uchwał w sprawie zasad udzielania stypendiów dla uczniów i studentów;</w:t>
      </w:r>
    </w:p>
    <w:p w14:paraId="71114478"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5" w:name="mip47938068"/>
      <w:bookmarkEnd w:id="45"/>
      <w:r w:rsidRPr="00F45984">
        <w:rPr>
          <w:rFonts w:ascii="Times New Roman" w:eastAsia="Times New Roman" w:hAnsi="Times New Roman" w:cs="Times New Roman"/>
          <w:sz w:val="24"/>
          <w:szCs w:val="24"/>
          <w:lang w:eastAsia="pl-PL"/>
        </w:rPr>
        <w:t xml:space="preserve">20) </w:t>
      </w:r>
    </w:p>
    <w:p w14:paraId="3E7CA51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t xml:space="preserve">podejmowanie uchwał w innych sprawach zastrzeżonych </w:t>
      </w:r>
      <w:bookmarkStart w:id="46" w:name="highlightHit_119"/>
      <w:bookmarkEnd w:id="46"/>
      <w:r w:rsidRPr="00F45984">
        <w:rPr>
          <w:rFonts w:ascii="Times New Roman" w:eastAsia="Times New Roman" w:hAnsi="Times New Roman" w:cs="Times New Roman"/>
          <w:sz w:val="24"/>
          <w:szCs w:val="24"/>
          <w:lang w:eastAsia="pl-PL"/>
        </w:rPr>
        <w:t xml:space="preserve">ustawami i statutem </w:t>
      </w:r>
      <w:bookmarkStart w:id="47" w:name="highlightHit_120"/>
      <w:bookmarkEnd w:id="47"/>
      <w:r w:rsidRPr="00F45984">
        <w:rPr>
          <w:rFonts w:ascii="Times New Roman" w:eastAsia="Times New Roman" w:hAnsi="Times New Roman" w:cs="Times New Roman"/>
          <w:sz w:val="24"/>
          <w:szCs w:val="24"/>
          <w:lang w:eastAsia="pl-PL"/>
        </w:rPr>
        <w:t xml:space="preserve">województwa do kompetencji sejmiku </w:t>
      </w:r>
      <w:bookmarkStart w:id="48" w:name="highlightHit_121"/>
      <w:bookmarkEnd w:id="48"/>
      <w:r w:rsidRPr="00F45984">
        <w:rPr>
          <w:rFonts w:ascii="Times New Roman" w:eastAsia="Times New Roman" w:hAnsi="Times New Roman" w:cs="Times New Roman"/>
          <w:sz w:val="24"/>
          <w:szCs w:val="24"/>
          <w:lang w:eastAsia="pl-PL"/>
        </w:rPr>
        <w:t>województwa;</w:t>
      </w:r>
    </w:p>
    <w:p w14:paraId="4ED5E94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49" w:name="mip47938069"/>
      <w:bookmarkEnd w:id="49"/>
      <w:r w:rsidRPr="00F45984">
        <w:rPr>
          <w:rFonts w:ascii="Times New Roman" w:eastAsia="Times New Roman" w:hAnsi="Times New Roman" w:cs="Times New Roman"/>
          <w:sz w:val="24"/>
          <w:szCs w:val="24"/>
          <w:lang w:eastAsia="pl-PL"/>
        </w:rPr>
        <w:t xml:space="preserve">21) </w:t>
      </w:r>
    </w:p>
    <w:p w14:paraId="7F6309AD"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r w:rsidRPr="00F45984">
        <w:rPr>
          <w:rFonts w:ascii="Times New Roman" w:eastAsia="Times New Roman" w:hAnsi="Times New Roman" w:cs="Times New Roman"/>
          <w:sz w:val="24"/>
          <w:szCs w:val="24"/>
          <w:lang w:eastAsia="pl-PL"/>
        </w:rPr>
        <w:lastRenderedPageBreak/>
        <w:t xml:space="preserve">uchwalanie przepisów dotyczących organizacji wewnętrznej oraz trybu pracy organów </w:t>
      </w:r>
      <w:bookmarkStart w:id="50" w:name="highlightHit_122"/>
      <w:bookmarkEnd w:id="50"/>
      <w:r w:rsidRPr="00F45984">
        <w:rPr>
          <w:rFonts w:ascii="Times New Roman" w:eastAsia="Times New Roman" w:hAnsi="Times New Roman" w:cs="Times New Roman"/>
          <w:sz w:val="24"/>
          <w:szCs w:val="24"/>
          <w:lang w:eastAsia="pl-PL"/>
        </w:rPr>
        <w:t>samorządu województwa.</w:t>
      </w:r>
    </w:p>
    <w:p w14:paraId="15773D98"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1" w:name="mip47938070"/>
      <w:bookmarkEnd w:id="51"/>
      <w:r w:rsidRPr="00F45984">
        <w:rPr>
          <w:rFonts w:ascii="Times New Roman" w:eastAsia="Times New Roman" w:hAnsi="Times New Roman" w:cs="Times New Roman"/>
          <w:sz w:val="24"/>
          <w:szCs w:val="24"/>
          <w:lang w:eastAsia="pl-PL"/>
        </w:rPr>
        <w:t xml:space="preserve">Art. 19 [Podejmowanie uchwał] </w:t>
      </w:r>
    </w:p>
    <w:p w14:paraId="1A829A8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2" w:name="mip47938071"/>
      <w:bookmarkEnd w:id="52"/>
      <w:r w:rsidRPr="00F45984">
        <w:rPr>
          <w:rFonts w:ascii="Times New Roman" w:eastAsia="Times New Roman" w:hAnsi="Times New Roman" w:cs="Times New Roman"/>
          <w:sz w:val="24"/>
          <w:szCs w:val="24"/>
          <w:lang w:eastAsia="pl-PL"/>
        </w:rPr>
        <w:t>1. Uchwały sejmiku województwa zapadają zwykłą większością głosów, w obecności co najmniej połowy ustawowego składu sejmiku, w głosowaniu jawnym lub jawnym imiennym, chyba że przepisy ustawy stanowią inaczej.</w:t>
      </w:r>
    </w:p>
    <w:p w14:paraId="1F70051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3" w:name="mip47938072"/>
      <w:bookmarkEnd w:id="53"/>
      <w:r w:rsidRPr="00F45984">
        <w:rPr>
          <w:rFonts w:ascii="Times New Roman" w:eastAsia="Times New Roman" w:hAnsi="Times New Roman" w:cs="Times New Roman"/>
          <w:sz w:val="24"/>
          <w:szCs w:val="24"/>
          <w:lang w:eastAsia="pl-PL"/>
        </w:rPr>
        <w:t>1a. Głosowania jawne na sesjach sejmiku województwa odbywają się za pomocą urządzeń umożliwiających sporządzenie i utrwalenie imiennego wykazu głosowań radnych.</w:t>
      </w:r>
    </w:p>
    <w:p w14:paraId="278106F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4" w:name="mip47938073"/>
      <w:bookmarkEnd w:id="54"/>
      <w:r w:rsidRPr="00F45984">
        <w:rPr>
          <w:rFonts w:ascii="Times New Roman" w:eastAsia="Times New Roman" w:hAnsi="Times New Roman" w:cs="Times New Roman"/>
          <w:sz w:val="24"/>
          <w:szCs w:val="24"/>
          <w:lang w:eastAsia="pl-PL"/>
        </w:rPr>
        <w:t>1b. W przypadku gdy przeprowadzenie głosowania w sposób określony w ust. 1a nie jest możliwe z przyczyn technicznych przeprowadza się głosowanie imienne.</w:t>
      </w:r>
    </w:p>
    <w:p w14:paraId="1BF54557"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5" w:name="mip47938074"/>
      <w:bookmarkEnd w:id="55"/>
      <w:r w:rsidRPr="00F45984">
        <w:rPr>
          <w:rFonts w:ascii="Times New Roman" w:eastAsia="Times New Roman" w:hAnsi="Times New Roman" w:cs="Times New Roman"/>
          <w:sz w:val="24"/>
          <w:szCs w:val="24"/>
          <w:lang w:eastAsia="pl-PL"/>
        </w:rPr>
        <w:t>1c. Imienne wykazy głosowań radnych podaje się niezwłocznie do publicznej wiadomości w Biuletynie Informacji Publicznej i na stronie internetowej województwa oraz w inny sposób zwyczajowo przyjęty na obszarze województwa.</w:t>
      </w:r>
    </w:p>
    <w:p w14:paraId="2B71EE01"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6" w:name="mip47938075"/>
      <w:bookmarkEnd w:id="56"/>
      <w:r w:rsidRPr="00F45984">
        <w:rPr>
          <w:rFonts w:ascii="Times New Roman" w:eastAsia="Times New Roman" w:hAnsi="Times New Roman" w:cs="Times New Roman"/>
          <w:sz w:val="24"/>
          <w:szCs w:val="24"/>
          <w:lang w:eastAsia="pl-PL"/>
        </w:rPr>
        <w:t>2.</w:t>
      </w:r>
      <w:r w:rsidRPr="00F45984">
        <w:rPr>
          <w:rFonts w:ascii="Times New Roman" w:eastAsia="Times New Roman" w:hAnsi="Times New Roman" w:cs="Times New Roman"/>
          <w:i/>
          <w:iCs/>
          <w:sz w:val="24"/>
          <w:szCs w:val="24"/>
          <w:lang w:eastAsia="pl-PL"/>
        </w:rPr>
        <w:t>(uchylony)</w:t>
      </w:r>
    </w:p>
    <w:p w14:paraId="4CC45635"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7" w:name="mip47938076"/>
      <w:bookmarkEnd w:id="57"/>
      <w:r w:rsidRPr="00F45984">
        <w:rPr>
          <w:rFonts w:ascii="Times New Roman" w:eastAsia="Times New Roman" w:hAnsi="Times New Roman" w:cs="Times New Roman"/>
          <w:sz w:val="24"/>
          <w:szCs w:val="24"/>
          <w:lang w:eastAsia="pl-PL"/>
        </w:rPr>
        <w:t>3. Odrzucenie w głosowaniu uchwały o udzieleniu absolutorium jest równoznaczne z przyjęciem uchwały o nieudzieleniu absolutorium.</w:t>
      </w:r>
    </w:p>
    <w:p w14:paraId="232C11C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8" w:name="mip47938077"/>
      <w:bookmarkEnd w:id="58"/>
      <w:r w:rsidRPr="00F45984">
        <w:rPr>
          <w:rFonts w:ascii="Times New Roman" w:eastAsia="Times New Roman" w:hAnsi="Times New Roman" w:cs="Times New Roman"/>
          <w:sz w:val="24"/>
          <w:szCs w:val="24"/>
          <w:lang w:eastAsia="pl-PL"/>
        </w:rPr>
        <w:t xml:space="preserve">Art. 20 [Wybór przewodniczącego] </w:t>
      </w:r>
    </w:p>
    <w:p w14:paraId="6CB3206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59" w:name="mip47938078"/>
      <w:bookmarkEnd w:id="59"/>
      <w:r w:rsidRPr="00F45984">
        <w:rPr>
          <w:rFonts w:ascii="Times New Roman" w:eastAsia="Times New Roman" w:hAnsi="Times New Roman" w:cs="Times New Roman"/>
          <w:sz w:val="24"/>
          <w:szCs w:val="24"/>
          <w:lang w:eastAsia="pl-PL"/>
        </w:rPr>
        <w:t>1. Sejmik województwa wybiera ze swojego grona przewodniczącego oraz nie więcej niż 3 wiceprzewodniczących, bezwzględną większością głosów w obecności co najmniej połowy ustawowego składu sejmiku, w głosowaniu tajnym.</w:t>
      </w:r>
    </w:p>
    <w:p w14:paraId="2EEE6409"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0" w:name="mip47938079"/>
      <w:bookmarkEnd w:id="60"/>
      <w:r w:rsidRPr="00F45984">
        <w:rPr>
          <w:rFonts w:ascii="Times New Roman" w:eastAsia="Times New Roman" w:hAnsi="Times New Roman" w:cs="Times New Roman"/>
          <w:sz w:val="24"/>
          <w:szCs w:val="24"/>
          <w:lang w:eastAsia="pl-PL"/>
        </w:rPr>
        <w:t>2. Przewodniczący i wiceprzewodniczący sejmiku województwa nie mogą wchodzić w skład zarządu województwa.</w:t>
      </w:r>
    </w:p>
    <w:p w14:paraId="0A8080AB"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1" w:name="mip47938080"/>
      <w:bookmarkEnd w:id="61"/>
      <w:r w:rsidRPr="00F45984">
        <w:rPr>
          <w:rFonts w:ascii="Times New Roman" w:eastAsia="Times New Roman" w:hAnsi="Times New Roman" w:cs="Times New Roman"/>
          <w:sz w:val="24"/>
          <w:szCs w:val="24"/>
          <w:lang w:eastAsia="pl-PL"/>
        </w:rPr>
        <w:t>3. Zadaniem przewodniczącego sejmiku województwa jest wyłącznie organizowanie pracy sejmiku oraz prowadzenie obrad sejmiku. Przewodniczący może wyznaczyć do wykonywania swoich zadań wiceprzewodniczącego. W przypadku nieobecności przewodniczącego i niewyznaczenia wiceprzewodniczącego, zadania przewodniczącego wykonuje wiceprzewodniczący najstarszy wiekiem.</w:t>
      </w:r>
    </w:p>
    <w:p w14:paraId="7ED4D9F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2" w:name="mip47938081"/>
      <w:bookmarkEnd w:id="62"/>
      <w:r w:rsidRPr="00F45984">
        <w:rPr>
          <w:rFonts w:ascii="Times New Roman" w:eastAsia="Times New Roman" w:hAnsi="Times New Roman" w:cs="Times New Roman"/>
          <w:sz w:val="24"/>
          <w:szCs w:val="24"/>
          <w:lang w:eastAsia="pl-PL"/>
        </w:rPr>
        <w:t>4. Odwołanie przewodniczącego i wiceprzewodniczącego sejmiku województwa następuje na wniosek co najmniej 1/4 ustawowego składu sejmiku województwa, w trybie określonym w ust. 1.</w:t>
      </w:r>
    </w:p>
    <w:p w14:paraId="46BABB4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3" w:name="mip47938082"/>
      <w:bookmarkEnd w:id="63"/>
      <w:r w:rsidRPr="00F45984">
        <w:rPr>
          <w:rFonts w:ascii="Times New Roman" w:eastAsia="Times New Roman" w:hAnsi="Times New Roman" w:cs="Times New Roman"/>
          <w:sz w:val="24"/>
          <w:szCs w:val="24"/>
          <w:lang w:eastAsia="pl-PL"/>
        </w:rPr>
        <w:t>5. W przypadku rezygnacji przewodniczącego lub wiceprzewodniczącego, sejmik województwa podejmuje uchwałę w sprawie przyjęcia tej rezygnacji, nie później niż w ciągu 1 miesiąca od dnia złożenia rezygnacji.</w:t>
      </w:r>
    </w:p>
    <w:p w14:paraId="04AECDCA"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4" w:name="mip47938083"/>
      <w:bookmarkEnd w:id="64"/>
      <w:r w:rsidRPr="00F45984">
        <w:rPr>
          <w:rFonts w:ascii="Times New Roman" w:eastAsia="Times New Roman" w:hAnsi="Times New Roman" w:cs="Times New Roman"/>
          <w:sz w:val="24"/>
          <w:szCs w:val="24"/>
          <w:lang w:eastAsia="pl-PL"/>
        </w:rPr>
        <w:t>6. Niepodjęcie uchwały, o której mowa w ust. 5, w ciągu 1 miesiąca od dnia złożenia rezygnacji przez przewodniczącego lub wiceprzewodniczącego jest równoznaczne z przyjęciem rezygnacji przez sejmik województwa z upływem ostatniego dnia miesiąca, w którym powinna być podjęta uchwała.</w:t>
      </w:r>
    </w:p>
    <w:p w14:paraId="411966B2"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5" w:name="mip47938084"/>
      <w:bookmarkEnd w:id="65"/>
      <w:r w:rsidRPr="00F45984">
        <w:rPr>
          <w:rFonts w:ascii="Times New Roman" w:eastAsia="Times New Roman" w:hAnsi="Times New Roman" w:cs="Times New Roman"/>
          <w:sz w:val="24"/>
          <w:szCs w:val="24"/>
          <w:lang w:eastAsia="pl-PL"/>
        </w:rPr>
        <w:t>7. W przypadku odwołania lub przyjęcia rezygnacji przewodniczącego i wiceprzewodniczących oraz niewybrania w ich miejsce osób do pełnienia tych funkcji w terminie 30 dni od dnia przyjęcia rezygnacji albo od dnia odwołania, sesję sejmiku województwa w celu wyboru przewodniczącego, zwołuje wojewoda. Sesja zwoływana jest na dzień przypadający w ciągu 7 dni po upływie terminu, o którym mowa w zdaniu pierwszym.</w:t>
      </w:r>
    </w:p>
    <w:p w14:paraId="068589DE"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6" w:name="mip47938085"/>
      <w:bookmarkEnd w:id="66"/>
      <w:r w:rsidRPr="00F45984">
        <w:rPr>
          <w:rFonts w:ascii="Times New Roman" w:eastAsia="Times New Roman" w:hAnsi="Times New Roman" w:cs="Times New Roman"/>
          <w:sz w:val="24"/>
          <w:szCs w:val="24"/>
          <w:lang w:eastAsia="pl-PL"/>
        </w:rPr>
        <w:t>8. Sesję sejmiku województwa, o której mowa w ust. 7, do czasu wyboru przewodniczącego prowadzi najstarszy wiekiem radny obecny na sesji, który wyraził zgodę na prowadzenie sesji.</w:t>
      </w:r>
    </w:p>
    <w:p w14:paraId="4C06BCE6"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7" w:name="mip47938086"/>
      <w:bookmarkEnd w:id="67"/>
      <w:r w:rsidRPr="00F45984">
        <w:rPr>
          <w:rFonts w:ascii="Times New Roman" w:eastAsia="Times New Roman" w:hAnsi="Times New Roman" w:cs="Times New Roman"/>
          <w:sz w:val="24"/>
          <w:szCs w:val="24"/>
          <w:lang w:eastAsia="pl-PL"/>
        </w:rPr>
        <w:t xml:space="preserve">Art. 21 [Sesje sejmiku] </w:t>
      </w:r>
    </w:p>
    <w:p w14:paraId="3989A6AF"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8" w:name="mip47938087"/>
      <w:bookmarkEnd w:id="68"/>
      <w:r w:rsidRPr="00F45984">
        <w:rPr>
          <w:rFonts w:ascii="Times New Roman" w:eastAsia="Times New Roman" w:hAnsi="Times New Roman" w:cs="Times New Roman"/>
          <w:sz w:val="24"/>
          <w:szCs w:val="24"/>
          <w:lang w:eastAsia="pl-PL"/>
        </w:rPr>
        <w:t>1. Sejmik województwa obraduje na sesjach zwoływanych przez przewodniczącego sejmiku w miarę potrzeby, nie rzadziej jednak niż raz na kwartał. Do zawiadomienia o zwołaniu sesji dołącza się porządek obrad wraz z projektami uchwał.</w:t>
      </w:r>
    </w:p>
    <w:p w14:paraId="70CC6D53" w14:textId="77777777" w:rsidR="00F45984" w:rsidRPr="00F45984" w:rsidRDefault="00F45984" w:rsidP="00F45984">
      <w:pPr>
        <w:spacing w:after="0" w:line="240" w:lineRule="auto"/>
        <w:rPr>
          <w:rFonts w:ascii="Times New Roman" w:eastAsia="Times New Roman" w:hAnsi="Times New Roman" w:cs="Times New Roman"/>
          <w:sz w:val="24"/>
          <w:szCs w:val="24"/>
          <w:lang w:eastAsia="pl-PL"/>
        </w:rPr>
      </w:pPr>
      <w:bookmarkStart w:id="69" w:name="mip47938088"/>
      <w:bookmarkEnd w:id="69"/>
      <w:r w:rsidRPr="00F45984">
        <w:rPr>
          <w:rFonts w:ascii="Times New Roman" w:eastAsia="Times New Roman" w:hAnsi="Times New Roman" w:cs="Times New Roman"/>
          <w:sz w:val="24"/>
          <w:szCs w:val="24"/>
          <w:lang w:eastAsia="pl-PL"/>
        </w:rPr>
        <w:lastRenderedPageBreak/>
        <w:t>1a. Obrady sejmiku województwa są transmitowane i utrwalane za pomocą urządzeń rejestrujących obraz i dźwięk. Nagrania obrad są udostępniane w Biuletynie Informacji Publicznej i na stronie internetowej samorządu województwa oraz w sposób zwyczajowo przyjęty.</w:t>
      </w:r>
    </w:p>
    <w:p w14:paraId="28D8D090" w14:textId="6D8AFC9D" w:rsidR="00F45984" w:rsidRDefault="00F45984" w:rsidP="00F45984">
      <w:pPr>
        <w:jc w:val="both"/>
        <w:rPr>
          <w:rFonts w:ascii="Arial" w:hAnsi="Arial" w:cs="Arial"/>
        </w:rPr>
      </w:pPr>
    </w:p>
    <w:p w14:paraId="080A0FCB" w14:textId="31552E9C" w:rsidR="00F45984" w:rsidRDefault="00F45984" w:rsidP="00F45984">
      <w:pPr>
        <w:jc w:val="both"/>
        <w:rPr>
          <w:rFonts w:ascii="Arial" w:hAnsi="Arial" w:cs="Arial"/>
        </w:rPr>
      </w:pPr>
      <w:r w:rsidRPr="00F45984">
        <w:rPr>
          <w:rFonts w:ascii="Arial" w:hAnsi="Arial" w:cs="Arial"/>
        </w:rPr>
        <w:t>Radny obowiązany jest kierować się dobrem wspólnoty samorządowej województwa. Radny utrzymuje stałą więź z mieszkańcami oraz ich organizacjami, a w szczególności przyjmuje zgłaszane przez mieszkańców województwa postulaty i przedstawia je organom województwa do rozpatrzenia, nie jest jednak związany instrukcjami wyborców.</w:t>
      </w:r>
      <w:r w:rsidRPr="00F45984">
        <w:t xml:space="preserve"> </w:t>
      </w:r>
      <w:r w:rsidRPr="00F45984">
        <w:rPr>
          <w:rFonts w:ascii="Arial" w:hAnsi="Arial" w:cs="Arial"/>
        </w:rPr>
        <w:t>W związku z wykonywaniem mandatu radny korzysta z ochrony prawnej przewidzianej dla funkcjonariuszy publicznych. Przepis ten stosuje się również do osób wchodzących w skład zarządu niebędących radnymi.</w:t>
      </w:r>
    </w:p>
    <w:p w14:paraId="2B85856F" w14:textId="3C5CC599" w:rsidR="00F45984" w:rsidRDefault="00F45984" w:rsidP="00F45984">
      <w:pPr>
        <w:jc w:val="both"/>
        <w:rPr>
          <w:rFonts w:ascii="Arial" w:hAnsi="Arial" w:cs="Arial"/>
        </w:rPr>
      </w:pPr>
    </w:p>
    <w:p w14:paraId="75EA0E84" w14:textId="385FEFDC" w:rsidR="00F45984" w:rsidRPr="00F45984" w:rsidRDefault="00F45984" w:rsidP="00F45984">
      <w:pPr>
        <w:jc w:val="both"/>
        <w:rPr>
          <w:rFonts w:ascii="Arial" w:hAnsi="Arial" w:cs="Arial"/>
        </w:rPr>
      </w:pPr>
      <w:r w:rsidRPr="00F45984">
        <w:rPr>
          <w:rFonts w:ascii="Arial" w:hAnsi="Arial" w:cs="Arial"/>
        </w:rPr>
        <w:t>Komisje stałe i doraźne</w:t>
      </w:r>
    </w:p>
    <w:p w14:paraId="2F3BCF8C" w14:textId="77777777" w:rsidR="00F45984" w:rsidRPr="00F45984" w:rsidRDefault="00F45984" w:rsidP="00F45984">
      <w:pPr>
        <w:jc w:val="both"/>
        <w:rPr>
          <w:rFonts w:ascii="Arial" w:hAnsi="Arial" w:cs="Arial"/>
        </w:rPr>
      </w:pPr>
      <w:r w:rsidRPr="00F45984">
        <w:rPr>
          <w:rFonts w:ascii="Arial" w:hAnsi="Arial" w:cs="Arial"/>
        </w:rPr>
        <w:t>1. Sejmik województwa może powoływać ze swojego grona stałe i doraźne komisje do wykonywania określonych zadań.</w:t>
      </w:r>
    </w:p>
    <w:p w14:paraId="2495EF6C" w14:textId="77777777" w:rsidR="00F45984" w:rsidRPr="00F45984" w:rsidRDefault="00F45984" w:rsidP="00F45984">
      <w:pPr>
        <w:jc w:val="both"/>
        <w:rPr>
          <w:rFonts w:ascii="Arial" w:hAnsi="Arial" w:cs="Arial"/>
        </w:rPr>
      </w:pPr>
      <w:r w:rsidRPr="00F45984">
        <w:rPr>
          <w:rFonts w:ascii="Arial" w:hAnsi="Arial" w:cs="Arial"/>
        </w:rPr>
        <w:t>2. Statut województwa określa przedmiot działania, zakres zadań, zasady dotyczące składu, organizację wewnętrzną i tryb pracy komisji powoływanych przez sejmik województwa.</w:t>
      </w:r>
    </w:p>
    <w:p w14:paraId="270ED99A" w14:textId="31218CED" w:rsidR="00F45984" w:rsidRPr="00F45984" w:rsidRDefault="00F45984" w:rsidP="00F45984">
      <w:pPr>
        <w:jc w:val="both"/>
        <w:rPr>
          <w:rFonts w:ascii="Arial" w:hAnsi="Arial" w:cs="Arial"/>
        </w:rPr>
      </w:pPr>
      <w:r w:rsidRPr="00F45984">
        <w:rPr>
          <w:rFonts w:ascii="Arial" w:hAnsi="Arial" w:cs="Arial"/>
        </w:rPr>
        <w:t>Kluby radnych</w:t>
      </w:r>
    </w:p>
    <w:p w14:paraId="7FBEBAD7" w14:textId="77777777" w:rsidR="00F45984" w:rsidRPr="00F45984" w:rsidRDefault="00F45984" w:rsidP="00F45984">
      <w:pPr>
        <w:jc w:val="both"/>
        <w:rPr>
          <w:rFonts w:ascii="Arial" w:hAnsi="Arial" w:cs="Arial"/>
        </w:rPr>
      </w:pPr>
      <w:r w:rsidRPr="00F45984">
        <w:rPr>
          <w:rFonts w:ascii="Arial" w:hAnsi="Arial" w:cs="Arial"/>
        </w:rPr>
        <w:t>1. Radni mogą tworzyć kluby radnych.</w:t>
      </w:r>
    </w:p>
    <w:p w14:paraId="5312B866" w14:textId="77777777" w:rsidR="00F45984" w:rsidRPr="00F45984" w:rsidRDefault="00F45984" w:rsidP="00F45984">
      <w:pPr>
        <w:jc w:val="both"/>
        <w:rPr>
          <w:rFonts w:ascii="Arial" w:hAnsi="Arial" w:cs="Arial"/>
        </w:rPr>
      </w:pPr>
      <w:r w:rsidRPr="00F45984">
        <w:rPr>
          <w:rFonts w:ascii="Arial" w:hAnsi="Arial" w:cs="Arial"/>
        </w:rPr>
        <w:t>2. Klub radnych tworzy co najmniej 3 radnych.</w:t>
      </w:r>
    </w:p>
    <w:p w14:paraId="10390948" w14:textId="77777777" w:rsidR="00F45984" w:rsidRPr="00F45984" w:rsidRDefault="00F45984" w:rsidP="00F45984">
      <w:pPr>
        <w:jc w:val="both"/>
        <w:rPr>
          <w:rFonts w:ascii="Arial" w:hAnsi="Arial" w:cs="Arial"/>
        </w:rPr>
      </w:pPr>
      <w:r w:rsidRPr="00F45984">
        <w:rPr>
          <w:rFonts w:ascii="Arial" w:hAnsi="Arial" w:cs="Arial"/>
        </w:rPr>
        <w:t>3. Zasady działania klubów radnych określa statut województwa.</w:t>
      </w:r>
    </w:p>
    <w:p w14:paraId="7725DC08" w14:textId="71B166FB" w:rsidR="00F45984" w:rsidRPr="00F45984" w:rsidRDefault="00F45984" w:rsidP="00F45984">
      <w:pPr>
        <w:jc w:val="both"/>
        <w:rPr>
          <w:rFonts w:ascii="Arial" w:hAnsi="Arial" w:cs="Arial"/>
        </w:rPr>
      </w:pPr>
      <w:r w:rsidRPr="00F45984">
        <w:rPr>
          <w:rFonts w:ascii="Arial" w:hAnsi="Arial" w:cs="Arial"/>
        </w:rPr>
        <w:t>Komisja rewizyjna</w:t>
      </w:r>
    </w:p>
    <w:p w14:paraId="027706B0" w14:textId="77777777" w:rsidR="00F45984" w:rsidRPr="00F45984" w:rsidRDefault="00F45984" w:rsidP="00F45984">
      <w:pPr>
        <w:jc w:val="both"/>
        <w:rPr>
          <w:rFonts w:ascii="Arial" w:hAnsi="Arial" w:cs="Arial"/>
        </w:rPr>
      </w:pPr>
      <w:r w:rsidRPr="00F45984">
        <w:rPr>
          <w:rFonts w:ascii="Arial" w:hAnsi="Arial" w:cs="Arial"/>
        </w:rPr>
        <w:t>1. Sejmik województwa kontroluje działalność zarządu województwa oraz wojewódzkich samorządowych jednostek organizacyjnych. W tym celu powołuje komisję rewizyjną.</w:t>
      </w:r>
    </w:p>
    <w:p w14:paraId="2B483115" w14:textId="77777777" w:rsidR="00F45984" w:rsidRPr="00F45984" w:rsidRDefault="00F45984" w:rsidP="00F45984">
      <w:pPr>
        <w:jc w:val="both"/>
        <w:rPr>
          <w:rFonts w:ascii="Arial" w:hAnsi="Arial" w:cs="Arial"/>
        </w:rPr>
      </w:pPr>
      <w:r w:rsidRPr="00F45984">
        <w:rPr>
          <w:rFonts w:ascii="Arial" w:hAnsi="Arial" w:cs="Arial"/>
        </w:rPr>
        <w:t>2. W skład komisji rewizyjnej wchodzą radni, w tym przedstawiciele wszystkich klubów. Członkostwa w komisji rewizyjnej nie można łączyć z funkcjami marszałka województwa, przewodniczącego i wiceprzewodniczących sejmiku województwa oraz radnych będących członkami zarządu województwa.</w:t>
      </w:r>
    </w:p>
    <w:p w14:paraId="0B8FAD61" w14:textId="77777777" w:rsidR="00F45984" w:rsidRPr="00F45984" w:rsidRDefault="00F45984" w:rsidP="00F45984">
      <w:pPr>
        <w:jc w:val="both"/>
        <w:rPr>
          <w:rFonts w:ascii="Arial" w:hAnsi="Arial" w:cs="Arial"/>
        </w:rPr>
      </w:pPr>
      <w:r w:rsidRPr="00F45984">
        <w:rPr>
          <w:rFonts w:ascii="Arial" w:hAnsi="Arial" w:cs="Arial"/>
        </w:rPr>
        <w:t>3. Komisja rewizyjna opiniuje wykonanie budżetu i występuje z wnioskiem do sejmiku województwa w sprawie udzielenia lub nieudzielenia absolutorium zarządowi województwa. Wniosek ten podlega zaopiniowaniu przez regionalną izbę obrachunkową.</w:t>
      </w:r>
    </w:p>
    <w:p w14:paraId="21FB15F1" w14:textId="77777777" w:rsidR="00F45984" w:rsidRPr="00F45984" w:rsidRDefault="00F45984" w:rsidP="00F45984">
      <w:pPr>
        <w:jc w:val="both"/>
        <w:rPr>
          <w:rFonts w:ascii="Arial" w:hAnsi="Arial" w:cs="Arial"/>
        </w:rPr>
      </w:pPr>
      <w:r w:rsidRPr="00F45984">
        <w:rPr>
          <w:rFonts w:ascii="Arial" w:hAnsi="Arial" w:cs="Arial"/>
        </w:rPr>
        <w:t>4. Przewodniczącym komisji rewizyjnej jest radny największego klubu radnych, który złożył oświadczenie o odmowie udzielenia poparcia zarządowi województwa. W wypadku gdy dwa lub więcej klubów radnych, o których mowa w zdaniu pierwszym, składają się z równej liczby radnych, przewodniczącym może zostać radny każdego z takich klubów.</w:t>
      </w:r>
    </w:p>
    <w:p w14:paraId="38857EC4" w14:textId="573E3CE2" w:rsidR="00F45984" w:rsidRPr="00F45984" w:rsidRDefault="00F45984" w:rsidP="00F45984">
      <w:pPr>
        <w:jc w:val="both"/>
        <w:rPr>
          <w:rFonts w:ascii="Arial" w:hAnsi="Arial" w:cs="Arial"/>
        </w:rPr>
      </w:pPr>
      <w:r w:rsidRPr="00F45984">
        <w:rPr>
          <w:rFonts w:ascii="Arial" w:hAnsi="Arial" w:cs="Arial"/>
        </w:rPr>
        <w:t>Komisja skarg, wniosków i petycji</w:t>
      </w:r>
    </w:p>
    <w:p w14:paraId="745CF23A" w14:textId="77777777" w:rsidR="00F45984" w:rsidRPr="00F45984" w:rsidRDefault="00F45984" w:rsidP="00F45984">
      <w:pPr>
        <w:jc w:val="both"/>
        <w:rPr>
          <w:rFonts w:ascii="Arial" w:hAnsi="Arial" w:cs="Arial"/>
        </w:rPr>
      </w:pPr>
      <w:r w:rsidRPr="00F45984">
        <w:rPr>
          <w:rFonts w:ascii="Arial" w:hAnsi="Arial" w:cs="Arial"/>
        </w:rPr>
        <w:t>1. Sejmik województwa rozpatruje: skargi na działania zarządu województwa i wojewódzkich samorządowych jednostek organizacyjnych; wnioski oraz petycje składane przez obywateli; w tym celu powołuje komisję skarg, wniosków i petycji.</w:t>
      </w:r>
    </w:p>
    <w:p w14:paraId="2CC590C9" w14:textId="77777777" w:rsidR="00F45984" w:rsidRPr="00F45984" w:rsidRDefault="00F45984" w:rsidP="00F45984">
      <w:pPr>
        <w:jc w:val="both"/>
        <w:rPr>
          <w:rFonts w:ascii="Arial" w:hAnsi="Arial" w:cs="Arial"/>
        </w:rPr>
      </w:pPr>
      <w:r w:rsidRPr="00F45984">
        <w:rPr>
          <w:rFonts w:ascii="Arial" w:hAnsi="Arial" w:cs="Arial"/>
        </w:rPr>
        <w:t xml:space="preserve">2. W skład komisji skarg, wniosków i petycji wchodzą radni, w tym przedstawiciele wszystkich klubów. Członkostwa w komisji skarg, wniosków i petycji nie można łączyć z funkcjami </w:t>
      </w:r>
      <w:r w:rsidRPr="00F45984">
        <w:rPr>
          <w:rFonts w:ascii="Arial" w:hAnsi="Arial" w:cs="Arial"/>
        </w:rPr>
        <w:lastRenderedPageBreak/>
        <w:t>marszałka województwa, przewodniczącego i wiceprzewodniczących sejmiku województwa oraz radnych będących członkami zarządu województwa.</w:t>
      </w:r>
    </w:p>
    <w:p w14:paraId="32503049" w14:textId="77777777" w:rsidR="00F45984" w:rsidRPr="00F45984" w:rsidRDefault="00F45984" w:rsidP="00F45984">
      <w:pPr>
        <w:jc w:val="both"/>
        <w:rPr>
          <w:rFonts w:ascii="Arial" w:hAnsi="Arial" w:cs="Arial"/>
        </w:rPr>
      </w:pPr>
      <w:r w:rsidRPr="00F45984">
        <w:rPr>
          <w:rFonts w:ascii="Arial" w:hAnsi="Arial" w:cs="Arial"/>
        </w:rPr>
        <w:t>3. Zasady i tryb działania komisji skarg, wniosków i petycji określa statut województwa.</w:t>
      </w:r>
    </w:p>
    <w:p w14:paraId="49591C03" w14:textId="208525D6" w:rsidR="00F45984" w:rsidRPr="002E4B96" w:rsidRDefault="00F45984" w:rsidP="00F45984">
      <w:pPr>
        <w:jc w:val="both"/>
        <w:rPr>
          <w:rFonts w:ascii="Arial" w:hAnsi="Arial" w:cs="Arial"/>
          <w:b/>
          <w:bCs/>
        </w:rPr>
      </w:pPr>
      <w:r w:rsidRPr="002E4B96">
        <w:rPr>
          <w:rFonts w:ascii="Arial" w:hAnsi="Arial" w:cs="Arial"/>
          <w:b/>
          <w:bCs/>
        </w:rPr>
        <w:t>Zarząd województwa</w:t>
      </w:r>
    </w:p>
    <w:p w14:paraId="7A948178" w14:textId="77777777" w:rsidR="00F45984" w:rsidRPr="00F45984" w:rsidRDefault="00F45984" w:rsidP="00F45984">
      <w:pPr>
        <w:jc w:val="both"/>
        <w:rPr>
          <w:rFonts w:ascii="Arial" w:hAnsi="Arial" w:cs="Arial"/>
        </w:rPr>
      </w:pPr>
      <w:r w:rsidRPr="00F45984">
        <w:rPr>
          <w:rFonts w:ascii="Arial" w:hAnsi="Arial" w:cs="Arial"/>
        </w:rPr>
        <w:t>1. Zarząd województwa jest organem wykonawczym województwa.</w:t>
      </w:r>
    </w:p>
    <w:p w14:paraId="2E37C564" w14:textId="77777777" w:rsidR="00F45984" w:rsidRPr="00F45984" w:rsidRDefault="00F45984" w:rsidP="00F45984">
      <w:pPr>
        <w:jc w:val="both"/>
        <w:rPr>
          <w:rFonts w:ascii="Arial" w:hAnsi="Arial" w:cs="Arial"/>
        </w:rPr>
      </w:pPr>
      <w:r w:rsidRPr="00F45984">
        <w:rPr>
          <w:rFonts w:ascii="Arial" w:hAnsi="Arial" w:cs="Arial"/>
        </w:rPr>
        <w:t>2. W skład zarządu województwa, liczącego 5 osób, wchodzi marszałek województwa jako jego przewodniczący, wicemarszałek lub 2 wicemarszałków i pozostali członkowie.</w:t>
      </w:r>
    </w:p>
    <w:p w14:paraId="2C9C5D47" w14:textId="77777777" w:rsidR="00F45984" w:rsidRPr="00F45984" w:rsidRDefault="00F45984" w:rsidP="00F45984">
      <w:pPr>
        <w:jc w:val="both"/>
        <w:rPr>
          <w:rFonts w:ascii="Arial" w:hAnsi="Arial" w:cs="Arial"/>
        </w:rPr>
      </w:pPr>
      <w:r w:rsidRPr="00F45984">
        <w:rPr>
          <w:rFonts w:ascii="Arial" w:hAnsi="Arial" w:cs="Arial"/>
        </w:rPr>
        <w:t>2a. Członkiem zarządu województwa nie może być osoba, która nie jest obywatelem polskim.</w:t>
      </w:r>
    </w:p>
    <w:p w14:paraId="05B33F5E" w14:textId="77777777" w:rsidR="00F45984" w:rsidRPr="00F45984" w:rsidRDefault="00F45984" w:rsidP="00F45984">
      <w:pPr>
        <w:jc w:val="both"/>
        <w:rPr>
          <w:rFonts w:ascii="Arial" w:hAnsi="Arial" w:cs="Arial"/>
        </w:rPr>
      </w:pPr>
      <w:r w:rsidRPr="00F45984">
        <w:rPr>
          <w:rFonts w:ascii="Arial" w:hAnsi="Arial" w:cs="Arial"/>
        </w:rPr>
        <w:t>3. Członkostwa w zarządzie województwa nie można łączyć z członkostwem w organie innej jednostki samorządu terytorialnego oraz z zatrudnieniem w administracji rządowej, a także z mandatem posła i senatora. Utrata członkostwa w zarządzie województwa następuje w dniu wyboru lub zatrudnienia.</w:t>
      </w:r>
    </w:p>
    <w:p w14:paraId="4892B311" w14:textId="77777777" w:rsidR="00F45984" w:rsidRPr="00F45984" w:rsidRDefault="00F45984" w:rsidP="00F45984">
      <w:pPr>
        <w:jc w:val="both"/>
        <w:rPr>
          <w:rFonts w:ascii="Arial" w:hAnsi="Arial" w:cs="Arial"/>
        </w:rPr>
      </w:pPr>
      <w:r w:rsidRPr="00F45984">
        <w:rPr>
          <w:rFonts w:ascii="Arial" w:hAnsi="Arial" w:cs="Arial"/>
        </w:rPr>
        <w:t>4. Uchwały zarządu województwa zapadają zwykłą większością głosów w obecności co najmniej połowy ustawowego składu zarządu w głosowaniu jawnym, chyba że przepisy ustawy stanowią inaczej.</w:t>
      </w:r>
    </w:p>
    <w:p w14:paraId="3EEC7CAD" w14:textId="77777777" w:rsidR="00F45984" w:rsidRPr="00F45984" w:rsidRDefault="00F45984" w:rsidP="00F45984">
      <w:pPr>
        <w:jc w:val="both"/>
        <w:rPr>
          <w:rFonts w:ascii="Arial" w:hAnsi="Arial" w:cs="Arial"/>
        </w:rPr>
      </w:pPr>
      <w:r w:rsidRPr="00F45984">
        <w:rPr>
          <w:rFonts w:ascii="Arial" w:hAnsi="Arial" w:cs="Arial"/>
        </w:rPr>
        <w:t>5. W przypadku równej liczby głosów rozstrzyga głos marszałka województwa.</w:t>
      </w:r>
    </w:p>
    <w:p w14:paraId="1177C919" w14:textId="2EFB7173" w:rsidR="00F45984" w:rsidRPr="00F45984" w:rsidRDefault="00F45984" w:rsidP="00F45984">
      <w:pPr>
        <w:jc w:val="both"/>
        <w:rPr>
          <w:rFonts w:ascii="Arial" w:hAnsi="Arial" w:cs="Arial"/>
        </w:rPr>
      </w:pPr>
      <w:r w:rsidRPr="00F45984">
        <w:rPr>
          <w:rFonts w:ascii="Arial" w:hAnsi="Arial" w:cs="Arial"/>
        </w:rPr>
        <w:t>Marszałek, członkowie zarządu</w:t>
      </w:r>
    </w:p>
    <w:p w14:paraId="3B6A8C2A" w14:textId="77777777" w:rsidR="00F45984" w:rsidRPr="00F45984" w:rsidRDefault="00F45984" w:rsidP="00F45984">
      <w:pPr>
        <w:jc w:val="both"/>
        <w:rPr>
          <w:rFonts w:ascii="Arial" w:hAnsi="Arial" w:cs="Arial"/>
        </w:rPr>
      </w:pPr>
      <w:r w:rsidRPr="00F45984">
        <w:rPr>
          <w:rFonts w:ascii="Arial" w:hAnsi="Arial" w:cs="Arial"/>
        </w:rPr>
        <w:t>1. Sejmik województwa wybiera zarząd województwa, w tym marszałka województwa i nie więcej niż 2 wicemarszałków, w ciągu 3 miesięcy od dnia ogłoszenia wyników wyborów przez właściwy organ wyborczy, z uwzględnieniem ust. 2 i 3.</w:t>
      </w:r>
    </w:p>
    <w:p w14:paraId="018FF710" w14:textId="77777777" w:rsidR="00F45984" w:rsidRPr="00F45984" w:rsidRDefault="00F45984" w:rsidP="00F45984">
      <w:pPr>
        <w:jc w:val="both"/>
        <w:rPr>
          <w:rFonts w:ascii="Arial" w:hAnsi="Arial" w:cs="Arial"/>
        </w:rPr>
      </w:pPr>
      <w:r w:rsidRPr="00F45984">
        <w:rPr>
          <w:rFonts w:ascii="Arial" w:hAnsi="Arial" w:cs="Arial"/>
        </w:rPr>
        <w:t>2. Sejmik województwa wybiera marszałka województwa bezwzględną większością głosów ustawowego składu sejmiku, w głosowaniu tajnym.</w:t>
      </w:r>
    </w:p>
    <w:p w14:paraId="0B05BF16" w14:textId="77777777" w:rsidR="00F45984" w:rsidRPr="00F45984" w:rsidRDefault="00F45984" w:rsidP="00F45984">
      <w:pPr>
        <w:jc w:val="both"/>
        <w:rPr>
          <w:rFonts w:ascii="Arial" w:hAnsi="Arial" w:cs="Arial"/>
        </w:rPr>
      </w:pPr>
      <w:r w:rsidRPr="00F45984">
        <w:rPr>
          <w:rFonts w:ascii="Arial" w:hAnsi="Arial" w:cs="Arial"/>
        </w:rPr>
        <w:t>3. Sejmik województwa wybiera wicemarszałków oraz pozostałych członków zarządu na wniosek marszałka zwykłą większością głosów w obecności co najmniej połowy ustawowego składu sejmiku, w głosowaniu tajnym.</w:t>
      </w:r>
    </w:p>
    <w:p w14:paraId="76807127" w14:textId="77777777" w:rsidR="00F45984" w:rsidRPr="00F45984" w:rsidRDefault="00F45984" w:rsidP="00F45984">
      <w:pPr>
        <w:jc w:val="both"/>
        <w:rPr>
          <w:rFonts w:ascii="Arial" w:hAnsi="Arial" w:cs="Arial"/>
        </w:rPr>
      </w:pPr>
      <w:r w:rsidRPr="00F45984">
        <w:rPr>
          <w:rFonts w:ascii="Arial" w:hAnsi="Arial" w:cs="Arial"/>
        </w:rPr>
        <w:t>4. Marszałek, wicemarszałkowie i pozostali członkowie zarządu województwa mogą być wybrani spoza składu sejmiku województwa.</w:t>
      </w:r>
    </w:p>
    <w:p w14:paraId="3881D96C" w14:textId="77777777" w:rsidR="00F45984" w:rsidRPr="00F45984" w:rsidRDefault="00F45984" w:rsidP="00F45984">
      <w:pPr>
        <w:jc w:val="both"/>
        <w:rPr>
          <w:rFonts w:ascii="Arial" w:hAnsi="Arial" w:cs="Arial"/>
        </w:rPr>
      </w:pPr>
      <w:r w:rsidRPr="00F45984">
        <w:rPr>
          <w:rFonts w:ascii="Arial" w:hAnsi="Arial" w:cs="Arial"/>
        </w:rPr>
        <w:t>5. Do członków zarządu województwa wybranych spoza składu sejmiku województwa stosuje się odpowiednio przepisy art. 24 ust. 1 i 2.</w:t>
      </w:r>
    </w:p>
    <w:p w14:paraId="687EC3D9" w14:textId="3C86BCFF" w:rsidR="00F45984" w:rsidRPr="00F45984" w:rsidRDefault="00F45984" w:rsidP="00F45984">
      <w:pPr>
        <w:jc w:val="both"/>
        <w:rPr>
          <w:rFonts w:ascii="Arial" w:hAnsi="Arial" w:cs="Arial"/>
        </w:rPr>
      </w:pPr>
      <w:r w:rsidRPr="00F45984">
        <w:rPr>
          <w:rFonts w:ascii="Arial" w:hAnsi="Arial" w:cs="Arial"/>
        </w:rPr>
        <w:t>Rozwiązanie sejmiku</w:t>
      </w:r>
    </w:p>
    <w:p w14:paraId="622C3DD6" w14:textId="77777777" w:rsidR="00F45984" w:rsidRPr="00F45984" w:rsidRDefault="00F45984" w:rsidP="00F45984">
      <w:pPr>
        <w:jc w:val="both"/>
        <w:rPr>
          <w:rFonts w:ascii="Arial" w:hAnsi="Arial" w:cs="Arial"/>
        </w:rPr>
      </w:pPr>
      <w:r w:rsidRPr="00F45984">
        <w:rPr>
          <w:rFonts w:ascii="Arial" w:hAnsi="Arial" w:cs="Arial"/>
        </w:rPr>
        <w:t>1. Jeżeli sejmik województwa nie dokona wyboru zarządu województwa w terminie określonym w art. 32 ust. 1, ulega rozwiązaniu z mocy prawa.</w:t>
      </w:r>
    </w:p>
    <w:p w14:paraId="564D2B0F" w14:textId="77777777" w:rsidR="00F45984" w:rsidRPr="00F45984" w:rsidRDefault="00F45984" w:rsidP="00F45984">
      <w:pPr>
        <w:jc w:val="both"/>
        <w:rPr>
          <w:rFonts w:ascii="Arial" w:hAnsi="Arial" w:cs="Arial"/>
        </w:rPr>
      </w:pPr>
      <w:r w:rsidRPr="00F45984">
        <w:rPr>
          <w:rFonts w:ascii="Arial" w:hAnsi="Arial" w:cs="Arial"/>
        </w:rPr>
        <w:t>2. Informację o rozwiązaniu sejmiku województwa z przyczyny określonej w ust. 1 wojewoda podaje do publicznej wiadomości w środkach masowego przekazu i ogłasza, w formie obwieszczenia, w wojewódzkim dzienniku urzędowym.</w:t>
      </w:r>
    </w:p>
    <w:p w14:paraId="6979C300" w14:textId="77777777" w:rsidR="00F45984" w:rsidRPr="00F45984" w:rsidRDefault="00F45984" w:rsidP="00F45984">
      <w:pPr>
        <w:jc w:val="both"/>
        <w:rPr>
          <w:rFonts w:ascii="Arial" w:hAnsi="Arial" w:cs="Arial"/>
        </w:rPr>
      </w:pPr>
      <w:r w:rsidRPr="00F45984">
        <w:rPr>
          <w:rFonts w:ascii="Arial" w:hAnsi="Arial" w:cs="Arial"/>
        </w:rPr>
        <w:t>3. Po rozwiązaniu sejmiku województwa z przyczyny określonej w ust. 1 przeprowadza się wybory przedterminowe.</w:t>
      </w:r>
    </w:p>
    <w:p w14:paraId="7F3ACE0F" w14:textId="77777777" w:rsidR="00F45984" w:rsidRPr="00F45984" w:rsidRDefault="00F45984" w:rsidP="00F45984">
      <w:pPr>
        <w:jc w:val="both"/>
        <w:rPr>
          <w:rFonts w:ascii="Arial" w:hAnsi="Arial" w:cs="Arial"/>
        </w:rPr>
      </w:pPr>
      <w:r w:rsidRPr="00F45984">
        <w:rPr>
          <w:rFonts w:ascii="Arial" w:hAnsi="Arial" w:cs="Arial"/>
        </w:rPr>
        <w:t>4. Do czasu wyboru zarządu przez nowy sejmik Prezes Rady Ministrów, na wniosek ministra właściwego do spraw administracji publicznej, wyznacza osobę, która w tym okresie pełni funkcję organów samorządu województwa.</w:t>
      </w:r>
    </w:p>
    <w:p w14:paraId="0E000758" w14:textId="77777777" w:rsidR="00F45984" w:rsidRPr="00F45984" w:rsidRDefault="00F45984" w:rsidP="00F45984">
      <w:pPr>
        <w:jc w:val="both"/>
        <w:rPr>
          <w:rFonts w:ascii="Arial" w:hAnsi="Arial" w:cs="Arial"/>
        </w:rPr>
      </w:pPr>
      <w:r w:rsidRPr="00F45984">
        <w:rPr>
          <w:rFonts w:ascii="Arial" w:hAnsi="Arial" w:cs="Arial"/>
        </w:rPr>
        <w:lastRenderedPageBreak/>
        <w:t>5. Jeżeli sejmik województwa wybrany w wyniku wyborów przedterminowych, o których mowa w ust. 3, nie dokona wyboru zarządu w terminie określonym w art. 32 ust. 1, ulega rozwiązaniu z mocy prawa. Informację o rozwiązaniu sejmiku podaje się do wiadomości w trybie określonym w ust. 2.</w:t>
      </w:r>
    </w:p>
    <w:p w14:paraId="3226720B" w14:textId="77777777" w:rsidR="00F45984" w:rsidRPr="00F45984" w:rsidRDefault="00F45984" w:rsidP="00F45984">
      <w:pPr>
        <w:jc w:val="both"/>
        <w:rPr>
          <w:rFonts w:ascii="Arial" w:hAnsi="Arial" w:cs="Arial"/>
        </w:rPr>
      </w:pPr>
      <w:r w:rsidRPr="00F45984">
        <w:rPr>
          <w:rFonts w:ascii="Arial" w:hAnsi="Arial" w:cs="Arial"/>
        </w:rPr>
        <w:t>6. W przypadku określonym w ust. 5 nie przeprowadza się wyborów przedterminowych. Do dnia wyboru sejmiku województwa na kolejną kadencję oraz wyboru zarządu województwa zadania i kompetencje organów samorządu województwa przejmuje komisarz rządowy ustanowiony przez Prezesa Rady Ministrów na wniosek ministra właściwego do spraw administracji publicznej.</w:t>
      </w:r>
    </w:p>
    <w:p w14:paraId="07F1D6E2" w14:textId="77777777" w:rsidR="00F45984" w:rsidRPr="00F45984" w:rsidRDefault="00F45984" w:rsidP="00F45984">
      <w:pPr>
        <w:jc w:val="both"/>
        <w:rPr>
          <w:rFonts w:ascii="Arial" w:hAnsi="Arial" w:cs="Arial"/>
        </w:rPr>
      </w:pPr>
      <w:r w:rsidRPr="00F45984">
        <w:rPr>
          <w:rFonts w:ascii="Arial" w:hAnsi="Arial" w:cs="Arial"/>
        </w:rPr>
        <w:t>7. Organy województwa ulegają rozwiązaniu z mocy prawa również w przypadkach określonych w art. 390 § 1 pkt 3 oraz § 5 ustawy z dnia 5 stycznia 2011 r. - Kodeks wyborczy.</w:t>
      </w:r>
    </w:p>
    <w:p w14:paraId="63CD4922" w14:textId="77777777" w:rsidR="00F45984" w:rsidRPr="00F45984" w:rsidRDefault="00F45984" w:rsidP="00F45984">
      <w:pPr>
        <w:jc w:val="both"/>
        <w:rPr>
          <w:rFonts w:ascii="Arial" w:hAnsi="Arial" w:cs="Arial"/>
        </w:rPr>
      </w:pPr>
      <w:r w:rsidRPr="00F45984">
        <w:rPr>
          <w:rFonts w:ascii="Arial" w:hAnsi="Arial" w:cs="Arial"/>
        </w:rPr>
        <w:t>8. W przypadku zmian w podziale terytorialnym państwa, których skutki określa art. 390 § 5 oraz § 8 ustawy, o której mowa w ust. 7, stosuje się odpowiednio przepisy ust. 2-6 z uwzględnieniem zasady, że osobę, która w tym okresie pełni funkcję organów województwa, wyznacza się dla każdego z województw powstałych w wyniku zmian w podziale terytorialnym państwa.</w:t>
      </w:r>
    </w:p>
    <w:p w14:paraId="557B7D8F" w14:textId="5173DF15" w:rsidR="00F45984" w:rsidRPr="00F45984" w:rsidRDefault="00F45984" w:rsidP="00F45984">
      <w:pPr>
        <w:jc w:val="both"/>
        <w:rPr>
          <w:rFonts w:ascii="Arial" w:hAnsi="Arial" w:cs="Arial"/>
        </w:rPr>
      </w:pPr>
      <w:r w:rsidRPr="00F45984">
        <w:rPr>
          <w:rFonts w:ascii="Arial" w:hAnsi="Arial" w:cs="Arial"/>
        </w:rPr>
        <w:t>Odwołanie zarządu</w:t>
      </w:r>
    </w:p>
    <w:p w14:paraId="7D8CB97A" w14:textId="77777777" w:rsidR="00F45984" w:rsidRPr="00F45984" w:rsidRDefault="00F45984" w:rsidP="00F45984">
      <w:pPr>
        <w:jc w:val="both"/>
        <w:rPr>
          <w:rFonts w:ascii="Arial" w:hAnsi="Arial" w:cs="Arial"/>
        </w:rPr>
      </w:pPr>
      <w:r w:rsidRPr="00F45984">
        <w:rPr>
          <w:rFonts w:ascii="Arial" w:hAnsi="Arial" w:cs="Arial"/>
        </w:rPr>
        <w:t>1. Uchwała sejmiku województwa w sprawie nieudzielenia zarządowi województwa absolutorium jest równoznaczna ze złożeniem wniosku o odwołanie zarządu województwa, chyba że po zakończeniu roku budżetowego zarząd województwa został odwołany z innej przyczyny.</w:t>
      </w:r>
    </w:p>
    <w:p w14:paraId="1AB4780E" w14:textId="77777777" w:rsidR="00F45984" w:rsidRPr="00F45984" w:rsidRDefault="00F45984" w:rsidP="00F45984">
      <w:pPr>
        <w:jc w:val="both"/>
        <w:rPr>
          <w:rFonts w:ascii="Arial" w:hAnsi="Arial" w:cs="Arial"/>
        </w:rPr>
      </w:pPr>
      <w:r w:rsidRPr="00F45984">
        <w:rPr>
          <w:rFonts w:ascii="Arial" w:hAnsi="Arial" w:cs="Arial"/>
        </w:rPr>
        <w:t>1a. Uchwałę w sprawie absolutorium sejmik województwa podejmuje bezwzględną większością głosów ustawowego składu sejmiku województwa.</w:t>
      </w:r>
    </w:p>
    <w:p w14:paraId="186E78F2" w14:textId="77777777" w:rsidR="00F45984" w:rsidRPr="00F45984" w:rsidRDefault="00F45984" w:rsidP="00F45984">
      <w:pPr>
        <w:jc w:val="both"/>
        <w:rPr>
          <w:rFonts w:ascii="Arial" w:hAnsi="Arial" w:cs="Arial"/>
        </w:rPr>
      </w:pPr>
      <w:r w:rsidRPr="00F45984">
        <w:rPr>
          <w:rFonts w:ascii="Arial" w:hAnsi="Arial" w:cs="Arial"/>
        </w:rPr>
        <w:t>2. Sejmik województwa rozpoznaje sprawę odwołania zarządu województwa z przyczyny określonej w ust. 1 na sesji zwołanej nie wcześniej niż po upływie 14 dni od podjęcia uchwały o nieudzieleniu zarządowi województwa absolutorium.</w:t>
      </w:r>
    </w:p>
    <w:p w14:paraId="612296CE" w14:textId="77777777" w:rsidR="00F45984" w:rsidRPr="00F45984" w:rsidRDefault="00F45984" w:rsidP="00F45984">
      <w:pPr>
        <w:jc w:val="both"/>
        <w:rPr>
          <w:rFonts w:ascii="Arial" w:hAnsi="Arial" w:cs="Arial"/>
        </w:rPr>
      </w:pPr>
      <w:r w:rsidRPr="00F45984">
        <w:rPr>
          <w:rFonts w:ascii="Arial" w:hAnsi="Arial" w:cs="Arial"/>
        </w:rPr>
        <w:t>3. Sejmik województwa, po zapoznaniu się z wnioskiem komisji rewizyjnej i opinią regionalnej izby obrachunkowej w sprawie uchwały sejmiku województwa o nieudzieleniu zarządowi województwa absolutorium, może odwołać zarząd województwa większością co najmniej 3/5 głosów ustawowego składu sejmiku, w głosowaniu tajnym.</w:t>
      </w:r>
    </w:p>
    <w:p w14:paraId="32AAE991" w14:textId="57B15E55" w:rsidR="00F45984" w:rsidRPr="00F45984" w:rsidRDefault="00F45984" w:rsidP="00F45984">
      <w:pPr>
        <w:jc w:val="both"/>
        <w:rPr>
          <w:rFonts w:ascii="Arial" w:hAnsi="Arial" w:cs="Arial"/>
        </w:rPr>
      </w:pPr>
      <w:r w:rsidRPr="00F45984">
        <w:rPr>
          <w:rFonts w:ascii="Arial" w:hAnsi="Arial" w:cs="Arial"/>
        </w:rPr>
        <w:t>Raport o stanie województwa</w:t>
      </w:r>
    </w:p>
    <w:p w14:paraId="61CF2CA0" w14:textId="77777777" w:rsidR="00F45984" w:rsidRPr="00F45984" w:rsidRDefault="00F45984" w:rsidP="00F45984">
      <w:pPr>
        <w:jc w:val="both"/>
        <w:rPr>
          <w:rFonts w:ascii="Arial" w:hAnsi="Arial" w:cs="Arial"/>
        </w:rPr>
      </w:pPr>
      <w:r w:rsidRPr="00F45984">
        <w:rPr>
          <w:rFonts w:ascii="Arial" w:hAnsi="Arial" w:cs="Arial"/>
        </w:rPr>
        <w:t>1. Zarząd województwa co roku do dnia 31 maja przedstawia sejmikowi województwa raport o stanie województwa.</w:t>
      </w:r>
    </w:p>
    <w:p w14:paraId="63EFE4DE" w14:textId="77777777" w:rsidR="00F45984" w:rsidRPr="00F45984" w:rsidRDefault="00F45984" w:rsidP="00F45984">
      <w:pPr>
        <w:jc w:val="both"/>
        <w:rPr>
          <w:rFonts w:ascii="Arial" w:hAnsi="Arial" w:cs="Arial"/>
        </w:rPr>
      </w:pPr>
      <w:r w:rsidRPr="00F45984">
        <w:rPr>
          <w:rFonts w:ascii="Arial" w:hAnsi="Arial" w:cs="Arial"/>
        </w:rPr>
        <w:t>2. Raport obejmuje podsumowanie działalności zarządu województwa w roku poprzednim, w szczególności realizację polityk, programów i strategii, uchwał sejmiku województwa i budżetu obywatelskiego.</w:t>
      </w:r>
    </w:p>
    <w:p w14:paraId="052C0453" w14:textId="77777777" w:rsidR="00F45984" w:rsidRPr="00F45984" w:rsidRDefault="00F45984" w:rsidP="00F45984">
      <w:pPr>
        <w:jc w:val="both"/>
        <w:rPr>
          <w:rFonts w:ascii="Arial" w:hAnsi="Arial" w:cs="Arial"/>
        </w:rPr>
      </w:pPr>
      <w:r w:rsidRPr="00F45984">
        <w:rPr>
          <w:rFonts w:ascii="Arial" w:hAnsi="Arial" w:cs="Arial"/>
        </w:rPr>
        <w:t>3. Sejmik województwa może określić w drodze uchwały szczegółowe wymogi dotyczące raportu.</w:t>
      </w:r>
    </w:p>
    <w:p w14:paraId="04AE984E" w14:textId="77777777" w:rsidR="00F45984" w:rsidRPr="00F45984" w:rsidRDefault="00F45984" w:rsidP="00F45984">
      <w:pPr>
        <w:jc w:val="both"/>
        <w:rPr>
          <w:rFonts w:ascii="Arial" w:hAnsi="Arial" w:cs="Arial"/>
        </w:rPr>
      </w:pPr>
      <w:r w:rsidRPr="00F45984">
        <w:rPr>
          <w:rFonts w:ascii="Arial" w:hAnsi="Arial" w:cs="Arial"/>
        </w:rPr>
        <w:t>4. Sejmik województwa rozpatruje raport, o którym mowa w ust. 1, podczas sesji, na której podejmowana jest uchwała sejmiku województwa w sprawie udzielenia lub nieudzielenia zarządowi absolutorium. Raport jest rozpatrywany w pierwszej kolejności. Nad przedstawionym raportem o stanie województwa przeprowadza się debatę.</w:t>
      </w:r>
    </w:p>
    <w:p w14:paraId="3915ABFF" w14:textId="77777777" w:rsidR="00F45984" w:rsidRPr="00F45984" w:rsidRDefault="00F45984" w:rsidP="00F45984">
      <w:pPr>
        <w:jc w:val="both"/>
        <w:rPr>
          <w:rFonts w:ascii="Arial" w:hAnsi="Arial" w:cs="Arial"/>
        </w:rPr>
      </w:pPr>
      <w:r w:rsidRPr="00F45984">
        <w:rPr>
          <w:rFonts w:ascii="Arial" w:hAnsi="Arial" w:cs="Arial"/>
        </w:rPr>
        <w:lastRenderedPageBreak/>
        <w:t>5. W debacie nad raportem o stanie województwa radni zabierają głos bez ograniczeń czasowych.</w:t>
      </w:r>
    </w:p>
    <w:p w14:paraId="0F74304E" w14:textId="77777777" w:rsidR="00F45984" w:rsidRPr="00F45984" w:rsidRDefault="00F45984" w:rsidP="00F45984">
      <w:pPr>
        <w:jc w:val="both"/>
        <w:rPr>
          <w:rFonts w:ascii="Arial" w:hAnsi="Arial" w:cs="Arial"/>
        </w:rPr>
      </w:pPr>
      <w:r w:rsidRPr="00F45984">
        <w:rPr>
          <w:rFonts w:ascii="Arial" w:hAnsi="Arial" w:cs="Arial"/>
        </w:rPr>
        <w:t>6. W debacie nad raportem o stanie województwa mieszkańcy województwa mogą zabierać głos.</w:t>
      </w:r>
    </w:p>
    <w:p w14:paraId="776DCB91" w14:textId="77777777" w:rsidR="00F45984" w:rsidRPr="00F45984" w:rsidRDefault="00F45984" w:rsidP="00F45984">
      <w:pPr>
        <w:jc w:val="both"/>
        <w:rPr>
          <w:rFonts w:ascii="Arial" w:hAnsi="Arial" w:cs="Arial"/>
        </w:rPr>
      </w:pPr>
      <w:r w:rsidRPr="00F45984">
        <w:rPr>
          <w:rFonts w:ascii="Arial" w:hAnsi="Arial" w:cs="Arial"/>
        </w:rPr>
        <w:t>7. Mieszkaniec, który chciałby zabrać głos w trybie określonym w ust. 6, składa do przewodniczącego sejmiku pisemne zgłoszenie, poparte podpisami:</w:t>
      </w:r>
    </w:p>
    <w:p w14:paraId="665EEB36" w14:textId="4F78DEFA" w:rsidR="00F45984" w:rsidRPr="00F45984" w:rsidRDefault="00F45984" w:rsidP="00F45984">
      <w:pPr>
        <w:jc w:val="both"/>
        <w:rPr>
          <w:rFonts w:ascii="Arial" w:hAnsi="Arial" w:cs="Arial"/>
        </w:rPr>
      </w:pPr>
      <w:r w:rsidRPr="00F45984">
        <w:rPr>
          <w:rFonts w:ascii="Arial" w:hAnsi="Arial" w:cs="Arial"/>
        </w:rPr>
        <w:t>a)</w:t>
      </w:r>
      <w:r w:rsidR="002E4B96">
        <w:rPr>
          <w:rFonts w:ascii="Arial" w:hAnsi="Arial" w:cs="Arial"/>
        </w:rPr>
        <w:t xml:space="preserve"> </w:t>
      </w:r>
      <w:r w:rsidRPr="00F45984">
        <w:rPr>
          <w:rFonts w:ascii="Arial" w:hAnsi="Arial" w:cs="Arial"/>
        </w:rPr>
        <w:t>w województwie do 2 000 000 mieszkańców - co najmniej 500 osób;</w:t>
      </w:r>
    </w:p>
    <w:p w14:paraId="5A1A60EB" w14:textId="011B244D" w:rsidR="00F45984" w:rsidRPr="00F45984" w:rsidRDefault="00F45984" w:rsidP="00F45984">
      <w:pPr>
        <w:jc w:val="both"/>
        <w:rPr>
          <w:rFonts w:ascii="Arial" w:hAnsi="Arial" w:cs="Arial"/>
        </w:rPr>
      </w:pPr>
      <w:r w:rsidRPr="00F45984">
        <w:rPr>
          <w:rFonts w:ascii="Arial" w:hAnsi="Arial" w:cs="Arial"/>
        </w:rPr>
        <w:t>b)</w:t>
      </w:r>
      <w:r w:rsidR="002E4B96">
        <w:rPr>
          <w:rFonts w:ascii="Arial" w:hAnsi="Arial" w:cs="Arial"/>
        </w:rPr>
        <w:t xml:space="preserve"> </w:t>
      </w:r>
      <w:r w:rsidRPr="00F45984">
        <w:rPr>
          <w:rFonts w:ascii="Arial" w:hAnsi="Arial" w:cs="Arial"/>
        </w:rPr>
        <w:t>w województwie powyżej 2 000 000 mieszkańców - co najmniej 1000 osób.</w:t>
      </w:r>
    </w:p>
    <w:p w14:paraId="41050CDC" w14:textId="77777777" w:rsidR="00F45984" w:rsidRPr="00F45984" w:rsidRDefault="00F45984" w:rsidP="00F45984">
      <w:pPr>
        <w:jc w:val="both"/>
        <w:rPr>
          <w:rFonts w:ascii="Arial" w:hAnsi="Arial" w:cs="Arial"/>
        </w:rPr>
      </w:pPr>
      <w:r w:rsidRPr="00F45984">
        <w:rPr>
          <w:rFonts w:ascii="Arial" w:hAnsi="Arial" w:cs="Arial"/>
        </w:rPr>
        <w:t>8. Zgłoszenie składa się najpóźniej w dniu poprzedzającym dzień, na który zwołana została sesja, podczas której ma być przedstawiany raport o stanie województwa. Mieszkańcy są dopuszczani do głosu według kolejności otrzymania przez przewodniczącego sejmiku zgłoszenia. Liczba mieszkańców mogących zabrać głos w debacie wynosi 15, chyba że sejmik postanowi o zwiększeniu tej liczby.</w:t>
      </w:r>
    </w:p>
    <w:p w14:paraId="79CB2691" w14:textId="77777777" w:rsidR="00F45984" w:rsidRPr="00F45984" w:rsidRDefault="00F45984" w:rsidP="00F45984">
      <w:pPr>
        <w:jc w:val="both"/>
        <w:rPr>
          <w:rFonts w:ascii="Arial" w:hAnsi="Arial" w:cs="Arial"/>
        </w:rPr>
      </w:pPr>
      <w:r w:rsidRPr="00F45984">
        <w:rPr>
          <w:rFonts w:ascii="Arial" w:hAnsi="Arial" w:cs="Arial"/>
        </w:rPr>
        <w:t>9. Po zakończeniu debaty nad raportem o stanie województwa sejmik województwa przeprowadza głosowanie nad udzieleniem zarządowi województwa wotum zaufania. Uchwałę o udzieleniu zarządowi województwa wotum zaufania sejmik województwa podejmuje bezwzględną większością głosów ustawowego składu sejmiku województwa. Niepodjęcie uchwały o udzieleniu zarządowi województwa wotum zaufania jest równoznaczne z podjęciem uchwały o nieudzieleniu zarządowi województwa wotum zaufania.</w:t>
      </w:r>
    </w:p>
    <w:p w14:paraId="01936FEE" w14:textId="77777777" w:rsidR="00F45984" w:rsidRPr="00F45984" w:rsidRDefault="00F45984" w:rsidP="00F45984">
      <w:pPr>
        <w:jc w:val="both"/>
        <w:rPr>
          <w:rFonts w:ascii="Arial" w:hAnsi="Arial" w:cs="Arial"/>
        </w:rPr>
      </w:pPr>
      <w:r w:rsidRPr="00F45984">
        <w:rPr>
          <w:rFonts w:ascii="Arial" w:hAnsi="Arial" w:cs="Arial"/>
        </w:rPr>
        <w:t>10. Nieudzielenie przez sejmik województwa wotum zaufania zarządowi województwa jest równoznaczne ze złożeniem wniosku o odwołanie zarządu.</w:t>
      </w:r>
    </w:p>
    <w:p w14:paraId="1039BCA1" w14:textId="77777777" w:rsidR="00F45984" w:rsidRPr="00F45984" w:rsidRDefault="00F45984" w:rsidP="00F45984">
      <w:pPr>
        <w:jc w:val="both"/>
        <w:rPr>
          <w:rFonts w:ascii="Arial" w:hAnsi="Arial" w:cs="Arial"/>
        </w:rPr>
      </w:pPr>
      <w:r w:rsidRPr="00F45984">
        <w:rPr>
          <w:rFonts w:ascii="Arial" w:hAnsi="Arial" w:cs="Arial"/>
        </w:rPr>
        <w:t>11. Sejmik województwa rozpoznaje sprawę odwołania zarządu województwa z przyczyny określonej w ust. 10 na sesji zwołanej nie wcześniej niż po upływie 14 dni od podjęcia uchwały w sprawie nieudzielenia zarządowi województwa wotum zaufania. Sejmik województwa może odwołać zarząd województwa większością co najmniej 3/5 głosów ustawowego składu sejmiku, w głosowaniu jawnym.</w:t>
      </w:r>
    </w:p>
    <w:p w14:paraId="53934C11" w14:textId="2DB9F805" w:rsidR="00F45984" w:rsidRPr="00F45984" w:rsidRDefault="00F45984" w:rsidP="00F45984">
      <w:pPr>
        <w:jc w:val="both"/>
        <w:rPr>
          <w:rFonts w:ascii="Arial" w:hAnsi="Arial" w:cs="Arial"/>
        </w:rPr>
      </w:pPr>
      <w:r w:rsidRPr="00F45984">
        <w:rPr>
          <w:rFonts w:ascii="Arial" w:hAnsi="Arial" w:cs="Arial"/>
        </w:rPr>
        <w:t>Odwołanie marszałka</w:t>
      </w:r>
    </w:p>
    <w:p w14:paraId="54DA0E6A" w14:textId="77777777" w:rsidR="00F45984" w:rsidRPr="00F45984" w:rsidRDefault="00F45984" w:rsidP="00F45984">
      <w:pPr>
        <w:jc w:val="both"/>
        <w:rPr>
          <w:rFonts w:ascii="Arial" w:hAnsi="Arial" w:cs="Arial"/>
        </w:rPr>
      </w:pPr>
      <w:r w:rsidRPr="00F45984">
        <w:rPr>
          <w:rFonts w:ascii="Arial" w:hAnsi="Arial" w:cs="Arial"/>
        </w:rPr>
        <w:t>1. Sejmik województwa może odwołać marszałka województwa z innej przyczyny niż nieudzielenie absolutorium lub nieudzielenie wotum zaufania jedynie na wniosek co najmniej 1/4 ustawowego składu sejmiku.</w:t>
      </w:r>
    </w:p>
    <w:p w14:paraId="4C67DFC2" w14:textId="77777777" w:rsidR="00F45984" w:rsidRPr="00F45984" w:rsidRDefault="00F45984" w:rsidP="00F45984">
      <w:pPr>
        <w:jc w:val="both"/>
        <w:rPr>
          <w:rFonts w:ascii="Arial" w:hAnsi="Arial" w:cs="Arial"/>
        </w:rPr>
      </w:pPr>
      <w:r w:rsidRPr="00F45984">
        <w:rPr>
          <w:rFonts w:ascii="Arial" w:hAnsi="Arial" w:cs="Arial"/>
        </w:rPr>
        <w:t>2. Wniosek, o którym mowa w ust. 1, wymaga formy pisemnej i uzasadnienia przyczyny odwołania oraz podlega zaopiniowaniu przez komisję rewizyjną.</w:t>
      </w:r>
    </w:p>
    <w:p w14:paraId="47FFFADB" w14:textId="77777777" w:rsidR="00F45984" w:rsidRPr="00F45984" w:rsidRDefault="00F45984" w:rsidP="00F45984">
      <w:pPr>
        <w:jc w:val="both"/>
        <w:rPr>
          <w:rFonts w:ascii="Arial" w:hAnsi="Arial" w:cs="Arial"/>
        </w:rPr>
      </w:pPr>
      <w:r w:rsidRPr="00F45984">
        <w:rPr>
          <w:rFonts w:ascii="Arial" w:hAnsi="Arial" w:cs="Arial"/>
        </w:rPr>
        <w:t>3. Odwołanie marszałka województwa następuje większością co najmniej 3/5 głosów ustawowego składu sejmiku, w głosowaniu tajnym. Głosowanie w sprawie odwołania sejmik województwa przeprowadza po zapoznaniu się z opinią komisji rewizyjnej na następnej sesji po tej, na której zgłoszono wniosek o odwołanie, nie wcześniej jednak niż po upływie 1 miesiąca od dnia zgłoszenia wniosku. Jeżeli wniosek o odwołanie marszałka województwa nie uzyskał wymaganej większości głosów, kolejny wniosek o odwołanie może być zgłoszony nie wcześniej niż po upływie 6 miesięcy od poprzedniego głosowania.</w:t>
      </w:r>
    </w:p>
    <w:p w14:paraId="4247742E" w14:textId="77777777" w:rsidR="00F45984" w:rsidRPr="00F45984" w:rsidRDefault="00F45984" w:rsidP="00F45984">
      <w:pPr>
        <w:jc w:val="both"/>
        <w:rPr>
          <w:rFonts w:ascii="Arial" w:hAnsi="Arial" w:cs="Arial"/>
        </w:rPr>
      </w:pPr>
      <w:r w:rsidRPr="00F45984">
        <w:rPr>
          <w:rFonts w:ascii="Arial" w:hAnsi="Arial" w:cs="Arial"/>
        </w:rPr>
        <w:t>4. Odwołanie marszałka województwa albo złożenie przez niego rezygnacji jest, odpowiednio, równoznaczne z odwołaniem całego zarządu województwa albo złożeniem rezygnacji przez cały zarząd województwa.</w:t>
      </w:r>
    </w:p>
    <w:p w14:paraId="4A40F3A2" w14:textId="77777777" w:rsidR="00F45984" w:rsidRPr="00F45984" w:rsidRDefault="00F45984" w:rsidP="00F45984">
      <w:pPr>
        <w:jc w:val="both"/>
        <w:rPr>
          <w:rFonts w:ascii="Arial" w:hAnsi="Arial" w:cs="Arial"/>
        </w:rPr>
      </w:pPr>
      <w:r w:rsidRPr="00F45984">
        <w:rPr>
          <w:rFonts w:ascii="Arial" w:hAnsi="Arial" w:cs="Arial"/>
        </w:rPr>
        <w:lastRenderedPageBreak/>
        <w:t>5. Sejmik województwa może na uzasadniony wniosek marszałka województwa odwołać poszczególnych członków zarządu zwykłą większością głosów w obecności co najmniej połowy ustawowego składu sejmiku, w głosowaniu tajnym.</w:t>
      </w:r>
    </w:p>
    <w:p w14:paraId="38CF6F69" w14:textId="2A6A7F6F" w:rsidR="00F45984" w:rsidRPr="00F45984" w:rsidRDefault="00F45984" w:rsidP="00F45984">
      <w:pPr>
        <w:jc w:val="both"/>
        <w:rPr>
          <w:rFonts w:ascii="Arial" w:hAnsi="Arial" w:cs="Arial"/>
        </w:rPr>
      </w:pPr>
      <w:r w:rsidRPr="00F45984">
        <w:rPr>
          <w:rFonts w:ascii="Arial" w:hAnsi="Arial" w:cs="Arial"/>
        </w:rPr>
        <w:t>Rezygnacja przez marszałka</w:t>
      </w:r>
    </w:p>
    <w:p w14:paraId="08F1D5A8" w14:textId="77777777" w:rsidR="00F45984" w:rsidRPr="00F45984" w:rsidRDefault="00F45984" w:rsidP="00F45984">
      <w:pPr>
        <w:jc w:val="both"/>
        <w:rPr>
          <w:rFonts w:ascii="Arial" w:hAnsi="Arial" w:cs="Arial"/>
        </w:rPr>
      </w:pPr>
      <w:r w:rsidRPr="00F45984">
        <w:rPr>
          <w:rFonts w:ascii="Arial" w:hAnsi="Arial" w:cs="Arial"/>
        </w:rPr>
        <w:t>1. W przypadku złożenia rezygnacji przez marszałka województwa jej przyjęcie następuje zwykłą większością głosów.</w:t>
      </w:r>
    </w:p>
    <w:p w14:paraId="409E3E96" w14:textId="77777777" w:rsidR="00F45984" w:rsidRPr="00F45984" w:rsidRDefault="00F45984" w:rsidP="00F45984">
      <w:pPr>
        <w:jc w:val="both"/>
        <w:rPr>
          <w:rFonts w:ascii="Arial" w:hAnsi="Arial" w:cs="Arial"/>
        </w:rPr>
      </w:pPr>
      <w:r w:rsidRPr="00F45984">
        <w:rPr>
          <w:rFonts w:ascii="Arial" w:hAnsi="Arial" w:cs="Arial"/>
        </w:rPr>
        <w:t>2. W przypadku rezygnacji marszałka województwa sejmik województwa na najbliższej sesji podejmuje uchwałę o przyjęciu rezygnacji całego zarządu.</w:t>
      </w:r>
    </w:p>
    <w:p w14:paraId="11D3CEF2" w14:textId="77777777" w:rsidR="00F45984" w:rsidRPr="00F45984" w:rsidRDefault="00F45984" w:rsidP="00F45984">
      <w:pPr>
        <w:jc w:val="both"/>
        <w:rPr>
          <w:rFonts w:ascii="Arial" w:hAnsi="Arial" w:cs="Arial"/>
        </w:rPr>
      </w:pPr>
      <w:r w:rsidRPr="00F45984">
        <w:rPr>
          <w:rFonts w:ascii="Arial" w:hAnsi="Arial" w:cs="Arial"/>
        </w:rPr>
        <w:t>3. Niepodjęcie uchwały, o której mowa w ust. 2, jest równoznaczne z przyjęciem rezygnacji z upływem ostatniego dnia miesiąca, w którym odbyła się sesja sejmiku województwa, o której mowa w ust. 2.</w:t>
      </w:r>
    </w:p>
    <w:p w14:paraId="05B6D436" w14:textId="77777777" w:rsidR="00F45984" w:rsidRPr="00F45984" w:rsidRDefault="00F45984" w:rsidP="00F45984">
      <w:pPr>
        <w:jc w:val="both"/>
        <w:rPr>
          <w:rFonts w:ascii="Arial" w:hAnsi="Arial" w:cs="Arial"/>
        </w:rPr>
      </w:pPr>
      <w:r w:rsidRPr="00F45984">
        <w:rPr>
          <w:rFonts w:ascii="Arial" w:hAnsi="Arial" w:cs="Arial"/>
        </w:rPr>
        <w:t>Art. 39 [Odwołanie zarządu]</w:t>
      </w:r>
    </w:p>
    <w:p w14:paraId="51F7DB3B" w14:textId="77777777" w:rsidR="00F45984" w:rsidRPr="00F45984" w:rsidRDefault="00F45984" w:rsidP="00F45984">
      <w:pPr>
        <w:jc w:val="both"/>
        <w:rPr>
          <w:rFonts w:ascii="Arial" w:hAnsi="Arial" w:cs="Arial"/>
        </w:rPr>
      </w:pPr>
      <w:r w:rsidRPr="00F45984">
        <w:rPr>
          <w:rFonts w:ascii="Arial" w:hAnsi="Arial" w:cs="Arial"/>
        </w:rPr>
        <w:t>1. W przypadku odwołania albo rezygnacji całego zarządu sejmik województwa dokonuje wyboru nowego zarządu w trybie, o którym mowa w art. 32, odpowiednio, w ciągu 3 miesięcy od dnia odwołania albo od dnia przyjęcia rezygnacji. W przypadku niedokonania wyboru nowego zarządu w terminie 3 miesięcy od dnia odwołania albo od dnia przyjęcia rezygnacji, przepisy art. 33 stosuje się odpowiednio.</w:t>
      </w:r>
    </w:p>
    <w:p w14:paraId="2CA24871" w14:textId="77777777" w:rsidR="00F45984" w:rsidRPr="00F45984" w:rsidRDefault="00F45984" w:rsidP="00F45984">
      <w:pPr>
        <w:jc w:val="both"/>
        <w:rPr>
          <w:rFonts w:ascii="Arial" w:hAnsi="Arial" w:cs="Arial"/>
        </w:rPr>
      </w:pPr>
      <w:r w:rsidRPr="00F45984">
        <w:rPr>
          <w:rFonts w:ascii="Arial" w:hAnsi="Arial" w:cs="Arial"/>
        </w:rPr>
        <w:t>2. W przypadku odwołania członka zarządu niebędącego jego przewodniczącym, sejmik województwa dokonuje wyboru nowego członka zarządu w terminie 1 miesiąca od dnia odwołania.</w:t>
      </w:r>
    </w:p>
    <w:p w14:paraId="68C1E101" w14:textId="77777777" w:rsidR="00F45984" w:rsidRPr="00F45984" w:rsidRDefault="00F45984" w:rsidP="00F45984">
      <w:pPr>
        <w:jc w:val="both"/>
        <w:rPr>
          <w:rFonts w:ascii="Arial" w:hAnsi="Arial" w:cs="Arial"/>
        </w:rPr>
      </w:pPr>
      <w:r w:rsidRPr="00F45984">
        <w:rPr>
          <w:rFonts w:ascii="Arial" w:hAnsi="Arial" w:cs="Arial"/>
        </w:rPr>
        <w:t>3. Odwołany zarząd województwa lub jego poszczególni członkowie pełnią dotychczasowe obowiązki do czasu wyboru nowego zarządu lub poszczególnych jego członków. Sejmik województwa może zwolnić członka zarządu z tego obowiązku.</w:t>
      </w:r>
    </w:p>
    <w:p w14:paraId="4E1542FE" w14:textId="24901A47" w:rsidR="00F45984" w:rsidRDefault="00F45984" w:rsidP="00F45984">
      <w:pPr>
        <w:jc w:val="both"/>
        <w:rPr>
          <w:rFonts w:ascii="Arial" w:hAnsi="Arial" w:cs="Arial"/>
        </w:rPr>
      </w:pPr>
      <w:r w:rsidRPr="00F45984">
        <w:rPr>
          <w:rFonts w:ascii="Arial" w:hAnsi="Arial" w:cs="Arial"/>
        </w:rPr>
        <w:t>4. Przepis ust. 3 zdanie pierwsze stosuje się odpowiednio w przypadku złożenia rezygnacji przez cały zarząd.</w:t>
      </w:r>
    </w:p>
    <w:p w14:paraId="474CD45C" w14:textId="78DC4AC4" w:rsidR="003054E5" w:rsidRPr="003054E5" w:rsidRDefault="003054E5" w:rsidP="00F45984">
      <w:pPr>
        <w:jc w:val="both"/>
        <w:rPr>
          <w:rFonts w:ascii="Arial" w:hAnsi="Arial" w:cs="Arial"/>
          <w:b/>
          <w:bCs/>
        </w:rPr>
      </w:pPr>
      <w:r w:rsidRPr="003054E5">
        <w:rPr>
          <w:rFonts w:ascii="Arial" w:hAnsi="Arial" w:cs="Arial"/>
          <w:b/>
          <w:bCs/>
        </w:rPr>
        <w:t>Nadzór:</w:t>
      </w:r>
    </w:p>
    <w:p w14:paraId="7A034897" w14:textId="32E127EB" w:rsidR="003054E5" w:rsidRPr="003054E5" w:rsidRDefault="003054E5" w:rsidP="003054E5">
      <w:pPr>
        <w:jc w:val="both"/>
        <w:rPr>
          <w:rFonts w:ascii="Arial" w:hAnsi="Arial" w:cs="Arial"/>
        </w:rPr>
      </w:pPr>
      <w:r>
        <w:rPr>
          <w:rFonts w:ascii="Arial" w:hAnsi="Arial" w:cs="Arial"/>
        </w:rPr>
        <w:t>N</w:t>
      </w:r>
      <w:r w:rsidRPr="003054E5">
        <w:rPr>
          <w:rFonts w:ascii="Arial" w:hAnsi="Arial" w:cs="Arial"/>
        </w:rPr>
        <w:t>adzór nad działalnością samorządu województwa sprawuje Prezes Rady Ministrów i wojewoda, a w zakresie spraw finansowych - regionalna izba obrachunkowa.</w:t>
      </w:r>
    </w:p>
    <w:p w14:paraId="362D339F" w14:textId="521DE933" w:rsidR="003054E5" w:rsidRPr="00F45984" w:rsidRDefault="003054E5" w:rsidP="003054E5">
      <w:pPr>
        <w:jc w:val="both"/>
        <w:rPr>
          <w:rFonts w:ascii="Arial" w:hAnsi="Arial" w:cs="Arial"/>
        </w:rPr>
      </w:pPr>
      <w:r w:rsidRPr="003054E5">
        <w:rPr>
          <w:rFonts w:ascii="Arial" w:hAnsi="Arial" w:cs="Arial"/>
        </w:rPr>
        <w:t>Organy nadzoru mogą wkraczać w działalność województwa tylko w przypadkach określonych ustawami.</w:t>
      </w:r>
    </w:p>
    <w:sectPr w:rsidR="003054E5" w:rsidRPr="00F45984" w:rsidSect="0000082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B505" w14:textId="77777777" w:rsidR="004D0BDD" w:rsidRDefault="004D0BDD" w:rsidP="0000082E">
      <w:pPr>
        <w:spacing w:after="0" w:line="240" w:lineRule="auto"/>
      </w:pPr>
      <w:r>
        <w:separator/>
      </w:r>
    </w:p>
  </w:endnote>
  <w:endnote w:type="continuationSeparator" w:id="0">
    <w:p w14:paraId="19555687" w14:textId="77777777" w:rsidR="004D0BDD" w:rsidRDefault="004D0BDD" w:rsidP="0000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740739"/>
      <w:docPartObj>
        <w:docPartGallery w:val="Page Numbers (Bottom of Page)"/>
        <w:docPartUnique/>
      </w:docPartObj>
    </w:sdtPr>
    <w:sdtEndPr/>
    <w:sdtContent>
      <w:p w14:paraId="21FFA6E1" w14:textId="284F0254" w:rsidR="0062295B" w:rsidRDefault="0062295B">
        <w:pPr>
          <w:pStyle w:val="Stopka"/>
          <w:jc w:val="right"/>
        </w:pPr>
        <w:r>
          <w:fldChar w:fldCharType="begin"/>
        </w:r>
        <w:r>
          <w:instrText>PAGE   \* MERGEFORMAT</w:instrText>
        </w:r>
        <w:r>
          <w:fldChar w:fldCharType="separate"/>
        </w:r>
        <w:r>
          <w:t>2</w:t>
        </w:r>
        <w:r>
          <w:fldChar w:fldCharType="end"/>
        </w:r>
      </w:p>
    </w:sdtContent>
  </w:sdt>
  <w:p w14:paraId="4C31BC01" w14:textId="77777777" w:rsidR="000C444F" w:rsidRDefault="000C44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6FE5" w14:textId="77777777" w:rsidR="004D0BDD" w:rsidRDefault="004D0BDD" w:rsidP="0000082E">
      <w:pPr>
        <w:spacing w:after="0" w:line="240" w:lineRule="auto"/>
      </w:pPr>
      <w:r>
        <w:separator/>
      </w:r>
    </w:p>
  </w:footnote>
  <w:footnote w:type="continuationSeparator" w:id="0">
    <w:p w14:paraId="3E54DE4B" w14:textId="77777777" w:rsidR="004D0BDD" w:rsidRDefault="004D0BDD" w:rsidP="0000082E">
      <w:pPr>
        <w:spacing w:after="0" w:line="240" w:lineRule="auto"/>
      </w:pPr>
      <w:r>
        <w:continuationSeparator/>
      </w:r>
    </w:p>
  </w:footnote>
  <w:footnote w:id="1">
    <w:p w14:paraId="699BCB56" w14:textId="3665FB54" w:rsidR="00AC5479" w:rsidRDefault="00AC5479">
      <w:pPr>
        <w:pStyle w:val="Tekstprzypisudolnego"/>
      </w:pPr>
      <w:r>
        <w:rPr>
          <w:rStyle w:val="Odwoanieprzypisudolnego"/>
        </w:rPr>
        <w:footnoteRef/>
      </w:r>
      <w:r>
        <w:t xml:space="preserve"> źródło: </w:t>
      </w:r>
      <w:r w:rsidRPr="00AC5479">
        <w:t>https://skoszczecin.bip.gov.pl/struktura-organizacyjna/219837_o-nas.html</w:t>
      </w:r>
    </w:p>
  </w:footnote>
  <w:footnote w:id="2">
    <w:p w14:paraId="2488CD2F" w14:textId="411A37A7" w:rsidR="00AC5479" w:rsidRDefault="00AC5479">
      <w:pPr>
        <w:pStyle w:val="Tekstprzypisudolnego"/>
      </w:pPr>
      <w:r>
        <w:rPr>
          <w:rStyle w:val="Odwoanieprzypisudolnego"/>
        </w:rPr>
        <w:footnoteRef/>
      </w:r>
      <w:r>
        <w:t xml:space="preserve"> źródło: </w:t>
      </w:r>
      <w:r w:rsidRPr="00AC5479">
        <w:t>https://skoszczecin.bip.gov.pl/zadania/zadania.html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46A"/>
    <w:multiLevelType w:val="hybridMultilevel"/>
    <w:tmpl w:val="BB7A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33F15"/>
    <w:multiLevelType w:val="hybridMultilevel"/>
    <w:tmpl w:val="8B920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32C03"/>
    <w:multiLevelType w:val="hybridMultilevel"/>
    <w:tmpl w:val="72AC9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423E9"/>
    <w:multiLevelType w:val="hybridMultilevel"/>
    <w:tmpl w:val="59F47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D7E35"/>
    <w:multiLevelType w:val="hybridMultilevel"/>
    <w:tmpl w:val="0A2C8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60420"/>
    <w:multiLevelType w:val="hybridMultilevel"/>
    <w:tmpl w:val="C30E6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E6B5E"/>
    <w:multiLevelType w:val="hybridMultilevel"/>
    <w:tmpl w:val="2BB05F50"/>
    <w:lvl w:ilvl="0" w:tplc="44D28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B441CA"/>
    <w:multiLevelType w:val="hybridMultilevel"/>
    <w:tmpl w:val="EEE8E0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F7873"/>
    <w:multiLevelType w:val="hybridMultilevel"/>
    <w:tmpl w:val="6458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4B7180"/>
    <w:multiLevelType w:val="hybridMultilevel"/>
    <w:tmpl w:val="6532A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46529"/>
    <w:multiLevelType w:val="hybridMultilevel"/>
    <w:tmpl w:val="84D6A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D6A72"/>
    <w:multiLevelType w:val="hybridMultilevel"/>
    <w:tmpl w:val="655AB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411A7"/>
    <w:multiLevelType w:val="hybridMultilevel"/>
    <w:tmpl w:val="3074270E"/>
    <w:lvl w:ilvl="0" w:tplc="2BB07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B0FFB"/>
    <w:multiLevelType w:val="hybridMultilevel"/>
    <w:tmpl w:val="860C0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290589"/>
    <w:multiLevelType w:val="hybridMultilevel"/>
    <w:tmpl w:val="2CE2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E865C5"/>
    <w:multiLevelType w:val="hybridMultilevel"/>
    <w:tmpl w:val="92E01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AF15FB"/>
    <w:multiLevelType w:val="hybridMultilevel"/>
    <w:tmpl w:val="C18C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8C0580"/>
    <w:multiLevelType w:val="hybridMultilevel"/>
    <w:tmpl w:val="4F0E2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9273AC"/>
    <w:multiLevelType w:val="hybridMultilevel"/>
    <w:tmpl w:val="C192A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562C0E"/>
    <w:multiLevelType w:val="hybridMultilevel"/>
    <w:tmpl w:val="40D6B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2A5FF0"/>
    <w:multiLevelType w:val="hybridMultilevel"/>
    <w:tmpl w:val="96A48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C94C1E"/>
    <w:multiLevelType w:val="hybridMultilevel"/>
    <w:tmpl w:val="F614F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311F3"/>
    <w:multiLevelType w:val="hybridMultilevel"/>
    <w:tmpl w:val="9B34A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587250"/>
    <w:multiLevelType w:val="hybridMultilevel"/>
    <w:tmpl w:val="94980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7255B1"/>
    <w:multiLevelType w:val="hybridMultilevel"/>
    <w:tmpl w:val="B4DC0B86"/>
    <w:lvl w:ilvl="0" w:tplc="8D8EE9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9"/>
  </w:num>
  <w:num w:numId="4">
    <w:abstractNumId w:val="22"/>
  </w:num>
  <w:num w:numId="5">
    <w:abstractNumId w:val="6"/>
  </w:num>
  <w:num w:numId="6">
    <w:abstractNumId w:val="17"/>
  </w:num>
  <w:num w:numId="7">
    <w:abstractNumId w:val="3"/>
  </w:num>
  <w:num w:numId="8">
    <w:abstractNumId w:val="20"/>
  </w:num>
  <w:num w:numId="9">
    <w:abstractNumId w:val="2"/>
  </w:num>
  <w:num w:numId="10">
    <w:abstractNumId w:val="1"/>
  </w:num>
  <w:num w:numId="11">
    <w:abstractNumId w:val="24"/>
  </w:num>
  <w:num w:numId="12">
    <w:abstractNumId w:val="0"/>
  </w:num>
  <w:num w:numId="13">
    <w:abstractNumId w:val="18"/>
  </w:num>
  <w:num w:numId="14">
    <w:abstractNumId w:val="4"/>
  </w:num>
  <w:num w:numId="15">
    <w:abstractNumId w:val="14"/>
  </w:num>
  <w:num w:numId="16">
    <w:abstractNumId w:val="7"/>
  </w:num>
  <w:num w:numId="17">
    <w:abstractNumId w:val="21"/>
  </w:num>
  <w:num w:numId="18">
    <w:abstractNumId w:val="8"/>
  </w:num>
  <w:num w:numId="19">
    <w:abstractNumId w:val="10"/>
  </w:num>
  <w:num w:numId="20">
    <w:abstractNumId w:val="16"/>
  </w:num>
  <w:num w:numId="21">
    <w:abstractNumId w:val="15"/>
  </w:num>
  <w:num w:numId="22">
    <w:abstractNumId w:val="11"/>
  </w:num>
  <w:num w:numId="23">
    <w:abstractNumId w:val="13"/>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2E"/>
    <w:rsid w:val="0000082E"/>
    <w:rsid w:val="00050467"/>
    <w:rsid w:val="000C444F"/>
    <w:rsid w:val="000F1858"/>
    <w:rsid w:val="001C1126"/>
    <w:rsid w:val="001C5539"/>
    <w:rsid w:val="002517FE"/>
    <w:rsid w:val="002E4B96"/>
    <w:rsid w:val="003033F9"/>
    <w:rsid w:val="003054E5"/>
    <w:rsid w:val="00315A41"/>
    <w:rsid w:val="003F69C1"/>
    <w:rsid w:val="00440255"/>
    <w:rsid w:val="00451701"/>
    <w:rsid w:val="00460842"/>
    <w:rsid w:val="004D0BDD"/>
    <w:rsid w:val="0062295B"/>
    <w:rsid w:val="00884133"/>
    <w:rsid w:val="00A01A21"/>
    <w:rsid w:val="00AA186A"/>
    <w:rsid w:val="00AC5479"/>
    <w:rsid w:val="00B31855"/>
    <w:rsid w:val="00B4087E"/>
    <w:rsid w:val="00B87E09"/>
    <w:rsid w:val="00CC4A82"/>
    <w:rsid w:val="00DB75C4"/>
    <w:rsid w:val="00DF5E33"/>
    <w:rsid w:val="00F24DC9"/>
    <w:rsid w:val="00F45984"/>
    <w:rsid w:val="00F95325"/>
    <w:rsid w:val="00FC2A9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DAD7"/>
  <w15:chartTrackingRefBased/>
  <w15:docId w15:val="{12988375-A2E8-45D5-9DDB-75A3D3E5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2E"/>
  </w:style>
  <w:style w:type="paragraph" w:styleId="Stopka">
    <w:name w:val="footer"/>
    <w:basedOn w:val="Normalny"/>
    <w:link w:val="StopkaZnak"/>
    <w:uiPriority w:val="99"/>
    <w:unhideWhenUsed/>
    <w:rsid w:val="00000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2E"/>
  </w:style>
  <w:style w:type="paragraph" w:styleId="Akapitzlist">
    <w:name w:val="List Paragraph"/>
    <w:basedOn w:val="Normalny"/>
    <w:uiPriority w:val="34"/>
    <w:qFormat/>
    <w:rsid w:val="00A01A21"/>
    <w:pPr>
      <w:ind w:left="720"/>
      <w:contextualSpacing/>
    </w:pPr>
  </w:style>
  <w:style w:type="paragraph" w:styleId="Tekstprzypisukocowego">
    <w:name w:val="endnote text"/>
    <w:basedOn w:val="Normalny"/>
    <w:link w:val="TekstprzypisukocowegoZnak"/>
    <w:uiPriority w:val="99"/>
    <w:semiHidden/>
    <w:unhideWhenUsed/>
    <w:rsid w:val="008841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133"/>
    <w:rPr>
      <w:sz w:val="20"/>
      <w:szCs w:val="20"/>
    </w:rPr>
  </w:style>
  <w:style w:type="character" w:styleId="Odwoanieprzypisukocowego">
    <w:name w:val="endnote reference"/>
    <w:basedOn w:val="Domylnaczcionkaakapitu"/>
    <w:uiPriority w:val="99"/>
    <w:semiHidden/>
    <w:unhideWhenUsed/>
    <w:rsid w:val="00884133"/>
    <w:rPr>
      <w:vertAlign w:val="superscript"/>
    </w:rPr>
  </w:style>
  <w:style w:type="paragraph" w:styleId="Tekstprzypisudolnego">
    <w:name w:val="footnote text"/>
    <w:basedOn w:val="Normalny"/>
    <w:link w:val="TekstprzypisudolnegoZnak"/>
    <w:uiPriority w:val="99"/>
    <w:semiHidden/>
    <w:unhideWhenUsed/>
    <w:rsid w:val="00AC54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479"/>
    <w:rPr>
      <w:sz w:val="20"/>
      <w:szCs w:val="20"/>
    </w:rPr>
  </w:style>
  <w:style w:type="character" w:styleId="Odwoanieprzypisudolnego">
    <w:name w:val="footnote reference"/>
    <w:basedOn w:val="Domylnaczcionkaakapitu"/>
    <w:uiPriority w:val="99"/>
    <w:semiHidden/>
    <w:unhideWhenUsed/>
    <w:rsid w:val="00AC5479"/>
    <w:rPr>
      <w:vertAlign w:val="superscript"/>
    </w:rPr>
  </w:style>
  <w:style w:type="character" w:customStyle="1" w:styleId="highlight">
    <w:name w:val="highlight"/>
    <w:basedOn w:val="Domylnaczcionkaakapitu"/>
    <w:rsid w:val="00DF5E33"/>
  </w:style>
  <w:style w:type="character" w:styleId="Hipercze">
    <w:name w:val="Hyperlink"/>
    <w:basedOn w:val="Domylnaczcionkaakapitu"/>
    <w:uiPriority w:val="99"/>
    <w:semiHidden/>
    <w:unhideWhenUsed/>
    <w:rsid w:val="00F45984"/>
    <w:rPr>
      <w:color w:val="0000FF"/>
      <w:u w:val="single"/>
    </w:rPr>
  </w:style>
  <w:style w:type="character" w:customStyle="1" w:styleId="articletitle">
    <w:name w:val="articletitle"/>
    <w:basedOn w:val="Domylnaczcionkaakapitu"/>
    <w:rsid w:val="00F45984"/>
  </w:style>
  <w:style w:type="character" w:customStyle="1" w:styleId="footnote">
    <w:name w:val="footnote"/>
    <w:basedOn w:val="Domylnaczcionkaakapitu"/>
    <w:rsid w:val="00F4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881">
      <w:bodyDiv w:val="1"/>
      <w:marLeft w:val="0"/>
      <w:marRight w:val="0"/>
      <w:marTop w:val="0"/>
      <w:marBottom w:val="0"/>
      <w:divBdr>
        <w:top w:val="none" w:sz="0" w:space="0" w:color="auto"/>
        <w:left w:val="none" w:sz="0" w:space="0" w:color="auto"/>
        <w:bottom w:val="none" w:sz="0" w:space="0" w:color="auto"/>
        <w:right w:val="none" w:sz="0" w:space="0" w:color="auto"/>
      </w:divBdr>
      <w:divsChild>
        <w:div w:id="1735157602">
          <w:marLeft w:val="0"/>
          <w:marRight w:val="0"/>
          <w:marTop w:val="0"/>
          <w:marBottom w:val="0"/>
          <w:divBdr>
            <w:top w:val="none" w:sz="0" w:space="0" w:color="auto"/>
            <w:left w:val="none" w:sz="0" w:space="0" w:color="auto"/>
            <w:bottom w:val="none" w:sz="0" w:space="0" w:color="auto"/>
            <w:right w:val="none" w:sz="0" w:space="0" w:color="auto"/>
          </w:divBdr>
          <w:divsChild>
            <w:div w:id="1729298662">
              <w:marLeft w:val="0"/>
              <w:marRight w:val="0"/>
              <w:marTop w:val="0"/>
              <w:marBottom w:val="0"/>
              <w:divBdr>
                <w:top w:val="none" w:sz="0" w:space="0" w:color="auto"/>
                <w:left w:val="none" w:sz="0" w:space="0" w:color="auto"/>
                <w:bottom w:val="none" w:sz="0" w:space="0" w:color="auto"/>
                <w:right w:val="none" w:sz="0" w:space="0" w:color="auto"/>
              </w:divBdr>
              <w:divsChild>
                <w:div w:id="872572684">
                  <w:marLeft w:val="0"/>
                  <w:marRight w:val="0"/>
                  <w:marTop w:val="0"/>
                  <w:marBottom w:val="0"/>
                  <w:divBdr>
                    <w:top w:val="none" w:sz="0" w:space="0" w:color="auto"/>
                    <w:left w:val="none" w:sz="0" w:space="0" w:color="auto"/>
                    <w:bottom w:val="none" w:sz="0" w:space="0" w:color="auto"/>
                    <w:right w:val="none" w:sz="0" w:space="0" w:color="auto"/>
                  </w:divBdr>
                </w:div>
              </w:divsChild>
            </w:div>
            <w:div w:id="1937706491">
              <w:marLeft w:val="0"/>
              <w:marRight w:val="0"/>
              <w:marTop w:val="0"/>
              <w:marBottom w:val="0"/>
              <w:divBdr>
                <w:top w:val="none" w:sz="0" w:space="0" w:color="auto"/>
                <w:left w:val="none" w:sz="0" w:space="0" w:color="auto"/>
                <w:bottom w:val="none" w:sz="0" w:space="0" w:color="auto"/>
                <w:right w:val="none" w:sz="0" w:space="0" w:color="auto"/>
              </w:divBdr>
              <w:divsChild>
                <w:div w:id="1861356624">
                  <w:marLeft w:val="0"/>
                  <w:marRight w:val="0"/>
                  <w:marTop w:val="0"/>
                  <w:marBottom w:val="0"/>
                  <w:divBdr>
                    <w:top w:val="none" w:sz="0" w:space="0" w:color="auto"/>
                    <w:left w:val="none" w:sz="0" w:space="0" w:color="auto"/>
                    <w:bottom w:val="none" w:sz="0" w:space="0" w:color="auto"/>
                    <w:right w:val="none" w:sz="0" w:space="0" w:color="auto"/>
                  </w:divBdr>
                </w:div>
              </w:divsChild>
            </w:div>
            <w:div w:id="424424227">
              <w:marLeft w:val="0"/>
              <w:marRight w:val="0"/>
              <w:marTop w:val="0"/>
              <w:marBottom w:val="0"/>
              <w:divBdr>
                <w:top w:val="none" w:sz="0" w:space="0" w:color="auto"/>
                <w:left w:val="none" w:sz="0" w:space="0" w:color="auto"/>
                <w:bottom w:val="none" w:sz="0" w:space="0" w:color="auto"/>
                <w:right w:val="none" w:sz="0" w:space="0" w:color="auto"/>
              </w:divBdr>
              <w:divsChild>
                <w:div w:id="1552040094">
                  <w:marLeft w:val="0"/>
                  <w:marRight w:val="0"/>
                  <w:marTop w:val="0"/>
                  <w:marBottom w:val="0"/>
                  <w:divBdr>
                    <w:top w:val="none" w:sz="0" w:space="0" w:color="auto"/>
                    <w:left w:val="none" w:sz="0" w:space="0" w:color="auto"/>
                    <w:bottom w:val="none" w:sz="0" w:space="0" w:color="auto"/>
                    <w:right w:val="none" w:sz="0" w:space="0" w:color="auto"/>
                  </w:divBdr>
                </w:div>
              </w:divsChild>
            </w:div>
            <w:div w:id="1250888771">
              <w:marLeft w:val="0"/>
              <w:marRight w:val="0"/>
              <w:marTop w:val="0"/>
              <w:marBottom w:val="0"/>
              <w:divBdr>
                <w:top w:val="none" w:sz="0" w:space="0" w:color="auto"/>
                <w:left w:val="none" w:sz="0" w:space="0" w:color="auto"/>
                <w:bottom w:val="none" w:sz="0" w:space="0" w:color="auto"/>
                <w:right w:val="none" w:sz="0" w:space="0" w:color="auto"/>
              </w:divBdr>
              <w:divsChild>
                <w:div w:id="1770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109">
          <w:marLeft w:val="0"/>
          <w:marRight w:val="0"/>
          <w:marTop w:val="0"/>
          <w:marBottom w:val="0"/>
          <w:divBdr>
            <w:top w:val="none" w:sz="0" w:space="0" w:color="auto"/>
            <w:left w:val="none" w:sz="0" w:space="0" w:color="auto"/>
            <w:bottom w:val="none" w:sz="0" w:space="0" w:color="auto"/>
            <w:right w:val="none" w:sz="0" w:space="0" w:color="auto"/>
          </w:divBdr>
          <w:divsChild>
            <w:div w:id="1077559489">
              <w:marLeft w:val="0"/>
              <w:marRight w:val="0"/>
              <w:marTop w:val="0"/>
              <w:marBottom w:val="0"/>
              <w:divBdr>
                <w:top w:val="none" w:sz="0" w:space="0" w:color="auto"/>
                <w:left w:val="none" w:sz="0" w:space="0" w:color="auto"/>
                <w:bottom w:val="none" w:sz="0" w:space="0" w:color="auto"/>
                <w:right w:val="none" w:sz="0" w:space="0" w:color="auto"/>
              </w:divBdr>
            </w:div>
          </w:divsChild>
        </w:div>
        <w:div w:id="89593524">
          <w:marLeft w:val="0"/>
          <w:marRight w:val="0"/>
          <w:marTop w:val="0"/>
          <w:marBottom w:val="0"/>
          <w:divBdr>
            <w:top w:val="none" w:sz="0" w:space="0" w:color="auto"/>
            <w:left w:val="none" w:sz="0" w:space="0" w:color="auto"/>
            <w:bottom w:val="none" w:sz="0" w:space="0" w:color="auto"/>
            <w:right w:val="none" w:sz="0" w:space="0" w:color="auto"/>
          </w:divBdr>
          <w:divsChild>
            <w:div w:id="1497258421">
              <w:marLeft w:val="0"/>
              <w:marRight w:val="0"/>
              <w:marTop w:val="0"/>
              <w:marBottom w:val="0"/>
              <w:divBdr>
                <w:top w:val="none" w:sz="0" w:space="0" w:color="auto"/>
                <w:left w:val="none" w:sz="0" w:space="0" w:color="auto"/>
                <w:bottom w:val="none" w:sz="0" w:space="0" w:color="auto"/>
                <w:right w:val="none" w:sz="0" w:space="0" w:color="auto"/>
              </w:divBdr>
            </w:div>
            <w:div w:id="362486138">
              <w:marLeft w:val="0"/>
              <w:marRight w:val="0"/>
              <w:marTop w:val="0"/>
              <w:marBottom w:val="0"/>
              <w:divBdr>
                <w:top w:val="none" w:sz="0" w:space="0" w:color="auto"/>
                <w:left w:val="none" w:sz="0" w:space="0" w:color="auto"/>
                <w:bottom w:val="none" w:sz="0" w:space="0" w:color="auto"/>
                <w:right w:val="none" w:sz="0" w:space="0" w:color="auto"/>
              </w:divBdr>
              <w:divsChild>
                <w:div w:id="1671986302">
                  <w:marLeft w:val="0"/>
                  <w:marRight w:val="0"/>
                  <w:marTop w:val="0"/>
                  <w:marBottom w:val="0"/>
                  <w:divBdr>
                    <w:top w:val="none" w:sz="0" w:space="0" w:color="auto"/>
                    <w:left w:val="none" w:sz="0" w:space="0" w:color="auto"/>
                    <w:bottom w:val="none" w:sz="0" w:space="0" w:color="auto"/>
                    <w:right w:val="none" w:sz="0" w:space="0" w:color="auto"/>
                  </w:divBdr>
                  <w:divsChild>
                    <w:div w:id="626590323">
                      <w:marLeft w:val="0"/>
                      <w:marRight w:val="0"/>
                      <w:marTop w:val="0"/>
                      <w:marBottom w:val="0"/>
                      <w:divBdr>
                        <w:top w:val="none" w:sz="0" w:space="0" w:color="auto"/>
                        <w:left w:val="none" w:sz="0" w:space="0" w:color="auto"/>
                        <w:bottom w:val="none" w:sz="0" w:space="0" w:color="auto"/>
                        <w:right w:val="none" w:sz="0" w:space="0" w:color="auto"/>
                      </w:divBdr>
                    </w:div>
                    <w:div w:id="1185748263">
                      <w:marLeft w:val="0"/>
                      <w:marRight w:val="0"/>
                      <w:marTop w:val="0"/>
                      <w:marBottom w:val="0"/>
                      <w:divBdr>
                        <w:top w:val="none" w:sz="0" w:space="0" w:color="auto"/>
                        <w:left w:val="none" w:sz="0" w:space="0" w:color="auto"/>
                        <w:bottom w:val="none" w:sz="0" w:space="0" w:color="auto"/>
                        <w:right w:val="none" w:sz="0" w:space="0" w:color="auto"/>
                      </w:divBdr>
                      <w:divsChild>
                        <w:div w:id="157500539">
                          <w:marLeft w:val="0"/>
                          <w:marRight w:val="0"/>
                          <w:marTop w:val="0"/>
                          <w:marBottom w:val="0"/>
                          <w:divBdr>
                            <w:top w:val="none" w:sz="0" w:space="0" w:color="auto"/>
                            <w:left w:val="none" w:sz="0" w:space="0" w:color="auto"/>
                            <w:bottom w:val="none" w:sz="0" w:space="0" w:color="auto"/>
                            <w:right w:val="none" w:sz="0" w:space="0" w:color="auto"/>
                          </w:divBdr>
                        </w:div>
                      </w:divsChild>
                    </w:div>
                    <w:div w:id="1156608745">
                      <w:marLeft w:val="0"/>
                      <w:marRight w:val="0"/>
                      <w:marTop w:val="0"/>
                      <w:marBottom w:val="0"/>
                      <w:divBdr>
                        <w:top w:val="none" w:sz="0" w:space="0" w:color="auto"/>
                        <w:left w:val="none" w:sz="0" w:space="0" w:color="auto"/>
                        <w:bottom w:val="none" w:sz="0" w:space="0" w:color="auto"/>
                        <w:right w:val="none" w:sz="0" w:space="0" w:color="auto"/>
                      </w:divBdr>
                      <w:divsChild>
                        <w:div w:id="126169337">
                          <w:marLeft w:val="0"/>
                          <w:marRight w:val="0"/>
                          <w:marTop w:val="0"/>
                          <w:marBottom w:val="0"/>
                          <w:divBdr>
                            <w:top w:val="none" w:sz="0" w:space="0" w:color="auto"/>
                            <w:left w:val="none" w:sz="0" w:space="0" w:color="auto"/>
                            <w:bottom w:val="none" w:sz="0" w:space="0" w:color="auto"/>
                            <w:right w:val="none" w:sz="0" w:space="0" w:color="auto"/>
                          </w:divBdr>
                        </w:div>
                      </w:divsChild>
                    </w:div>
                    <w:div w:id="660043066">
                      <w:marLeft w:val="0"/>
                      <w:marRight w:val="0"/>
                      <w:marTop w:val="0"/>
                      <w:marBottom w:val="0"/>
                      <w:divBdr>
                        <w:top w:val="none" w:sz="0" w:space="0" w:color="auto"/>
                        <w:left w:val="none" w:sz="0" w:space="0" w:color="auto"/>
                        <w:bottom w:val="none" w:sz="0" w:space="0" w:color="auto"/>
                        <w:right w:val="none" w:sz="0" w:space="0" w:color="auto"/>
                      </w:divBdr>
                      <w:divsChild>
                        <w:div w:id="1892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90031">
              <w:marLeft w:val="0"/>
              <w:marRight w:val="0"/>
              <w:marTop w:val="0"/>
              <w:marBottom w:val="0"/>
              <w:divBdr>
                <w:top w:val="none" w:sz="0" w:space="0" w:color="auto"/>
                <w:left w:val="none" w:sz="0" w:space="0" w:color="auto"/>
                <w:bottom w:val="none" w:sz="0" w:space="0" w:color="auto"/>
                <w:right w:val="none" w:sz="0" w:space="0" w:color="auto"/>
              </w:divBdr>
              <w:divsChild>
                <w:div w:id="1890071659">
                  <w:marLeft w:val="0"/>
                  <w:marRight w:val="0"/>
                  <w:marTop w:val="0"/>
                  <w:marBottom w:val="0"/>
                  <w:divBdr>
                    <w:top w:val="none" w:sz="0" w:space="0" w:color="auto"/>
                    <w:left w:val="none" w:sz="0" w:space="0" w:color="auto"/>
                    <w:bottom w:val="none" w:sz="0" w:space="0" w:color="auto"/>
                    <w:right w:val="none" w:sz="0" w:space="0" w:color="auto"/>
                  </w:divBdr>
                  <w:divsChild>
                    <w:div w:id="16663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7813">
              <w:marLeft w:val="0"/>
              <w:marRight w:val="0"/>
              <w:marTop w:val="0"/>
              <w:marBottom w:val="0"/>
              <w:divBdr>
                <w:top w:val="none" w:sz="0" w:space="0" w:color="auto"/>
                <w:left w:val="none" w:sz="0" w:space="0" w:color="auto"/>
                <w:bottom w:val="none" w:sz="0" w:space="0" w:color="auto"/>
                <w:right w:val="none" w:sz="0" w:space="0" w:color="auto"/>
              </w:divBdr>
              <w:divsChild>
                <w:div w:id="1281768066">
                  <w:marLeft w:val="0"/>
                  <w:marRight w:val="0"/>
                  <w:marTop w:val="0"/>
                  <w:marBottom w:val="0"/>
                  <w:divBdr>
                    <w:top w:val="none" w:sz="0" w:space="0" w:color="auto"/>
                    <w:left w:val="none" w:sz="0" w:space="0" w:color="auto"/>
                    <w:bottom w:val="none" w:sz="0" w:space="0" w:color="auto"/>
                    <w:right w:val="none" w:sz="0" w:space="0" w:color="auto"/>
                  </w:divBdr>
                  <w:divsChild>
                    <w:div w:id="1257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3502">
              <w:marLeft w:val="0"/>
              <w:marRight w:val="0"/>
              <w:marTop w:val="0"/>
              <w:marBottom w:val="0"/>
              <w:divBdr>
                <w:top w:val="none" w:sz="0" w:space="0" w:color="auto"/>
                <w:left w:val="none" w:sz="0" w:space="0" w:color="auto"/>
                <w:bottom w:val="none" w:sz="0" w:space="0" w:color="auto"/>
                <w:right w:val="none" w:sz="0" w:space="0" w:color="auto"/>
              </w:divBdr>
              <w:divsChild>
                <w:div w:id="1943106542">
                  <w:marLeft w:val="0"/>
                  <w:marRight w:val="0"/>
                  <w:marTop w:val="0"/>
                  <w:marBottom w:val="0"/>
                  <w:divBdr>
                    <w:top w:val="none" w:sz="0" w:space="0" w:color="auto"/>
                    <w:left w:val="none" w:sz="0" w:space="0" w:color="auto"/>
                    <w:bottom w:val="none" w:sz="0" w:space="0" w:color="auto"/>
                    <w:right w:val="none" w:sz="0" w:space="0" w:color="auto"/>
                  </w:divBdr>
                  <w:divsChild>
                    <w:div w:id="526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864">
              <w:marLeft w:val="0"/>
              <w:marRight w:val="0"/>
              <w:marTop w:val="0"/>
              <w:marBottom w:val="0"/>
              <w:divBdr>
                <w:top w:val="none" w:sz="0" w:space="0" w:color="auto"/>
                <w:left w:val="none" w:sz="0" w:space="0" w:color="auto"/>
                <w:bottom w:val="none" w:sz="0" w:space="0" w:color="auto"/>
                <w:right w:val="none" w:sz="0" w:space="0" w:color="auto"/>
              </w:divBdr>
              <w:divsChild>
                <w:div w:id="706952273">
                  <w:marLeft w:val="0"/>
                  <w:marRight w:val="0"/>
                  <w:marTop w:val="0"/>
                  <w:marBottom w:val="0"/>
                  <w:divBdr>
                    <w:top w:val="none" w:sz="0" w:space="0" w:color="auto"/>
                    <w:left w:val="none" w:sz="0" w:space="0" w:color="auto"/>
                    <w:bottom w:val="none" w:sz="0" w:space="0" w:color="auto"/>
                    <w:right w:val="none" w:sz="0" w:space="0" w:color="auto"/>
                  </w:divBdr>
                  <w:divsChild>
                    <w:div w:id="13042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3668">
              <w:marLeft w:val="0"/>
              <w:marRight w:val="0"/>
              <w:marTop w:val="0"/>
              <w:marBottom w:val="0"/>
              <w:divBdr>
                <w:top w:val="none" w:sz="0" w:space="0" w:color="auto"/>
                <w:left w:val="none" w:sz="0" w:space="0" w:color="auto"/>
                <w:bottom w:val="none" w:sz="0" w:space="0" w:color="auto"/>
                <w:right w:val="none" w:sz="0" w:space="0" w:color="auto"/>
              </w:divBdr>
              <w:divsChild>
                <w:div w:id="1656185868">
                  <w:marLeft w:val="0"/>
                  <w:marRight w:val="0"/>
                  <w:marTop w:val="0"/>
                  <w:marBottom w:val="0"/>
                  <w:divBdr>
                    <w:top w:val="none" w:sz="0" w:space="0" w:color="auto"/>
                    <w:left w:val="none" w:sz="0" w:space="0" w:color="auto"/>
                    <w:bottom w:val="none" w:sz="0" w:space="0" w:color="auto"/>
                    <w:right w:val="none" w:sz="0" w:space="0" w:color="auto"/>
                  </w:divBdr>
                  <w:divsChild>
                    <w:div w:id="723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1771">
              <w:marLeft w:val="0"/>
              <w:marRight w:val="0"/>
              <w:marTop w:val="0"/>
              <w:marBottom w:val="0"/>
              <w:divBdr>
                <w:top w:val="none" w:sz="0" w:space="0" w:color="auto"/>
                <w:left w:val="none" w:sz="0" w:space="0" w:color="auto"/>
                <w:bottom w:val="none" w:sz="0" w:space="0" w:color="auto"/>
                <w:right w:val="none" w:sz="0" w:space="0" w:color="auto"/>
              </w:divBdr>
              <w:divsChild>
                <w:div w:id="1772512054">
                  <w:marLeft w:val="0"/>
                  <w:marRight w:val="0"/>
                  <w:marTop w:val="0"/>
                  <w:marBottom w:val="0"/>
                  <w:divBdr>
                    <w:top w:val="none" w:sz="0" w:space="0" w:color="auto"/>
                    <w:left w:val="none" w:sz="0" w:space="0" w:color="auto"/>
                    <w:bottom w:val="none" w:sz="0" w:space="0" w:color="auto"/>
                    <w:right w:val="none" w:sz="0" w:space="0" w:color="auto"/>
                  </w:divBdr>
                  <w:divsChild>
                    <w:div w:id="2074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0231">
              <w:marLeft w:val="0"/>
              <w:marRight w:val="0"/>
              <w:marTop w:val="0"/>
              <w:marBottom w:val="0"/>
              <w:divBdr>
                <w:top w:val="none" w:sz="0" w:space="0" w:color="auto"/>
                <w:left w:val="none" w:sz="0" w:space="0" w:color="auto"/>
                <w:bottom w:val="none" w:sz="0" w:space="0" w:color="auto"/>
                <w:right w:val="none" w:sz="0" w:space="0" w:color="auto"/>
              </w:divBdr>
              <w:divsChild>
                <w:div w:id="1629506660">
                  <w:marLeft w:val="0"/>
                  <w:marRight w:val="0"/>
                  <w:marTop w:val="0"/>
                  <w:marBottom w:val="0"/>
                  <w:divBdr>
                    <w:top w:val="none" w:sz="0" w:space="0" w:color="auto"/>
                    <w:left w:val="none" w:sz="0" w:space="0" w:color="auto"/>
                    <w:bottom w:val="none" w:sz="0" w:space="0" w:color="auto"/>
                    <w:right w:val="none" w:sz="0" w:space="0" w:color="auto"/>
                  </w:divBdr>
                  <w:divsChild>
                    <w:div w:id="1080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836">
              <w:marLeft w:val="0"/>
              <w:marRight w:val="0"/>
              <w:marTop w:val="0"/>
              <w:marBottom w:val="0"/>
              <w:divBdr>
                <w:top w:val="none" w:sz="0" w:space="0" w:color="auto"/>
                <w:left w:val="none" w:sz="0" w:space="0" w:color="auto"/>
                <w:bottom w:val="none" w:sz="0" w:space="0" w:color="auto"/>
                <w:right w:val="none" w:sz="0" w:space="0" w:color="auto"/>
              </w:divBdr>
              <w:divsChild>
                <w:div w:id="1483887966">
                  <w:marLeft w:val="0"/>
                  <w:marRight w:val="0"/>
                  <w:marTop w:val="0"/>
                  <w:marBottom w:val="0"/>
                  <w:divBdr>
                    <w:top w:val="none" w:sz="0" w:space="0" w:color="auto"/>
                    <w:left w:val="none" w:sz="0" w:space="0" w:color="auto"/>
                    <w:bottom w:val="none" w:sz="0" w:space="0" w:color="auto"/>
                    <w:right w:val="none" w:sz="0" w:space="0" w:color="auto"/>
                  </w:divBdr>
                  <w:divsChild>
                    <w:div w:id="981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924">
              <w:marLeft w:val="0"/>
              <w:marRight w:val="0"/>
              <w:marTop w:val="0"/>
              <w:marBottom w:val="0"/>
              <w:divBdr>
                <w:top w:val="none" w:sz="0" w:space="0" w:color="auto"/>
                <w:left w:val="none" w:sz="0" w:space="0" w:color="auto"/>
                <w:bottom w:val="none" w:sz="0" w:space="0" w:color="auto"/>
                <w:right w:val="none" w:sz="0" w:space="0" w:color="auto"/>
              </w:divBdr>
              <w:divsChild>
                <w:div w:id="417793602">
                  <w:marLeft w:val="0"/>
                  <w:marRight w:val="0"/>
                  <w:marTop w:val="0"/>
                  <w:marBottom w:val="0"/>
                  <w:divBdr>
                    <w:top w:val="none" w:sz="0" w:space="0" w:color="auto"/>
                    <w:left w:val="none" w:sz="0" w:space="0" w:color="auto"/>
                    <w:bottom w:val="none" w:sz="0" w:space="0" w:color="auto"/>
                    <w:right w:val="none" w:sz="0" w:space="0" w:color="auto"/>
                  </w:divBdr>
                  <w:divsChild>
                    <w:div w:id="9498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5456">
              <w:marLeft w:val="0"/>
              <w:marRight w:val="0"/>
              <w:marTop w:val="0"/>
              <w:marBottom w:val="0"/>
              <w:divBdr>
                <w:top w:val="none" w:sz="0" w:space="0" w:color="auto"/>
                <w:left w:val="none" w:sz="0" w:space="0" w:color="auto"/>
                <w:bottom w:val="none" w:sz="0" w:space="0" w:color="auto"/>
                <w:right w:val="none" w:sz="0" w:space="0" w:color="auto"/>
              </w:divBdr>
              <w:divsChild>
                <w:div w:id="407846786">
                  <w:marLeft w:val="0"/>
                  <w:marRight w:val="0"/>
                  <w:marTop w:val="0"/>
                  <w:marBottom w:val="0"/>
                  <w:divBdr>
                    <w:top w:val="none" w:sz="0" w:space="0" w:color="auto"/>
                    <w:left w:val="none" w:sz="0" w:space="0" w:color="auto"/>
                    <w:bottom w:val="none" w:sz="0" w:space="0" w:color="auto"/>
                    <w:right w:val="none" w:sz="0" w:space="0" w:color="auto"/>
                  </w:divBdr>
                  <w:divsChild>
                    <w:div w:id="822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7586">
              <w:marLeft w:val="0"/>
              <w:marRight w:val="0"/>
              <w:marTop w:val="0"/>
              <w:marBottom w:val="0"/>
              <w:divBdr>
                <w:top w:val="none" w:sz="0" w:space="0" w:color="auto"/>
                <w:left w:val="none" w:sz="0" w:space="0" w:color="auto"/>
                <w:bottom w:val="none" w:sz="0" w:space="0" w:color="auto"/>
                <w:right w:val="none" w:sz="0" w:space="0" w:color="auto"/>
              </w:divBdr>
              <w:divsChild>
                <w:div w:id="166099266">
                  <w:marLeft w:val="0"/>
                  <w:marRight w:val="0"/>
                  <w:marTop w:val="0"/>
                  <w:marBottom w:val="0"/>
                  <w:divBdr>
                    <w:top w:val="none" w:sz="0" w:space="0" w:color="auto"/>
                    <w:left w:val="none" w:sz="0" w:space="0" w:color="auto"/>
                    <w:bottom w:val="none" w:sz="0" w:space="0" w:color="auto"/>
                    <w:right w:val="none" w:sz="0" w:space="0" w:color="auto"/>
                  </w:divBdr>
                  <w:divsChild>
                    <w:div w:id="6091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322">
              <w:marLeft w:val="0"/>
              <w:marRight w:val="0"/>
              <w:marTop w:val="0"/>
              <w:marBottom w:val="0"/>
              <w:divBdr>
                <w:top w:val="none" w:sz="0" w:space="0" w:color="auto"/>
                <w:left w:val="none" w:sz="0" w:space="0" w:color="auto"/>
                <w:bottom w:val="none" w:sz="0" w:space="0" w:color="auto"/>
                <w:right w:val="none" w:sz="0" w:space="0" w:color="auto"/>
              </w:divBdr>
              <w:divsChild>
                <w:div w:id="490952217">
                  <w:marLeft w:val="0"/>
                  <w:marRight w:val="0"/>
                  <w:marTop w:val="0"/>
                  <w:marBottom w:val="0"/>
                  <w:divBdr>
                    <w:top w:val="none" w:sz="0" w:space="0" w:color="auto"/>
                    <w:left w:val="none" w:sz="0" w:space="0" w:color="auto"/>
                    <w:bottom w:val="none" w:sz="0" w:space="0" w:color="auto"/>
                    <w:right w:val="none" w:sz="0" w:space="0" w:color="auto"/>
                  </w:divBdr>
                  <w:divsChild>
                    <w:div w:id="168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3737">
              <w:marLeft w:val="0"/>
              <w:marRight w:val="0"/>
              <w:marTop w:val="0"/>
              <w:marBottom w:val="0"/>
              <w:divBdr>
                <w:top w:val="none" w:sz="0" w:space="0" w:color="auto"/>
                <w:left w:val="none" w:sz="0" w:space="0" w:color="auto"/>
                <w:bottom w:val="none" w:sz="0" w:space="0" w:color="auto"/>
                <w:right w:val="none" w:sz="0" w:space="0" w:color="auto"/>
              </w:divBdr>
              <w:divsChild>
                <w:div w:id="1947030692">
                  <w:marLeft w:val="0"/>
                  <w:marRight w:val="0"/>
                  <w:marTop w:val="0"/>
                  <w:marBottom w:val="0"/>
                  <w:divBdr>
                    <w:top w:val="none" w:sz="0" w:space="0" w:color="auto"/>
                    <w:left w:val="none" w:sz="0" w:space="0" w:color="auto"/>
                    <w:bottom w:val="none" w:sz="0" w:space="0" w:color="auto"/>
                    <w:right w:val="none" w:sz="0" w:space="0" w:color="auto"/>
                  </w:divBdr>
                  <w:divsChild>
                    <w:div w:id="2074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346">
              <w:marLeft w:val="0"/>
              <w:marRight w:val="0"/>
              <w:marTop w:val="0"/>
              <w:marBottom w:val="0"/>
              <w:divBdr>
                <w:top w:val="none" w:sz="0" w:space="0" w:color="auto"/>
                <w:left w:val="none" w:sz="0" w:space="0" w:color="auto"/>
                <w:bottom w:val="none" w:sz="0" w:space="0" w:color="auto"/>
                <w:right w:val="none" w:sz="0" w:space="0" w:color="auto"/>
              </w:divBdr>
              <w:divsChild>
                <w:div w:id="1654260737">
                  <w:marLeft w:val="0"/>
                  <w:marRight w:val="0"/>
                  <w:marTop w:val="0"/>
                  <w:marBottom w:val="0"/>
                  <w:divBdr>
                    <w:top w:val="none" w:sz="0" w:space="0" w:color="auto"/>
                    <w:left w:val="none" w:sz="0" w:space="0" w:color="auto"/>
                    <w:bottom w:val="none" w:sz="0" w:space="0" w:color="auto"/>
                    <w:right w:val="none" w:sz="0" w:space="0" w:color="auto"/>
                  </w:divBdr>
                  <w:divsChild>
                    <w:div w:id="115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400">
              <w:marLeft w:val="0"/>
              <w:marRight w:val="0"/>
              <w:marTop w:val="0"/>
              <w:marBottom w:val="0"/>
              <w:divBdr>
                <w:top w:val="none" w:sz="0" w:space="0" w:color="auto"/>
                <w:left w:val="none" w:sz="0" w:space="0" w:color="auto"/>
                <w:bottom w:val="none" w:sz="0" w:space="0" w:color="auto"/>
                <w:right w:val="none" w:sz="0" w:space="0" w:color="auto"/>
              </w:divBdr>
              <w:divsChild>
                <w:div w:id="545067832">
                  <w:marLeft w:val="0"/>
                  <w:marRight w:val="0"/>
                  <w:marTop w:val="0"/>
                  <w:marBottom w:val="0"/>
                  <w:divBdr>
                    <w:top w:val="none" w:sz="0" w:space="0" w:color="auto"/>
                    <w:left w:val="none" w:sz="0" w:space="0" w:color="auto"/>
                    <w:bottom w:val="none" w:sz="0" w:space="0" w:color="auto"/>
                    <w:right w:val="none" w:sz="0" w:space="0" w:color="auto"/>
                  </w:divBdr>
                  <w:divsChild>
                    <w:div w:id="7842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211">
              <w:marLeft w:val="0"/>
              <w:marRight w:val="0"/>
              <w:marTop w:val="0"/>
              <w:marBottom w:val="0"/>
              <w:divBdr>
                <w:top w:val="none" w:sz="0" w:space="0" w:color="auto"/>
                <w:left w:val="none" w:sz="0" w:space="0" w:color="auto"/>
                <w:bottom w:val="none" w:sz="0" w:space="0" w:color="auto"/>
                <w:right w:val="none" w:sz="0" w:space="0" w:color="auto"/>
              </w:divBdr>
              <w:divsChild>
                <w:div w:id="997541768">
                  <w:marLeft w:val="0"/>
                  <w:marRight w:val="0"/>
                  <w:marTop w:val="0"/>
                  <w:marBottom w:val="0"/>
                  <w:divBdr>
                    <w:top w:val="none" w:sz="0" w:space="0" w:color="auto"/>
                    <w:left w:val="none" w:sz="0" w:space="0" w:color="auto"/>
                    <w:bottom w:val="none" w:sz="0" w:space="0" w:color="auto"/>
                    <w:right w:val="none" w:sz="0" w:space="0" w:color="auto"/>
                  </w:divBdr>
                  <w:divsChild>
                    <w:div w:id="19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463">
              <w:marLeft w:val="0"/>
              <w:marRight w:val="0"/>
              <w:marTop w:val="0"/>
              <w:marBottom w:val="0"/>
              <w:divBdr>
                <w:top w:val="none" w:sz="0" w:space="0" w:color="auto"/>
                <w:left w:val="none" w:sz="0" w:space="0" w:color="auto"/>
                <w:bottom w:val="none" w:sz="0" w:space="0" w:color="auto"/>
                <w:right w:val="none" w:sz="0" w:space="0" w:color="auto"/>
              </w:divBdr>
              <w:divsChild>
                <w:div w:id="1147018768">
                  <w:marLeft w:val="0"/>
                  <w:marRight w:val="0"/>
                  <w:marTop w:val="0"/>
                  <w:marBottom w:val="0"/>
                  <w:divBdr>
                    <w:top w:val="none" w:sz="0" w:space="0" w:color="auto"/>
                    <w:left w:val="none" w:sz="0" w:space="0" w:color="auto"/>
                    <w:bottom w:val="none" w:sz="0" w:space="0" w:color="auto"/>
                    <w:right w:val="none" w:sz="0" w:space="0" w:color="auto"/>
                  </w:divBdr>
                  <w:divsChild>
                    <w:div w:id="16709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816">
              <w:marLeft w:val="0"/>
              <w:marRight w:val="0"/>
              <w:marTop w:val="0"/>
              <w:marBottom w:val="0"/>
              <w:divBdr>
                <w:top w:val="none" w:sz="0" w:space="0" w:color="auto"/>
                <w:left w:val="none" w:sz="0" w:space="0" w:color="auto"/>
                <w:bottom w:val="none" w:sz="0" w:space="0" w:color="auto"/>
                <w:right w:val="none" w:sz="0" w:space="0" w:color="auto"/>
              </w:divBdr>
              <w:divsChild>
                <w:div w:id="113908636">
                  <w:marLeft w:val="0"/>
                  <w:marRight w:val="0"/>
                  <w:marTop w:val="0"/>
                  <w:marBottom w:val="0"/>
                  <w:divBdr>
                    <w:top w:val="none" w:sz="0" w:space="0" w:color="auto"/>
                    <w:left w:val="none" w:sz="0" w:space="0" w:color="auto"/>
                    <w:bottom w:val="none" w:sz="0" w:space="0" w:color="auto"/>
                    <w:right w:val="none" w:sz="0" w:space="0" w:color="auto"/>
                  </w:divBdr>
                  <w:divsChild>
                    <w:div w:id="8288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4268">
              <w:marLeft w:val="0"/>
              <w:marRight w:val="0"/>
              <w:marTop w:val="0"/>
              <w:marBottom w:val="0"/>
              <w:divBdr>
                <w:top w:val="none" w:sz="0" w:space="0" w:color="auto"/>
                <w:left w:val="none" w:sz="0" w:space="0" w:color="auto"/>
                <w:bottom w:val="none" w:sz="0" w:space="0" w:color="auto"/>
                <w:right w:val="none" w:sz="0" w:space="0" w:color="auto"/>
              </w:divBdr>
              <w:divsChild>
                <w:div w:id="714812659">
                  <w:marLeft w:val="0"/>
                  <w:marRight w:val="0"/>
                  <w:marTop w:val="0"/>
                  <w:marBottom w:val="0"/>
                  <w:divBdr>
                    <w:top w:val="none" w:sz="0" w:space="0" w:color="auto"/>
                    <w:left w:val="none" w:sz="0" w:space="0" w:color="auto"/>
                    <w:bottom w:val="none" w:sz="0" w:space="0" w:color="auto"/>
                    <w:right w:val="none" w:sz="0" w:space="0" w:color="auto"/>
                  </w:divBdr>
                  <w:divsChild>
                    <w:div w:id="706444046">
                      <w:marLeft w:val="0"/>
                      <w:marRight w:val="0"/>
                      <w:marTop w:val="0"/>
                      <w:marBottom w:val="0"/>
                      <w:divBdr>
                        <w:top w:val="none" w:sz="0" w:space="0" w:color="auto"/>
                        <w:left w:val="none" w:sz="0" w:space="0" w:color="auto"/>
                        <w:bottom w:val="none" w:sz="0" w:space="0" w:color="auto"/>
                        <w:right w:val="none" w:sz="0" w:space="0" w:color="auto"/>
                      </w:divBdr>
                    </w:div>
                    <w:div w:id="1116799010">
                      <w:marLeft w:val="0"/>
                      <w:marRight w:val="0"/>
                      <w:marTop w:val="0"/>
                      <w:marBottom w:val="0"/>
                      <w:divBdr>
                        <w:top w:val="none" w:sz="0" w:space="0" w:color="auto"/>
                        <w:left w:val="none" w:sz="0" w:space="0" w:color="auto"/>
                        <w:bottom w:val="none" w:sz="0" w:space="0" w:color="auto"/>
                        <w:right w:val="none" w:sz="0" w:space="0" w:color="auto"/>
                      </w:divBdr>
                      <w:divsChild>
                        <w:div w:id="1859854817">
                          <w:marLeft w:val="0"/>
                          <w:marRight w:val="0"/>
                          <w:marTop w:val="0"/>
                          <w:marBottom w:val="0"/>
                          <w:divBdr>
                            <w:top w:val="none" w:sz="0" w:space="0" w:color="auto"/>
                            <w:left w:val="none" w:sz="0" w:space="0" w:color="auto"/>
                            <w:bottom w:val="none" w:sz="0" w:space="0" w:color="auto"/>
                            <w:right w:val="none" w:sz="0" w:space="0" w:color="auto"/>
                          </w:divBdr>
                        </w:div>
                      </w:divsChild>
                    </w:div>
                    <w:div w:id="438526121">
                      <w:marLeft w:val="0"/>
                      <w:marRight w:val="0"/>
                      <w:marTop w:val="0"/>
                      <w:marBottom w:val="0"/>
                      <w:divBdr>
                        <w:top w:val="none" w:sz="0" w:space="0" w:color="auto"/>
                        <w:left w:val="none" w:sz="0" w:space="0" w:color="auto"/>
                        <w:bottom w:val="none" w:sz="0" w:space="0" w:color="auto"/>
                        <w:right w:val="none" w:sz="0" w:space="0" w:color="auto"/>
                      </w:divBdr>
                      <w:divsChild>
                        <w:div w:id="495003271">
                          <w:marLeft w:val="0"/>
                          <w:marRight w:val="0"/>
                          <w:marTop w:val="0"/>
                          <w:marBottom w:val="0"/>
                          <w:divBdr>
                            <w:top w:val="none" w:sz="0" w:space="0" w:color="auto"/>
                            <w:left w:val="none" w:sz="0" w:space="0" w:color="auto"/>
                            <w:bottom w:val="none" w:sz="0" w:space="0" w:color="auto"/>
                            <w:right w:val="none" w:sz="0" w:space="0" w:color="auto"/>
                          </w:divBdr>
                        </w:div>
                      </w:divsChild>
                    </w:div>
                    <w:div w:id="1690526800">
                      <w:marLeft w:val="0"/>
                      <w:marRight w:val="0"/>
                      <w:marTop w:val="0"/>
                      <w:marBottom w:val="0"/>
                      <w:divBdr>
                        <w:top w:val="none" w:sz="0" w:space="0" w:color="auto"/>
                        <w:left w:val="none" w:sz="0" w:space="0" w:color="auto"/>
                        <w:bottom w:val="none" w:sz="0" w:space="0" w:color="auto"/>
                        <w:right w:val="none" w:sz="0" w:space="0" w:color="auto"/>
                      </w:divBdr>
                      <w:divsChild>
                        <w:div w:id="1467165375">
                          <w:marLeft w:val="0"/>
                          <w:marRight w:val="0"/>
                          <w:marTop w:val="0"/>
                          <w:marBottom w:val="0"/>
                          <w:divBdr>
                            <w:top w:val="none" w:sz="0" w:space="0" w:color="auto"/>
                            <w:left w:val="none" w:sz="0" w:space="0" w:color="auto"/>
                            <w:bottom w:val="none" w:sz="0" w:space="0" w:color="auto"/>
                            <w:right w:val="none" w:sz="0" w:space="0" w:color="auto"/>
                          </w:divBdr>
                        </w:div>
                      </w:divsChild>
                    </w:div>
                    <w:div w:id="1919170164">
                      <w:marLeft w:val="0"/>
                      <w:marRight w:val="0"/>
                      <w:marTop w:val="0"/>
                      <w:marBottom w:val="0"/>
                      <w:divBdr>
                        <w:top w:val="none" w:sz="0" w:space="0" w:color="auto"/>
                        <w:left w:val="none" w:sz="0" w:space="0" w:color="auto"/>
                        <w:bottom w:val="none" w:sz="0" w:space="0" w:color="auto"/>
                        <w:right w:val="none" w:sz="0" w:space="0" w:color="auto"/>
                      </w:divBdr>
                      <w:divsChild>
                        <w:div w:id="85931135">
                          <w:marLeft w:val="0"/>
                          <w:marRight w:val="0"/>
                          <w:marTop w:val="0"/>
                          <w:marBottom w:val="0"/>
                          <w:divBdr>
                            <w:top w:val="none" w:sz="0" w:space="0" w:color="auto"/>
                            <w:left w:val="none" w:sz="0" w:space="0" w:color="auto"/>
                            <w:bottom w:val="none" w:sz="0" w:space="0" w:color="auto"/>
                            <w:right w:val="none" w:sz="0" w:space="0" w:color="auto"/>
                          </w:divBdr>
                        </w:div>
                      </w:divsChild>
                    </w:div>
                    <w:div w:id="821847402">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
                      </w:divsChild>
                    </w:div>
                    <w:div w:id="1406218998">
                      <w:marLeft w:val="0"/>
                      <w:marRight w:val="0"/>
                      <w:marTop w:val="0"/>
                      <w:marBottom w:val="0"/>
                      <w:divBdr>
                        <w:top w:val="none" w:sz="0" w:space="0" w:color="auto"/>
                        <w:left w:val="none" w:sz="0" w:space="0" w:color="auto"/>
                        <w:bottom w:val="none" w:sz="0" w:space="0" w:color="auto"/>
                        <w:right w:val="none" w:sz="0" w:space="0" w:color="auto"/>
                      </w:divBdr>
                      <w:divsChild>
                        <w:div w:id="1155027412">
                          <w:marLeft w:val="0"/>
                          <w:marRight w:val="0"/>
                          <w:marTop w:val="0"/>
                          <w:marBottom w:val="0"/>
                          <w:divBdr>
                            <w:top w:val="none" w:sz="0" w:space="0" w:color="auto"/>
                            <w:left w:val="none" w:sz="0" w:space="0" w:color="auto"/>
                            <w:bottom w:val="none" w:sz="0" w:space="0" w:color="auto"/>
                            <w:right w:val="none" w:sz="0" w:space="0" w:color="auto"/>
                          </w:divBdr>
                        </w:div>
                      </w:divsChild>
                    </w:div>
                    <w:div w:id="618412908">
                      <w:marLeft w:val="0"/>
                      <w:marRight w:val="0"/>
                      <w:marTop w:val="0"/>
                      <w:marBottom w:val="0"/>
                      <w:divBdr>
                        <w:top w:val="none" w:sz="0" w:space="0" w:color="auto"/>
                        <w:left w:val="none" w:sz="0" w:space="0" w:color="auto"/>
                        <w:bottom w:val="none" w:sz="0" w:space="0" w:color="auto"/>
                        <w:right w:val="none" w:sz="0" w:space="0" w:color="auto"/>
                      </w:divBdr>
                      <w:divsChild>
                        <w:div w:id="2228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148">
              <w:marLeft w:val="0"/>
              <w:marRight w:val="0"/>
              <w:marTop w:val="0"/>
              <w:marBottom w:val="0"/>
              <w:divBdr>
                <w:top w:val="none" w:sz="0" w:space="0" w:color="auto"/>
                <w:left w:val="none" w:sz="0" w:space="0" w:color="auto"/>
                <w:bottom w:val="none" w:sz="0" w:space="0" w:color="auto"/>
                <w:right w:val="none" w:sz="0" w:space="0" w:color="auto"/>
              </w:divBdr>
              <w:divsChild>
                <w:div w:id="2013949943">
                  <w:marLeft w:val="0"/>
                  <w:marRight w:val="0"/>
                  <w:marTop w:val="0"/>
                  <w:marBottom w:val="0"/>
                  <w:divBdr>
                    <w:top w:val="none" w:sz="0" w:space="0" w:color="auto"/>
                    <w:left w:val="none" w:sz="0" w:space="0" w:color="auto"/>
                    <w:bottom w:val="none" w:sz="0" w:space="0" w:color="auto"/>
                    <w:right w:val="none" w:sz="0" w:space="0" w:color="auto"/>
                  </w:divBdr>
                  <w:divsChild>
                    <w:div w:id="1148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864">
              <w:marLeft w:val="0"/>
              <w:marRight w:val="0"/>
              <w:marTop w:val="0"/>
              <w:marBottom w:val="0"/>
              <w:divBdr>
                <w:top w:val="none" w:sz="0" w:space="0" w:color="auto"/>
                <w:left w:val="none" w:sz="0" w:space="0" w:color="auto"/>
                <w:bottom w:val="none" w:sz="0" w:space="0" w:color="auto"/>
                <w:right w:val="none" w:sz="0" w:space="0" w:color="auto"/>
              </w:divBdr>
              <w:divsChild>
                <w:div w:id="573515345">
                  <w:marLeft w:val="0"/>
                  <w:marRight w:val="0"/>
                  <w:marTop w:val="0"/>
                  <w:marBottom w:val="0"/>
                  <w:divBdr>
                    <w:top w:val="none" w:sz="0" w:space="0" w:color="auto"/>
                    <w:left w:val="none" w:sz="0" w:space="0" w:color="auto"/>
                    <w:bottom w:val="none" w:sz="0" w:space="0" w:color="auto"/>
                    <w:right w:val="none" w:sz="0" w:space="0" w:color="auto"/>
                  </w:divBdr>
                  <w:divsChild>
                    <w:div w:id="18419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683">
              <w:marLeft w:val="0"/>
              <w:marRight w:val="0"/>
              <w:marTop w:val="0"/>
              <w:marBottom w:val="0"/>
              <w:divBdr>
                <w:top w:val="none" w:sz="0" w:space="0" w:color="auto"/>
                <w:left w:val="none" w:sz="0" w:space="0" w:color="auto"/>
                <w:bottom w:val="none" w:sz="0" w:space="0" w:color="auto"/>
                <w:right w:val="none" w:sz="0" w:space="0" w:color="auto"/>
              </w:divBdr>
              <w:divsChild>
                <w:div w:id="1623145341">
                  <w:marLeft w:val="0"/>
                  <w:marRight w:val="0"/>
                  <w:marTop w:val="0"/>
                  <w:marBottom w:val="0"/>
                  <w:divBdr>
                    <w:top w:val="none" w:sz="0" w:space="0" w:color="auto"/>
                    <w:left w:val="none" w:sz="0" w:space="0" w:color="auto"/>
                    <w:bottom w:val="none" w:sz="0" w:space="0" w:color="auto"/>
                    <w:right w:val="none" w:sz="0" w:space="0" w:color="auto"/>
                  </w:divBdr>
                  <w:divsChild>
                    <w:div w:id="553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8132">
          <w:marLeft w:val="0"/>
          <w:marRight w:val="0"/>
          <w:marTop w:val="0"/>
          <w:marBottom w:val="0"/>
          <w:divBdr>
            <w:top w:val="none" w:sz="0" w:space="0" w:color="auto"/>
            <w:left w:val="none" w:sz="0" w:space="0" w:color="auto"/>
            <w:bottom w:val="none" w:sz="0" w:space="0" w:color="auto"/>
            <w:right w:val="none" w:sz="0" w:space="0" w:color="auto"/>
          </w:divBdr>
          <w:divsChild>
            <w:div w:id="106240160">
              <w:marLeft w:val="0"/>
              <w:marRight w:val="0"/>
              <w:marTop w:val="0"/>
              <w:marBottom w:val="0"/>
              <w:divBdr>
                <w:top w:val="none" w:sz="0" w:space="0" w:color="auto"/>
                <w:left w:val="none" w:sz="0" w:space="0" w:color="auto"/>
                <w:bottom w:val="none" w:sz="0" w:space="0" w:color="auto"/>
                <w:right w:val="none" w:sz="0" w:space="0" w:color="auto"/>
              </w:divBdr>
            </w:div>
            <w:div w:id="1255744303">
              <w:marLeft w:val="0"/>
              <w:marRight w:val="0"/>
              <w:marTop w:val="0"/>
              <w:marBottom w:val="0"/>
              <w:divBdr>
                <w:top w:val="none" w:sz="0" w:space="0" w:color="auto"/>
                <w:left w:val="none" w:sz="0" w:space="0" w:color="auto"/>
                <w:bottom w:val="none" w:sz="0" w:space="0" w:color="auto"/>
                <w:right w:val="none" w:sz="0" w:space="0" w:color="auto"/>
              </w:divBdr>
              <w:divsChild>
                <w:div w:id="800659983">
                  <w:marLeft w:val="0"/>
                  <w:marRight w:val="0"/>
                  <w:marTop w:val="0"/>
                  <w:marBottom w:val="0"/>
                  <w:divBdr>
                    <w:top w:val="none" w:sz="0" w:space="0" w:color="auto"/>
                    <w:left w:val="none" w:sz="0" w:space="0" w:color="auto"/>
                    <w:bottom w:val="none" w:sz="0" w:space="0" w:color="auto"/>
                    <w:right w:val="none" w:sz="0" w:space="0" w:color="auto"/>
                  </w:divBdr>
                </w:div>
              </w:divsChild>
            </w:div>
            <w:div w:id="2078356701">
              <w:marLeft w:val="0"/>
              <w:marRight w:val="0"/>
              <w:marTop w:val="0"/>
              <w:marBottom w:val="0"/>
              <w:divBdr>
                <w:top w:val="none" w:sz="0" w:space="0" w:color="auto"/>
                <w:left w:val="none" w:sz="0" w:space="0" w:color="auto"/>
                <w:bottom w:val="none" w:sz="0" w:space="0" w:color="auto"/>
                <w:right w:val="none" w:sz="0" w:space="0" w:color="auto"/>
              </w:divBdr>
              <w:divsChild>
                <w:div w:id="1295714054">
                  <w:marLeft w:val="0"/>
                  <w:marRight w:val="0"/>
                  <w:marTop w:val="0"/>
                  <w:marBottom w:val="0"/>
                  <w:divBdr>
                    <w:top w:val="none" w:sz="0" w:space="0" w:color="auto"/>
                    <w:left w:val="none" w:sz="0" w:space="0" w:color="auto"/>
                    <w:bottom w:val="none" w:sz="0" w:space="0" w:color="auto"/>
                    <w:right w:val="none" w:sz="0" w:space="0" w:color="auto"/>
                  </w:divBdr>
                </w:div>
              </w:divsChild>
            </w:div>
            <w:div w:id="638340314">
              <w:marLeft w:val="0"/>
              <w:marRight w:val="0"/>
              <w:marTop w:val="0"/>
              <w:marBottom w:val="0"/>
              <w:divBdr>
                <w:top w:val="none" w:sz="0" w:space="0" w:color="auto"/>
                <w:left w:val="none" w:sz="0" w:space="0" w:color="auto"/>
                <w:bottom w:val="none" w:sz="0" w:space="0" w:color="auto"/>
                <w:right w:val="none" w:sz="0" w:space="0" w:color="auto"/>
              </w:divBdr>
              <w:divsChild>
                <w:div w:id="624968860">
                  <w:marLeft w:val="0"/>
                  <w:marRight w:val="0"/>
                  <w:marTop w:val="0"/>
                  <w:marBottom w:val="0"/>
                  <w:divBdr>
                    <w:top w:val="none" w:sz="0" w:space="0" w:color="auto"/>
                    <w:left w:val="none" w:sz="0" w:space="0" w:color="auto"/>
                    <w:bottom w:val="none" w:sz="0" w:space="0" w:color="auto"/>
                    <w:right w:val="none" w:sz="0" w:space="0" w:color="auto"/>
                  </w:divBdr>
                </w:div>
              </w:divsChild>
            </w:div>
            <w:div w:id="1209731025">
              <w:marLeft w:val="0"/>
              <w:marRight w:val="0"/>
              <w:marTop w:val="0"/>
              <w:marBottom w:val="0"/>
              <w:divBdr>
                <w:top w:val="none" w:sz="0" w:space="0" w:color="auto"/>
                <w:left w:val="none" w:sz="0" w:space="0" w:color="auto"/>
                <w:bottom w:val="none" w:sz="0" w:space="0" w:color="auto"/>
                <w:right w:val="none" w:sz="0" w:space="0" w:color="auto"/>
              </w:divBdr>
              <w:divsChild>
                <w:div w:id="1711689055">
                  <w:marLeft w:val="0"/>
                  <w:marRight w:val="0"/>
                  <w:marTop w:val="0"/>
                  <w:marBottom w:val="0"/>
                  <w:divBdr>
                    <w:top w:val="none" w:sz="0" w:space="0" w:color="auto"/>
                    <w:left w:val="none" w:sz="0" w:space="0" w:color="auto"/>
                    <w:bottom w:val="none" w:sz="0" w:space="0" w:color="auto"/>
                    <w:right w:val="none" w:sz="0" w:space="0" w:color="auto"/>
                  </w:divBdr>
                </w:div>
              </w:divsChild>
            </w:div>
            <w:div w:id="1879732612">
              <w:marLeft w:val="0"/>
              <w:marRight w:val="0"/>
              <w:marTop w:val="0"/>
              <w:marBottom w:val="0"/>
              <w:divBdr>
                <w:top w:val="none" w:sz="0" w:space="0" w:color="auto"/>
                <w:left w:val="none" w:sz="0" w:space="0" w:color="auto"/>
                <w:bottom w:val="none" w:sz="0" w:space="0" w:color="auto"/>
                <w:right w:val="none" w:sz="0" w:space="0" w:color="auto"/>
              </w:divBdr>
              <w:divsChild>
                <w:div w:id="1742673524">
                  <w:marLeft w:val="0"/>
                  <w:marRight w:val="0"/>
                  <w:marTop w:val="0"/>
                  <w:marBottom w:val="0"/>
                  <w:divBdr>
                    <w:top w:val="none" w:sz="0" w:space="0" w:color="auto"/>
                    <w:left w:val="none" w:sz="0" w:space="0" w:color="auto"/>
                    <w:bottom w:val="none" w:sz="0" w:space="0" w:color="auto"/>
                    <w:right w:val="none" w:sz="0" w:space="0" w:color="auto"/>
                  </w:divBdr>
                </w:div>
              </w:divsChild>
            </w:div>
            <w:div w:id="578102602">
              <w:marLeft w:val="0"/>
              <w:marRight w:val="0"/>
              <w:marTop w:val="0"/>
              <w:marBottom w:val="0"/>
              <w:divBdr>
                <w:top w:val="none" w:sz="0" w:space="0" w:color="auto"/>
                <w:left w:val="none" w:sz="0" w:space="0" w:color="auto"/>
                <w:bottom w:val="none" w:sz="0" w:space="0" w:color="auto"/>
                <w:right w:val="none" w:sz="0" w:space="0" w:color="auto"/>
              </w:divBdr>
              <w:divsChild>
                <w:div w:id="2672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6585">
          <w:marLeft w:val="0"/>
          <w:marRight w:val="0"/>
          <w:marTop w:val="0"/>
          <w:marBottom w:val="0"/>
          <w:divBdr>
            <w:top w:val="none" w:sz="0" w:space="0" w:color="auto"/>
            <w:left w:val="none" w:sz="0" w:space="0" w:color="auto"/>
            <w:bottom w:val="none" w:sz="0" w:space="0" w:color="auto"/>
            <w:right w:val="none" w:sz="0" w:space="0" w:color="auto"/>
          </w:divBdr>
          <w:divsChild>
            <w:div w:id="1948076378">
              <w:marLeft w:val="0"/>
              <w:marRight w:val="0"/>
              <w:marTop w:val="0"/>
              <w:marBottom w:val="0"/>
              <w:divBdr>
                <w:top w:val="none" w:sz="0" w:space="0" w:color="auto"/>
                <w:left w:val="none" w:sz="0" w:space="0" w:color="auto"/>
                <w:bottom w:val="none" w:sz="0" w:space="0" w:color="auto"/>
                <w:right w:val="none" w:sz="0" w:space="0" w:color="auto"/>
              </w:divBdr>
            </w:div>
            <w:div w:id="2128889238">
              <w:marLeft w:val="0"/>
              <w:marRight w:val="0"/>
              <w:marTop w:val="0"/>
              <w:marBottom w:val="0"/>
              <w:divBdr>
                <w:top w:val="none" w:sz="0" w:space="0" w:color="auto"/>
                <w:left w:val="none" w:sz="0" w:space="0" w:color="auto"/>
                <w:bottom w:val="none" w:sz="0" w:space="0" w:color="auto"/>
                <w:right w:val="none" w:sz="0" w:space="0" w:color="auto"/>
              </w:divBdr>
              <w:divsChild>
                <w:div w:id="573472193">
                  <w:marLeft w:val="0"/>
                  <w:marRight w:val="0"/>
                  <w:marTop w:val="0"/>
                  <w:marBottom w:val="0"/>
                  <w:divBdr>
                    <w:top w:val="none" w:sz="0" w:space="0" w:color="auto"/>
                    <w:left w:val="none" w:sz="0" w:space="0" w:color="auto"/>
                    <w:bottom w:val="none" w:sz="0" w:space="0" w:color="auto"/>
                    <w:right w:val="none" w:sz="0" w:space="0" w:color="auto"/>
                  </w:divBdr>
                </w:div>
              </w:divsChild>
            </w:div>
            <w:div w:id="1270504167">
              <w:marLeft w:val="0"/>
              <w:marRight w:val="0"/>
              <w:marTop w:val="0"/>
              <w:marBottom w:val="0"/>
              <w:divBdr>
                <w:top w:val="none" w:sz="0" w:space="0" w:color="auto"/>
                <w:left w:val="none" w:sz="0" w:space="0" w:color="auto"/>
                <w:bottom w:val="none" w:sz="0" w:space="0" w:color="auto"/>
                <w:right w:val="none" w:sz="0" w:space="0" w:color="auto"/>
              </w:divBdr>
              <w:divsChild>
                <w:div w:id="655960559">
                  <w:marLeft w:val="0"/>
                  <w:marRight w:val="0"/>
                  <w:marTop w:val="0"/>
                  <w:marBottom w:val="0"/>
                  <w:divBdr>
                    <w:top w:val="none" w:sz="0" w:space="0" w:color="auto"/>
                    <w:left w:val="none" w:sz="0" w:space="0" w:color="auto"/>
                    <w:bottom w:val="none" w:sz="0" w:space="0" w:color="auto"/>
                    <w:right w:val="none" w:sz="0" w:space="0" w:color="auto"/>
                  </w:divBdr>
                </w:div>
              </w:divsChild>
            </w:div>
            <w:div w:id="1634630205">
              <w:marLeft w:val="0"/>
              <w:marRight w:val="0"/>
              <w:marTop w:val="0"/>
              <w:marBottom w:val="0"/>
              <w:divBdr>
                <w:top w:val="none" w:sz="0" w:space="0" w:color="auto"/>
                <w:left w:val="none" w:sz="0" w:space="0" w:color="auto"/>
                <w:bottom w:val="none" w:sz="0" w:space="0" w:color="auto"/>
                <w:right w:val="none" w:sz="0" w:space="0" w:color="auto"/>
              </w:divBdr>
              <w:divsChild>
                <w:div w:id="1619139535">
                  <w:marLeft w:val="0"/>
                  <w:marRight w:val="0"/>
                  <w:marTop w:val="0"/>
                  <w:marBottom w:val="0"/>
                  <w:divBdr>
                    <w:top w:val="none" w:sz="0" w:space="0" w:color="auto"/>
                    <w:left w:val="none" w:sz="0" w:space="0" w:color="auto"/>
                    <w:bottom w:val="none" w:sz="0" w:space="0" w:color="auto"/>
                    <w:right w:val="none" w:sz="0" w:space="0" w:color="auto"/>
                  </w:divBdr>
                </w:div>
              </w:divsChild>
            </w:div>
            <w:div w:id="669257274">
              <w:marLeft w:val="0"/>
              <w:marRight w:val="0"/>
              <w:marTop w:val="0"/>
              <w:marBottom w:val="0"/>
              <w:divBdr>
                <w:top w:val="none" w:sz="0" w:space="0" w:color="auto"/>
                <w:left w:val="none" w:sz="0" w:space="0" w:color="auto"/>
                <w:bottom w:val="none" w:sz="0" w:space="0" w:color="auto"/>
                <w:right w:val="none" w:sz="0" w:space="0" w:color="auto"/>
              </w:divBdr>
              <w:divsChild>
                <w:div w:id="748500887">
                  <w:marLeft w:val="0"/>
                  <w:marRight w:val="0"/>
                  <w:marTop w:val="0"/>
                  <w:marBottom w:val="0"/>
                  <w:divBdr>
                    <w:top w:val="none" w:sz="0" w:space="0" w:color="auto"/>
                    <w:left w:val="none" w:sz="0" w:space="0" w:color="auto"/>
                    <w:bottom w:val="none" w:sz="0" w:space="0" w:color="auto"/>
                    <w:right w:val="none" w:sz="0" w:space="0" w:color="auto"/>
                  </w:divBdr>
                </w:div>
              </w:divsChild>
            </w:div>
            <w:div w:id="2018773179">
              <w:marLeft w:val="0"/>
              <w:marRight w:val="0"/>
              <w:marTop w:val="0"/>
              <w:marBottom w:val="0"/>
              <w:divBdr>
                <w:top w:val="none" w:sz="0" w:space="0" w:color="auto"/>
                <w:left w:val="none" w:sz="0" w:space="0" w:color="auto"/>
                <w:bottom w:val="none" w:sz="0" w:space="0" w:color="auto"/>
                <w:right w:val="none" w:sz="0" w:space="0" w:color="auto"/>
              </w:divBdr>
              <w:divsChild>
                <w:div w:id="1094978751">
                  <w:marLeft w:val="0"/>
                  <w:marRight w:val="0"/>
                  <w:marTop w:val="0"/>
                  <w:marBottom w:val="0"/>
                  <w:divBdr>
                    <w:top w:val="none" w:sz="0" w:space="0" w:color="auto"/>
                    <w:left w:val="none" w:sz="0" w:space="0" w:color="auto"/>
                    <w:bottom w:val="none" w:sz="0" w:space="0" w:color="auto"/>
                    <w:right w:val="none" w:sz="0" w:space="0" w:color="auto"/>
                  </w:divBdr>
                </w:div>
              </w:divsChild>
            </w:div>
            <w:div w:id="1854563434">
              <w:marLeft w:val="0"/>
              <w:marRight w:val="0"/>
              <w:marTop w:val="0"/>
              <w:marBottom w:val="0"/>
              <w:divBdr>
                <w:top w:val="none" w:sz="0" w:space="0" w:color="auto"/>
                <w:left w:val="none" w:sz="0" w:space="0" w:color="auto"/>
                <w:bottom w:val="none" w:sz="0" w:space="0" w:color="auto"/>
                <w:right w:val="none" w:sz="0" w:space="0" w:color="auto"/>
              </w:divBdr>
              <w:divsChild>
                <w:div w:id="1891452999">
                  <w:marLeft w:val="0"/>
                  <w:marRight w:val="0"/>
                  <w:marTop w:val="0"/>
                  <w:marBottom w:val="0"/>
                  <w:divBdr>
                    <w:top w:val="none" w:sz="0" w:space="0" w:color="auto"/>
                    <w:left w:val="none" w:sz="0" w:space="0" w:color="auto"/>
                    <w:bottom w:val="none" w:sz="0" w:space="0" w:color="auto"/>
                    <w:right w:val="none" w:sz="0" w:space="0" w:color="auto"/>
                  </w:divBdr>
                </w:div>
              </w:divsChild>
            </w:div>
            <w:div w:id="1167669446">
              <w:marLeft w:val="0"/>
              <w:marRight w:val="0"/>
              <w:marTop w:val="0"/>
              <w:marBottom w:val="0"/>
              <w:divBdr>
                <w:top w:val="none" w:sz="0" w:space="0" w:color="auto"/>
                <w:left w:val="none" w:sz="0" w:space="0" w:color="auto"/>
                <w:bottom w:val="none" w:sz="0" w:space="0" w:color="auto"/>
                <w:right w:val="none" w:sz="0" w:space="0" w:color="auto"/>
              </w:divBdr>
              <w:divsChild>
                <w:div w:id="1836146049">
                  <w:marLeft w:val="0"/>
                  <w:marRight w:val="0"/>
                  <w:marTop w:val="0"/>
                  <w:marBottom w:val="0"/>
                  <w:divBdr>
                    <w:top w:val="none" w:sz="0" w:space="0" w:color="auto"/>
                    <w:left w:val="none" w:sz="0" w:space="0" w:color="auto"/>
                    <w:bottom w:val="none" w:sz="0" w:space="0" w:color="auto"/>
                    <w:right w:val="none" w:sz="0" w:space="0" w:color="auto"/>
                  </w:divBdr>
                </w:div>
              </w:divsChild>
            </w:div>
            <w:div w:id="1056129168">
              <w:marLeft w:val="0"/>
              <w:marRight w:val="0"/>
              <w:marTop w:val="0"/>
              <w:marBottom w:val="0"/>
              <w:divBdr>
                <w:top w:val="none" w:sz="0" w:space="0" w:color="auto"/>
                <w:left w:val="none" w:sz="0" w:space="0" w:color="auto"/>
                <w:bottom w:val="none" w:sz="0" w:space="0" w:color="auto"/>
                <w:right w:val="none" w:sz="0" w:space="0" w:color="auto"/>
              </w:divBdr>
              <w:divsChild>
                <w:div w:id="458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741">
          <w:marLeft w:val="0"/>
          <w:marRight w:val="0"/>
          <w:marTop w:val="0"/>
          <w:marBottom w:val="0"/>
          <w:divBdr>
            <w:top w:val="none" w:sz="0" w:space="0" w:color="auto"/>
            <w:left w:val="none" w:sz="0" w:space="0" w:color="auto"/>
            <w:bottom w:val="none" w:sz="0" w:space="0" w:color="auto"/>
            <w:right w:val="none" w:sz="0" w:space="0" w:color="auto"/>
          </w:divBdr>
          <w:divsChild>
            <w:div w:id="388462663">
              <w:marLeft w:val="0"/>
              <w:marRight w:val="0"/>
              <w:marTop w:val="0"/>
              <w:marBottom w:val="0"/>
              <w:divBdr>
                <w:top w:val="none" w:sz="0" w:space="0" w:color="auto"/>
                <w:left w:val="none" w:sz="0" w:space="0" w:color="auto"/>
                <w:bottom w:val="none" w:sz="0" w:space="0" w:color="auto"/>
                <w:right w:val="none" w:sz="0" w:space="0" w:color="auto"/>
              </w:divBdr>
            </w:div>
            <w:div w:id="407268228">
              <w:marLeft w:val="0"/>
              <w:marRight w:val="0"/>
              <w:marTop w:val="0"/>
              <w:marBottom w:val="0"/>
              <w:divBdr>
                <w:top w:val="none" w:sz="0" w:space="0" w:color="auto"/>
                <w:left w:val="none" w:sz="0" w:space="0" w:color="auto"/>
                <w:bottom w:val="none" w:sz="0" w:space="0" w:color="auto"/>
                <w:right w:val="none" w:sz="0" w:space="0" w:color="auto"/>
              </w:divBdr>
              <w:divsChild>
                <w:div w:id="1700659357">
                  <w:marLeft w:val="0"/>
                  <w:marRight w:val="0"/>
                  <w:marTop w:val="0"/>
                  <w:marBottom w:val="0"/>
                  <w:divBdr>
                    <w:top w:val="none" w:sz="0" w:space="0" w:color="auto"/>
                    <w:left w:val="none" w:sz="0" w:space="0" w:color="auto"/>
                    <w:bottom w:val="none" w:sz="0" w:space="0" w:color="auto"/>
                    <w:right w:val="none" w:sz="0" w:space="0" w:color="auto"/>
                  </w:divBdr>
                </w:div>
              </w:divsChild>
            </w:div>
            <w:div w:id="1345742207">
              <w:marLeft w:val="0"/>
              <w:marRight w:val="0"/>
              <w:marTop w:val="0"/>
              <w:marBottom w:val="0"/>
              <w:divBdr>
                <w:top w:val="none" w:sz="0" w:space="0" w:color="auto"/>
                <w:left w:val="none" w:sz="0" w:space="0" w:color="auto"/>
                <w:bottom w:val="none" w:sz="0" w:space="0" w:color="auto"/>
                <w:right w:val="none" w:sz="0" w:space="0" w:color="auto"/>
              </w:divBdr>
              <w:divsChild>
                <w:div w:id="10891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3826">
      <w:bodyDiv w:val="1"/>
      <w:marLeft w:val="0"/>
      <w:marRight w:val="0"/>
      <w:marTop w:val="0"/>
      <w:marBottom w:val="0"/>
      <w:divBdr>
        <w:top w:val="none" w:sz="0" w:space="0" w:color="auto"/>
        <w:left w:val="none" w:sz="0" w:space="0" w:color="auto"/>
        <w:bottom w:val="none" w:sz="0" w:space="0" w:color="auto"/>
        <w:right w:val="none" w:sz="0" w:space="0" w:color="auto"/>
      </w:divBdr>
      <w:divsChild>
        <w:div w:id="1676689833">
          <w:marLeft w:val="0"/>
          <w:marRight w:val="0"/>
          <w:marTop w:val="0"/>
          <w:marBottom w:val="0"/>
          <w:divBdr>
            <w:top w:val="none" w:sz="0" w:space="0" w:color="auto"/>
            <w:left w:val="none" w:sz="0" w:space="0" w:color="auto"/>
            <w:bottom w:val="none" w:sz="0" w:space="0" w:color="auto"/>
            <w:right w:val="none" w:sz="0" w:space="0" w:color="auto"/>
          </w:divBdr>
          <w:divsChild>
            <w:div w:id="786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1054">
      <w:bodyDiv w:val="1"/>
      <w:marLeft w:val="0"/>
      <w:marRight w:val="0"/>
      <w:marTop w:val="0"/>
      <w:marBottom w:val="0"/>
      <w:divBdr>
        <w:top w:val="none" w:sz="0" w:space="0" w:color="auto"/>
        <w:left w:val="none" w:sz="0" w:space="0" w:color="auto"/>
        <w:bottom w:val="none" w:sz="0" w:space="0" w:color="auto"/>
        <w:right w:val="none" w:sz="0" w:space="0" w:color="auto"/>
      </w:divBdr>
      <w:divsChild>
        <w:div w:id="287978545">
          <w:marLeft w:val="0"/>
          <w:marRight w:val="0"/>
          <w:marTop w:val="0"/>
          <w:marBottom w:val="0"/>
          <w:divBdr>
            <w:top w:val="none" w:sz="0" w:space="0" w:color="auto"/>
            <w:left w:val="none" w:sz="0" w:space="0" w:color="auto"/>
            <w:bottom w:val="none" w:sz="0" w:space="0" w:color="auto"/>
            <w:right w:val="none" w:sz="0" w:space="0" w:color="auto"/>
          </w:divBdr>
          <w:divsChild>
            <w:div w:id="1486821795">
              <w:marLeft w:val="0"/>
              <w:marRight w:val="0"/>
              <w:marTop w:val="0"/>
              <w:marBottom w:val="0"/>
              <w:divBdr>
                <w:top w:val="none" w:sz="0" w:space="0" w:color="auto"/>
                <w:left w:val="none" w:sz="0" w:space="0" w:color="auto"/>
                <w:bottom w:val="none" w:sz="0" w:space="0" w:color="auto"/>
                <w:right w:val="none" w:sz="0" w:space="0" w:color="auto"/>
              </w:divBdr>
            </w:div>
          </w:divsChild>
        </w:div>
        <w:div w:id="727189232">
          <w:marLeft w:val="0"/>
          <w:marRight w:val="0"/>
          <w:marTop w:val="0"/>
          <w:marBottom w:val="0"/>
          <w:divBdr>
            <w:top w:val="none" w:sz="0" w:space="0" w:color="auto"/>
            <w:left w:val="none" w:sz="0" w:space="0" w:color="auto"/>
            <w:bottom w:val="none" w:sz="0" w:space="0" w:color="auto"/>
            <w:right w:val="none" w:sz="0" w:space="0" w:color="auto"/>
          </w:divBdr>
          <w:divsChild>
            <w:div w:id="1467971810">
              <w:marLeft w:val="0"/>
              <w:marRight w:val="0"/>
              <w:marTop w:val="0"/>
              <w:marBottom w:val="0"/>
              <w:divBdr>
                <w:top w:val="none" w:sz="0" w:space="0" w:color="auto"/>
                <w:left w:val="none" w:sz="0" w:space="0" w:color="auto"/>
                <w:bottom w:val="none" w:sz="0" w:space="0" w:color="auto"/>
                <w:right w:val="none" w:sz="0" w:space="0" w:color="auto"/>
              </w:divBdr>
            </w:div>
          </w:divsChild>
        </w:div>
        <w:div w:id="1747023747">
          <w:marLeft w:val="0"/>
          <w:marRight w:val="0"/>
          <w:marTop w:val="0"/>
          <w:marBottom w:val="0"/>
          <w:divBdr>
            <w:top w:val="none" w:sz="0" w:space="0" w:color="auto"/>
            <w:left w:val="none" w:sz="0" w:space="0" w:color="auto"/>
            <w:bottom w:val="none" w:sz="0" w:space="0" w:color="auto"/>
            <w:right w:val="none" w:sz="0" w:space="0" w:color="auto"/>
          </w:divBdr>
          <w:divsChild>
            <w:div w:id="925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338">
      <w:bodyDiv w:val="1"/>
      <w:marLeft w:val="0"/>
      <w:marRight w:val="0"/>
      <w:marTop w:val="0"/>
      <w:marBottom w:val="0"/>
      <w:divBdr>
        <w:top w:val="none" w:sz="0" w:space="0" w:color="auto"/>
        <w:left w:val="none" w:sz="0" w:space="0" w:color="auto"/>
        <w:bottom w:val="none" w:sz="0" w:space="0" w:color="auto"/>
        <w:right w:val="none" w:sz="0" w:space="0" w:color="auto"/>
      </w:divBdr>
      <w:divsChild>
        <w:div w:id="11691868">
          <w:marLeft w:val="0"/>
          <w:marRight w:val="0"/>
          <w:marTop w:val="0"/>
          <w:marBottom w:val="0"/>
          <w:divBdr>
            <w:top w:val="none" w:sz="0" w:space="0" w:color="auto"/>
            <w:left w:val="none" w:sz="0" w:space="0" w:color="auto"/>
            <w:bottom w:val="none" w:sz="0" w:space="0" w:color="auto"/>
            <w:right w:val="none" w:sz="0" w:space="0" w:color="auto"/>
          </w:divBdr>
          <w:divsChild>
            <w:div w:id="387340020">
              <w:marLeft w:val="0"/>
              <w:marRight w:val="0"/>
              <w:marTop w:val="0"/>
              <w:marBottom w:val="0"/>
              <w:divBdr>
                <w:top w:val="none" w:sz="0" w:space="0" w:color="auto"/>
                <w:left w:val="none" w:sz="0" w:space="0" w:color="auto"/>
                <w:bottom w:val="none" w:sz="0" w:space="0" w:color="auto"/>
                <w:right w:val="none" w:sz="0" w:space="0" w:color="auto"/>
              </w:divBdr>
            </w:div>
          </w:divsChild>
        </w:div>
        <w:div w:id="481167062">
          <w:marLeft w:val="0"/>
          <w:marRight w:val="0"/>
          <w:marTop w:val="0"/>
          <w:marBottom w:val="0"/>
          <w:divBdr>
            <w:top w:val="none" w:sz="0" w:space="0" w:color="auto"/>
            <w:left w:val="none" w:sz="0" w:space="0" w:color="auto"/>
            <w:bottom w:val="none" w:sz="0" w:space="0" w:color="auto"/>
            <w:right w:val="none" w:sz="0" w:space="0" w:color="auto"/>
          </w:divBdr>
          <w:divsChild>
            <w:div w:id="1286808810">
              <w:marLeft w:val="0"/>
              <w:marRight w:val="0"/>
              <w:marTop w:val="0"/>
              <w:marBottom w:val="0"/>
              <w:divBdr>
                <w:top w:val="none" w:sz="0" w:space="0" w:color="auto"/>
                <w:left w:val="none" w:sz="0" w:space="0" w:color="auto"/>
                <w:bottom w:val="none" w:sz="0" w:space="0" w:color="auto"/>
                <w:right w:val="none" w:sz="0" w:space="0" w:color="auto"/>
              </w:divBdr>
            </w:div>
            <w:div w:id="1080057835">
              <w:marLeft w:val="0"/>
              <w:marRight w:val="0"/>
              <w:marTop w:val="0"/>
              <w:marBottom w:val="0"/>
              <w:divBdr>
                <w:top w:val="none" w:sz="0" w:space="0" w:color="auto"/>
                <w:left w:val="none" w:sz="0" w:space="0" w:color="auto"/>
                <w:bottom w:val="none" w:sz="0" w:space="0" w:color="auto"/>
                <w:right w:val="none" w:sz="0" w:space="0" w:color="auto"/>
              </w:divBdr>
              <w:divsChild>
                <w:div w:id="603730659">
                  <w:marLeft w:val="0"/>
                  <w:marRight w:val="0"/>
                  <w:marTop w:val="0"/>
                  <w:marBottom w:val="0"/>
                  <w:divBdr>
                    <w:top w:val="none" w:sz="0" w:space="0" w:color="auto"/>
                    <w:left w:val="none" w:sz="0" w:space="0" w:color="auto"/>
                    <w:bottom w:val="none" w:sz="0" w:space="0" w:color="auto"/>
                    <w:right w:val="none" w:sz="0" w:space="0" w:color="auto"/>
                  </w:divBdr>
                  <w:divsChild>
                    <w:div w:id="9343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054">
              <w:marLeft w:val="0"/>
              <w:marRight w:val="0"/>
              <w:marTop w:val="0"/>
              <w:marBottom w:val="0"/>
              <w:divBdr>
                <w:top w:val="none" w:sz="0" w:space="0" w:color="auto"/>
                <w:left w:val="none" w:sz="0" w:space="0" w:color="auto"/>
                <w:bottom w:val="none" w:sz="0" w:space="0" w:color="auto"/>
                <w:right w:val="none" w:sz="0" w:space="0" w:color="auto"/>
              </w:divBdr>
              <w:divsChild>
                <w:div w:id="451216470">
                  <w:marLeft w:val="0"/>
                  <w:marRight w:val="0"/>
                  <w:marTop w:val="0"/>
                  <w:marBottom w:val="0"/>
                  <w:divBdr>
                    <w:top w:val="none" w:sz="0" w:space="0" w:color="auto"/>
                    <w:left w:val="none" w:sz="0" w:space="0" w:color="auto"/>
                    <w:bottom w:val="none" w:sz="0" w:space="0" w:color="auto"/>
                    <w:right w:val="none" w:sz="0" w:space="0" w:color="auto"/>
                  </w:divBdr>
                  <w:divsChild>
                    <w:div w:id="169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99392">
              <w:marLeft w:val="0"/>
              <w:marRight w:val="0"/>
              <w:marTop w:val="0"/>
              <w:marBottom w:val="0"/>
              <w:divBdr>
                <w:top w:val="none" w:sz="0" w:space="0" w:color="auto"/>
                <w:left w:val="none" w:sz="0" w:space="0" w:color="auto"/>
                <w:bottom w:val="none" w:sz="0" w:space="0" w:color="auto"/>
                <w:right w:val="none" w:sz="0" w:space="0" w:color="auto"/>
              </w:divBdr>
              <w:divsChild>
                <w:div w:id="680622296">
                  <w:marLeft w:val="0"/>
                  <w:marRight w:val="0"/>
                  <w:marTop w:val="0"/>
                  <w:marBottom w:val="0"/>
                  <w:divBdr>
                    <w:top w:val="none" w:sz="0" w:space="0" w:color="auto"/>
                    <w:left w:val="none" w:sz="0" w:space="0" w:color="auto"/>
                    <w:bottom w:val="none" w:sz="0" w:space="0" w:color="auto"/>
                    <w:right w:val="none" w:sz="0" w:space="0" w:color="auto"/>
                  </w:divBdr>
                  <w:divsChild>
                    <w:div w:id="1429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689">
              <w:marLeft w:val="0"/>
              <w:marRight w:val="0"/>
              <w:marTop w:val="0"/>
              <w:marBottom w:val="0"/>
              <w:divBdr>
                <w:top w:val="none" w:sz="0" w:space="0" w:color="auto"/>
                <w:left w:val="none" w:sz="0" w:space="0" w:color="auto"/>
                <w:bottom w:val="none" w:sz="0" w:space="0" w:color="auto"/>
                <w:right w:val="none" w:sz="0" w:space="0" w:color="auto"/>
              </w:divBdr>
              <w:divsChild>
                <w:div w:id="1039282014">
                  <w:marLeft w:val="0"/>
                  <w:marRight w:val="0"/>
                  <w:marTop w:val="0"/>
                  <w:marBottom w:val="0"/>
                  <w:divBdr>
                    <w:top w:val="none" w:sz="0" w:space="0" w:color="auto"/>
                    <w:left w:val="none" w:sz="0" w:space="0" w:color="auto"/>
                    <w:bottom w:val="none" w:sz="0" w:space="0" w:color="auto"/>
                    <w:right w:val="none" w:sz="0" w:space="0" w:color="auto"/>
                  </w:divBdr>
                  <w:divsChild>
                    <w:div w:id="1661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346">
              <w:marLeft w:val="0"/>
              <w:marRight w:val="0"/>
              <w:marTop w:val="0"/>
              <w:marBottom w:val="0"/>
              <w:divBdr>
                <w:top w:val="none" w:sz="0" w:space="0" w:color="auto"/>
                <w:left w:val="none" w:sz="0" w:space="0" w:color="auto"/>
                <w:bottom w:val="none" w:sz="0" w:space="0" w:color="auto"/>
                <w:right w:val="none" w:sz="0" w:space="0" w:color="auto"/>
              </w:divBdr>
              <w:divsChild>
                <w:div w:id="1596864344">
                  <w:marLeft w:val="0"/>
                  <w:marRight w:val="0"/>
                  <w:marTop w:val="0"/>
                  <w:marBottom w:val="0"/>
                  <w:divBdr>
                    <w:top w:val="none" w:sz="0" w:space="0" w:color="auto"/>
                    <w:left w:val="none" w:sz="0" w:space="0" w:color="auto"/>
                    <w:bottom w:val="none" w:sz="0" w:space="0" w:color="auto"/>
                    <w:right w:val="none" w:sz="0" w:space="0" w:color="auto"/>
                  </w:divBdr>
                  <w:divsChild>
                    <w:div w:id="5684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6628">
              <w:marLeft w:val="0"/>
              <w:marRight w:val="0"/>
              <w:marTop w:val="0"/>
              <w:marBottom w:val="0"/>
              <w:divBdr>
                <w:top w:val="none" w:sz="0" w:space="0" w:color="auto"/>
                <w:left w:val="none" w:sz="0" w:space="0" w:color="auto"/>
                <w:bottom w:val="none" w:sz="0" w:space="0" w:color="auto"/>
                <w:right w:val="none" w:sz="0" w:space="0" w:color="auto"/>
              </w:divBdr>
              <w:divsChild>
                <w:div w:id="709039211">
                  <w:marLeft w:val="0"/>
                  <w:marRight w:val="0"/>
                  <w:marTop w:val="0"/>
                  <w:marBottom w:val="0"/>
                  <w:divBdr>
                    <w:top w:val="none" w:sz="0" w:space="0" w:color="auto"/>
                    <w:left w:val="none" w:sz="0" w:space="0" w:color="auto"/>
                    <w:bottom w:val="none" w:sz="0" w:space="0" w:color="auto"/>
                    <w:right w:val="none" w:sz="0" w:space="0" w:color="auto"/>
                  </w:divBdr>
                  <w:divsChild>
                    <w:div w:id="3645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1330">
              <w:marLeft w:val="0"/>
              <w:marRight w:val="0"/>
              <w:marTop w:val="0"/>
              <w:marBottom w:val="0"/>
              <w:divBdr>
                <w:top w:val="none" w:sz="0" w:space="0" w:color="auto"/>
                <w:left w:val="none" w:sz="0" w:space="0" w:color="auto"/>
                <w:bottom w:val="none" w:sz="0" w:space="0" w:color="auto"/>
                <w:right w:val="none" w:sz="0" w:space="0" w:color="auto"/>
              </w:divBdr>
              <w:divsChild>
                <w:div w:id="1908496357">
                  <w:marLeft w:val="0"/>
                  <w:marRight w:val="0"/>
                  <w:marTop w:val="0"/>
                  <w:marBottom w:val="0"/>
                  <w:divBdr>
                    <w:top w:val="none" w:sz="0" w:space="0" w:color="auto"/>
                    <w:left w:val="none" w:sz="0" w:space="0" w:color="auto"/>
                    <w:bottom w:val="none" w:sz="0" w:space="0" w:color="auto"/>
                    <w:right w:val="none" w:sz="0" w:space="0" w:color="auto"/>
                  </w:divBdr>
                  <w:divsChild>
                    <w:div w:id="20333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1767">
          <w:marLeft w:val="0"/>
          <w:marRight w:val="0"/>
          <w:marTop w:val="0"/>
          <w:marBottom w:val="0"/>
          <w:divBdr>
            <w:top w:val="none" w:sz="0" w:space="0" w:color="auto"/>
            <w:left w:val="none" w:sz="0" w:space="0" w:color="auto"/>
            <w:bottom w:val="none" w:sz="0" w:space="0" w:color="auto"/>
            <w:right w:val="none" w:sz="0" w:space="0" w:color="auto"/>
          </w:divBdr>
          <w:divsChild>
            <w:div w:id="1275674145">
              <w:marLeft w:val="0"/>
              <w:marRight w:val="0"/>
              <w:marTop w:val="0"/>
              <w:marBottom w:val="0"/>
              <w:divBdr>
                <w:top w:val="none" w:sz="0" w:space="0" w:color="auto"/>
                <w:left w:val="none" w:sz="0" w:space="0" w:color="auto"/>
                <w:bottom w:val="none" w:sz="0" w:space="0" w:color="auto"/>
                <w:right w:val="none" w:sz="0" w:space="0" w:color="auto"/>
              </w:divBdr>
            </w:div>
          </w:divsChild>
        </w:div>
        <w:div w:id="1690719822">
          <w:marLeft w:val="0"/>
          <w:marRight w:val="0"/>
          <w:marTop w:val="0"/>
          <w:marBottom w:val="0"/>
          <w:divBdr>
            <w:top w:val="none" w:sz="0" w:space="0" w:color="auto"/>
            <w:left w:val="none" w:sz="0" w:space="0" w:color="auto"/>
            <w:bottom w:val="none" w:sz="0" w:space="0" w:color="auto"/>
            <w:right w:val="none" w:sz="0" w:space="0" w:color="auto"/>
          </w:divBdr>
          <w:divsChild>
            <w:div w:id="180628419">
              <w:marLeft w:val="0"/>
              <w:marRight w:val="0"/>
              <w:marTop w:val="0"/>
              <w:marBottom w:val="0"/>
              <w:divBdr>
                <w:top w:val="none" w:sz="0" w:space="0" w:color="auto"/>
                <w:left w:val="none" w:sz="0" w:space="0" w:color="auto"/>
                <w:bottom w:val="none" w:sz="0" w:space="0" w:color="auto"/>
                <w:right w:val="none" w:sz="0" w:space="0" w:color="auto"/>
              </w:divBdr>
            </w:div>
          </w:divsChild>
        </w:div>
        <w:div w:id="692074800">
          <w:marLeft w:val="0"/>
          <w:marRight w:val="0"/>
          <w:marTop w:val="0"/>
          <w:marBottom w:val="0"/>
          <w:divBdr>
            <w:top w:val="none" w:sz="0" w:space="0" w:color="auto"/>
            <w:left w:val="none" w:sz="0" w:space="0" w:color="auto"/>
            <w:bottom w:val="none" w:sz="0" w:space="0" w:color="auto"/>
            <w:right w:val="none" w:sz="0" w:space="0" w:color="auto"/>
          </w:divBdr>
          <w:divsChild>
            <w:div w:id="390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49955">
      <w:bodyDiv w:val="1"/>
      <w:marLeft w:val="0"/>
      <w:marRight w:val="0"/>
      <w:marTop w:val="0"/>
      <w:marBottom w:val="0"/>
      <w:divBdr>
        <w:top w:val="none" w:sz="0" w:space="0" w:color="auto"/>
        <w:left w:val="none" w:sz="0" w:space="0" w:color="auto"/>
        <w:bottom w:val="none" w:sz="0" w:space="0" w:color="auto"/>
        <w:right w:val="none" w:sz="0" w:space="0" w:color="auto"/>
      </w:divBdr>
      <w:divsChild>
        <w:div w:id="89085809">
          <w:marLeft w:val="0"/>
          <w:marRight w:val="0"/>
          <w:marTop w:val="0"/>
          <w:marBottom w:val="0"/>
          <w:divBdr>
            <w:top w:val="none" w:sz="0" w:space="0" w:color="auto"/>
            <w:left w:val="none" w:sz="0" w:space="0" w:color="auto"/>
            <w:bottom w:val="none" w:sz="0" w:space="0" w:color="auto"/>
            <w:right w:val="none" w:sz="0" w:space="0" w:color="auto"/>
          </w:divBdr>
          <w:divsChild>
            <w:div w:id="235823044">
              <w:marLeft w:val="0"/>
              <w:marRight w:val="0"/>
              <w:marTop w:val="0"/>
              <w:marBottom w:val="0"/>
              <w:divBdr>
                <w:top w:val="none" w:sz="0" w:space="0" w:color="auto"/>
                <w:left w:val="none" w:sz="0" w:space="0" w:color="auto"/>
                <w:bottom w:val="none" w:sz="0" w:space="0" w:color="auto"/>
                <w:right w:val="none" w:sz="0" w:space="0" w:color="auto"/>
              </w:divBdr>
            </w:div>
          </w:divsChild>
        </w:div>
        <w:div w:id="1235511686">
          <w:marLeft w:val="0"/>
          <w:marRight w:val="0"/>
          <w:marTop w:val="0"/>
          <w:marBottom w:val="0"/>
          <w:divBdr>
            <w:top w:val="none" w:sz="0" w:space="0" w:color="auto"/>
            <w:left w:val="none" w:sz="0" w:space="0" w:color="auto"/>
            <w:bottom w:val="none" w:sz="0" w:space="0" w:color="auto"/>
            <w:right w:val="none" w:sz="0" w:space="0" w:color="auto"/>
          </w:divBdr>
          <w:divsChild>
            <w:div w:id="577135855">
              <w:marLeft w:val="0"/>
              <w:marRight w:val="0"/>
              <w:marTop w:val="0"/>
              <w:marBottom w:val="0"/>
              <w:divBdr>
                <w:top w:val="none" w:sz="0" w:space="0" w:color="auto"/>
                <w:left w:val="none" w:sz="0" w:space="0" w:color="auto"/>
                <w:bottom w:val="none" w:sz="0" w:space="0" w:color="auto"/>
                <w:right w:val="none" w:sz="0" w:space="0" w:color="auto"/>
              </w:divBdr>
            </w:div>
          </w:divsChild>
        </w:div>
        <w:div w:id="1954097626">
          <w:marLeft w:val="0"/>
          <w:marRight w:val="0"/>
          <w:marTop w:val="0"/>
          <w:marBottom w:val="0"/>
          <w:divBdr>
            <w:top w:val="none" w:sz="0" w:space="0" w:color="auto"/>
            <w:left w:val="none" w:sz="0" w:space="0" w:color="auto"/>
            <w:bottom w:val="none" w:sz="0" w:space="0" w:color="auto"/>
            <w:right w:val="none" w:sz="0" w:space="0" w:color="auto"/>
          </w:divBdr>
          <w:divsChild>
            <w:div w:id="1389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7522">
      <w:bodyDiv w:val="1"/>
      <w:marLeft w:val="0"/>
      <w:marRight w:val="0"/>
      <w:marTop w:val="0"/>
      <w:marBottom w:val="0"/>
      <w:divBdr>
        <w:top w:val="none" w:sz="0" w:space="0" w:color="auto"/>
        <w:left w:val="none" w:sz="0" w:space="0" w:color="auto"/>
        <w:bottom w:val="none" w:sz="0" w:space="0" w:color="auto"/>
        <w:right w:val="none" w:sz="0" w:space="0" w:color="auto"/>
      </w:divBdr>
      <w:divsChild>
        <w:div w:id="1355809314">
          <w:marLeft w:val="0"/>
          <w:marRight w:val="0"/>
          <w:marTop w:val="0"/>
          <w:marBottom w:val="0"/>
          <w:divBdr>
            <w:top w:val="none" w:sz="0" w:space="0" w:color="auto"/>
            <w:left w:val="none" w:sz="0" w:space="0" w:color="auto"/>
            <w:bottom w:val="none" w:sz="0" w:space="0" w:color="auto"/>
            <w:right w:val="none" w:sz="0" w:space="0" w:color="auto"/>
          </w:divBdr>
          <w:divsChild>
            <w:div w:id="637343557">
              <w:marLeft w:val="0"/>
              <w:marRight w:val="0"/>
              <w:marTop w:val="0"/>
              <w:marBottom w:val="0"/>
              <w:divBdr>
                <w:top w:val="none" w:sz="0" w:space="0" w:color="auto"/>
                <w:left w:val="none" w:sz="0" w:space="0" w:color="auto"/>
                <w:bottom w:val="none" w:sz="0" w:space="0" w:color="auto"/>
                <w:right w:val="none" w:sz="0" w:space="0" w:color="auto"/>
              </w:divBdr>
            </w:div>
          </w:divsChild>
        </w:div>
        <w:div w:id="1045564238">
          <w:marLeft w:val="0"/>
          <w:marRight w:val="0"/>
          <w:marTop w:val="0"/>
          <w:marBottom w:val="0"/>
          <w:divBdr>
            <w:top w:val="none" w:sz="0" w:space="0" w:color="auto"/>
            <w:left w:val="none" w:sz="0" w:space="0" w:color="auto"/>
            <w:bottom w:val="none" w:sz="0" w:space="0" w:color="auto"/>
            <w:right w:val="none" w:sz="0" w:space="0" w:color="auto"/>
          </w:divBdr>
          <w:divsChild>
            <w:div w:id="1666981538">
              <w:marLeft w:val="0"/>
              <w:marRight w:val="0"/>
              <w:marTop w:val="0"/>
              <w:marBottom w:val="0"/>
              <w:divBdr>
                <w:top w:val="none" w:sz="0" w:space="0" w:color="auto"/>
                <w:left w:val="none" w:sz="0" w:space="0" w:color="auto"/>
                <w:bottom w:val="none" w:sz="0" w:space="0" w:color="auto"/>
                <w:right w:val="none" w:sz="0" w:space="0" w:color="auto"/>
              </w:divBdr>
            </w:div>
          </w:divsChild>
        </w:div>
        <w:div w:id="1382755518">
          <w:marLeft w:val="0"/>
          <w:marRight w:val="0"/>
          <w:marTop w:val="0"/>
          <w:marBottom w:val="0"/>
          <w:divBdr>
            <w:top w:val="none" w:sz="0" w:space="0" w:color="auto"/>
            <w:left w:val="none" w:sz="0" w:space="0" w:color="auto"/>
            <w:bottom w:val="none" w:sz="0" w:space="0" w:color="auto"/>
            <w:right w:val="none" w:sz="0" w:space="0" w:color="auto"/>
          </w:divBdr>
          <w:divsChild>
            <w:div w:id="1260025714">
              <w:marLeft w:val="0"/>
              <w:marRight w:val="0"/>
              <w:marTop w:val="0"/>
              <w:marBottom w:val="0"/>
              <w:divBdr>
                <w:top w:val="none" w:sz="0" w:space="0" w:color="auto"/>
                <w:left w:val="none" w:sz="0" w:space="0" w:color="auto"/>
                <w:bottom w:val="none" w:sz="0" w:space="0" w:color="auto"/>
                <w:right w:val="none" w:sz="0" w:space="0" w:color="auto"/>
              </w:divBdr>
            </w:div>
            <w:div w:id="1977373453">
              <w:marLeft w:val="0"/>
              <w:marRight w:val="0"/>
              <w:marTop w:val="0"/>
              <w:marBottom w:val="0"/>
              <w:divBdr>
                <w:top w:val="none" w:sz="0" w:space="0" w:color="auto"/>
                <w:left w:val="none" w:sz="0" w:space="0" w:color="auto"/>
                <w:bottom w:val="none" w:sz="0" w:space="0" w:color="auto"/>
                <w:right w:val="none" w:sz="0" w:space="0" w:color="auto"/>
              </w:divBdr>
              <w:divsChild>
                <w:div w:id="571500204">
                  <w:marLeft w:val="0"/>
                  <w:marRight w:val="0"/>
                  <w:marTop w:val="0"/>
                  <w:marBottom w:val="0"/>
                  <w:divBdr>
                    <w:top w:val="none" w:sz="0" w:space="0" w:color="auto"/>
                    <w:left w:val="none" w:sz="0" w:space="0" w:color="auto"/>
                    <w:bottom w:val="none" w:sz="0" w:space="0" w:color="auto"/>
                    <w:right w:val="none" w:sz="0" w:space="0" w:color="auto"/>
                  </w:divBdr>
                  <w:divsChild>
                    <w:div w:id="1795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64">
              <w:marLeft w:val="0"/>
              <w:marRight w:val="0"/>
              <w:marTop w:val="0"/>
              <w:marBottom w:val="0"/>
              <w:divBdr>
                <w:top w:val="none" w:sz="0" w:space="0" w:color="auto"/>
                <w:left w:val="none" w:sz="0" w:space="0" w:color="auto"/>
                <w:bottom w:val="none" w:sz="0" w:space="0" w:color="auto"/>
                <w:right w:val="none" w:sz="0" w:space="0" w:color="auto"/>
              </w:divBdr>
              <w:divsChild>
                <w:div w:id="759720846">
                  <w:marLeft w:val="0"/>
                  <w:marRight w:val="0"/>
                  <w:marTop w:val="0"/>
                  <w:marBottom w:val="0"/>
                  <w:divBdr>
                    <w:top w:val="none" w:sz="0" w:space="0" w:color="auto"/>
                    <w:left w:val="none" w:sz="0" w:space="0" w:color="auto"/>
                    <w:bottom w:val="none" w:sz="0" w:space="0" w:color="auto"/>
                    <w:right w:val="none" w:sz="0" w:space="0" w:color="auto"/>
                  </w:divBdr>
                  <w:divsChild>
                    <w:div w:id="894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091">
              <w:marLeft w:val="0"/>
              <w:marRight w:val="0"/>
              <w:marTop w:val="0"/>
              <w:marBottom w:val="0"/>
              <w:divBdr>
                <w:top w:val="none" w:sz="0" w:space="0" w:color="auto"/>
                <w:left w:val="none" w:sz="0" w:space="0" w:color="auto"/>
                <w:bottom w:val="none" w:sz="0" w:space="0" w:color="auto"/>
                <w:right w:val="none" w:sz="0" w:space="0" w:color="auto"/>
              </w:divBdr>
              <w:divsChild>
                <w:div w:id="385379461">
                  <w:marLeft w:val="0"/>
                  <w:marRight w:val="0"/>
                  <w:marTop w:val="0"/>
                  <w:marBottom w:val="0"/>
                  <w:divBdr>
                    <w:top w:val="none" w:sz="0" w:space="0" w:color="auto"/>
                    <w:left w:val="none" w:sz="0" w:space="0" w:color="auto"/>
                    <w:bottom w:val="none" w:sz="0" w:space="0" w:color="auto"/>
                    <w:right w:val="none" w:sz="0" w:space="0" w:color="auto"/>
                  </w:divBdr>
                  <w:divsChild>
                    <w:div w:id="672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738">
              <w:marLeft w:val="0"/>
              <w:marRight w:val="0"/>
              <w:marTop w:val="0"/>
              <w:marBottom w:val="0"/>
              <w:divBdr>
                <w:top w:val="none" w:sz="0" w:space="0" w:color="auto"/>
                <w:left w:val="none" w:sz="0" w:space="0" w:color="auto"/>
                <w:bottom w:val="none" w:sz="0" w:space="0" w:color="auto"/>
                <w:right w:val="none" w:sz="0" w:space="0" w:color="auto"/>
              </w:divBdr>
              <w:divsChild>
                <w:div w:id="1310793577">
                  <w:marLeft w:val="0"/>
                  <w:marRight w:val="0"/>
                  <w:marTop w:val="0"/>
                  <w:marBottom w:val="0"/>
                  <w:divBdr>
                    <w:top w:val="none" w:sz="0" w:space="0" w:color="auto"/>
                    <w:left w:val="none" w:sz="0" w:space="0" w:color="auto"/>
                    <w:bottom w:val="none" w:sz="0" w:space="0" w:color="auto"/>
                    <w:right w:val="none" w:sz="0" w:space="0" w:color="auto"/>
                  </w:divBdr>
                  <w:divsChild>
                    <w:div w:id="63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7754">
              <w:marLeft w:val="0"/>
              <w:marRight w:val="0"/>
              <w:marTop w:val="0"/>
              <w:marBottom w:val="0"/>
              <w:divBdr>
                <w:top w:val="none" w:sz="0" w:space="0" w:color="auto"/>
                <w:left w:val="none" w:sz="0" w:space="0" w:color="auto"/>
                <w:bottom w:val="none" w:sz="0" w:space="0" w:color="auto"/>
                <w:right w:val="none" w:sz="0" w:space="0" w:color="auto"/>
              </w:divBdr>
              <w:divsChild>
                <w:div w:id="1792049023">
                  <w:marLeft w:val="0"/>
                  <w:marRight w:val="0"/>
                  <w:marTop w:val="0"/>
                  <w:marBottom w:val="0"/>
                  <w:divBdr>
                    <w:top w:val="none" w:sz="0" w:space="0" w:color="auto"/>
                    <w:left w:val="none" w:sz="0" w:space="0" w:color="auto"/>
                    <w:bottom w:val="none" w:sz="0" w:space="0" w:color="auto"/>
                    <w:right w:val="none" w:sz="0" w:space="0" w:color="auto"/>
                  </w:divBdr>
                  <w:divsChild>
                    <w:div w:id="1302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5246">
      <w:bodyDiv w:val="1"/>
      <w:marLeft w:val="0"/>
      <w:marRight w:val="0"/>
      <w:marTop w:val="0"/>
      <w:marBottom w:val="0"/>
      <w:divBdr>
        <w:top w:val="none" w:sz="0" w:space="0" w:color="auto"/>
        <w:left w:val="none" w:sz="0" w:space="0" w:color="auto"/>
        <w:bottom w:val="none" w:sz="0" w:space="0" w:color="auto"/>
        <w:right w:val="none" w:sz="0" w:space="0" w:color="auto"/>
      </w:divBdr>
      <w:divsChild>
        <w:div w:id="1453594254">
          <w:marLeft w:val="0"/>
          <w:marRight w:val="0"/>
          <w:marTop w:val="0"/>
          <w:marBottom w:val="0"/>
          <w:divBdr>
            <w:top w:val="none" w:sz="0" w:space="0" w:color="auto"/>
            <w:left w:val="none" w:sz="0" w:space="0" w:color="auto"/>
            <w:bottom w:val="none" w:sz="0" w:space="0" w:color="auto"/>
            <w:right w:val="none" w:sz="0" w:space="0" w:color="auto"/>
          </w:divBdr>
          <w:divsChild>
            <w:div w:id="1280918835">
              <w:marLeft w:val="0"/>
              <w:marRight w:val="0"/>
              <w:marTop w:val="0"/>
              <w:marBottom w:val="0"/>
              <w:divBdr>
                <w:top w:val="none" w:sz="0" w:space="0" w:color="auto"/>
                <w:left w:val="none" w:sz="0" w:space="0" w:color="auto"/>
                <w:bottom w:val="none" w:sz="0" w:space="0" w:color="auto"/>
                <w:right w:val="none" w:sz="0" w:space="0" w:color="auto"/>
              </w:divBdr>
            </w:div>
          </w:divsChild>
        </w:div>
        <w:div w:id="805851658">
          <w:marLeft w:val="0"/>
          <w:marRight w:val="0"/>
          <w:marTop w:val="0"/>
          <w:marBottom w:val="0"/>
          <w:divBdr>
            <w:top w:val="none" w:sz="0" w:space="0" w:color="auto"/>
            <w:left w:val="none" w:sz="0" w:space="0" w:color="auto"/>
            <w:bottom w:val="none" w:sz="0" w:space="0" w:color="auto"/>
            <w:right w:val="none" w:sz="0" w:space="0" w:color="auto"/>
          </w:divBdr>
          <w:divsChild>
            <w:div w:id="1689989438">
              <w:marLeft w:val="0"/>
              <w:marRight w:val="0"/>
              <w:marTop w:val="0"/>
              <w:marBottom w:val="0"/>
              <w:divBdr>
                <w:top w:val="none" w:sz="0" w:space="0" w:color="auto"/>
                <w:left w:val="none" w:sz="0" w:space="0" w:color="auto"/>
                <w:bottom w:val="none" w:sz="0" w:space="0" w:color="auto"/>
                <w:right w:val="none" w:sz="0" w:space="0" w:color="auto"/>
              </w:divBdr>
            </w:div>
          </w:divsChild>
        </w:div>
        <w:div w:id="894582318">
          <w:marLeft w:val="0"/>
          <w:marRight w:val="0"/>
          <w:marTop w:val="0"/>
          <w:marBottom w:val="0"/>
          <w:divBdr>
            <w:top w:val="none" w:sz="0" w:space="0" w:color="auto"/>
            <w:left w:val="none" w:sz="0" w:space="0" w:color="auto"/>
            <w:bottom w:val="none" w:sz="0" w:space="0" w:color="auto"/>
            <w:right w:val="none" w:sz="0" w:space="0" w:color="auto"/>
          </w:divBdr>
          <w:divsChild>
            <w:div w:id="1661690378">
              <w:marLeft w:val="0"/>
              <w:marRight w:val="0"/>
              <w:marTop w:val="0"/>
              <w:marBottom w:val="0"/>
              <w:divBdr>
                <w:top w:val="none" w:sz="0" w:space="0" w:color="auto"/>
                <w:left w:val="none" w:sz="0" w:space="0" w:color="auto"/>
                <w:bottom w:val="none" w:sz="0" w:space="0" w:color="auto"/>
                <w:right w:val="none" w:sz="0" w:space="0" w:color="auto"/>
              </w:divBdr>
            </w:div>
          </w:divsChild>
        </w:div>
        <w:div w:id="1600722043">
          <w:marLeft w:val="0"/>
          <w:marRight w:val="0"/>
          <w:marTop w:val="0"/>
          <w:marBottom w:val="0"/>
          <w:divBdr>
            <w:top w:val="none" w:sz="0" w:space="0" w:color="auto"/>
            <w:left w:val="none" w:sz="0" w:space="0" w:color="auto"/>
            <w:bottom w:val="none" w:sz="0" w:space="0" w:color="auto"/>
            <w:right w:val="none" w:sz="0" w:space="0" w:color="auto"/>
          </w:divBdr>
          <w:divsChild>
            <w:div w:id="293294081">
              <w:marLeft w:val="0"/>
              <w:marRight w:val="0"/>
              <w:marTop w:val="0"/>
              <w:marBottom w:val="0"/>
              <w:divBdr>
                <w:top w:val="none" w:sz="0" w:space="0" w:color="auto"/>
                <w:left w:val="none" w:sz="0" w:space="0" w:color="auto"/>
                <w:bottom w:val="none" w:sz="0" w:space="0" w:color="auto"/>
                <w:right w:val="none" w:sz="0" w:space="0" w:color="auto"/>
              </w:divBdr>
            </w:div>
          </w:divsChild>
        </w:div>
        <w:div w:id="2060785158">
          <w:marLeft w:val="0"/>
          <w:marRight w:val="0"/>
          <w:marTop w:val="0"/>
          <w:marBottom w:val="0"/>
          <w:divBdr>
            <w:top w:val="none" w:sz="0" w:space="0" w:color="auto"/>
            <w:left w:val="none" w:sz="0" w:space="0" w:color="auto"/>
            <w:bottom w:val="none" w:sz="0" w:space="0" w:color="auto"/>
            <w:right w:val="none" w:sz="0" w:space="0" w:color="auto"/>
          </w:divBdr>
          <w:divsChild>
            <w:div w:id="901523862">
              <w:marLeft w:val="0"/>
              <w:marRight w:val="0"/>
              <w:marTop w:val="0"/>
              <w:marBottom w:val="0"/>
              <w:divBdr>
                <w:top w:val="none" w:sz="0" w:space="0" w:color="auto"/>
                <w:left w:val="none" w:sz="0" w:space="0" w:color="auto"/>
                <w:bottom w:val="none" w:sz="0" w:space="0" w:color="auto"/>
                <w:right w:val="none" w:sz="0" w:space="0" w:color="auto"/>
              </w:divBdr>
            </w:div>
          </w:divsChild>
        </w:div>
        <w:div w:id="652953430">
          <w:marLeft w:val="0"/>
          <w:marRight w:val="0"/>
          <w:marTop w:val="0"/>
          <w:marBottom w:val="0"/>
          <w:divBdr>
            <w:top w:val="none" w:sz="0" w:space="0" w:color="auto"/>
            <w:left w:val="none" w:sz="0" w:space="0" w:color="auto"/>
            <w:bottom w:val="none" w:sz="0" w:space="0" w:color="auto"/>
            <w:right w:val="none" w:sz="0" w:space="0" w:color="auto"/>
          </w:divBdr>
          <w:divsChild>
            <w:div w:id="1647398174">
              <w:marLeft w:val="0"/>
              <w:marRight w:val="0"/>
              <w:marTop w:val="0"/>
              <w:marBottom w:val="0"/>
              <w:divBdr>
                <w:top w:val="none" w:sz="0" w:space="0" w:color="auto"/>
                <w:left w:val="none" w:sz="0" w:space="0" w:color="auto"/>
                <w:bottom w:val="none" w:sz="0" w:space="0" w:color="auto"/>
                <w:right w:val="none" w:sz="0" w:space="0" w:color="auto"/>
              </w:divBdr>
            </w:div>
          </w:divsChild>
        </w:div>
        <w:div w:id="1896702038">
          <w:marLeft w:val="0"/>
          <w:marRight w:val="0"/>
          <w:marTop w:val="0"/>
          <w:marBottom w:val="0"/>
          <w:divBdr>
            <w:top w:val="none" w:sz="0" w:space="0" w:color="auto"/>
            <w:left w:val="none" w:sz="0" w:space="0" w:color="auto"/>
            <w:bottom w:val="none" w:sz="0" w:space="0" w:color="auto"/>
            <w:right w:val="none" w:sz="0" w:space="0" w:color="auto"/>
          </w:divBdr>
          <w:divsChild>
            <w:div w:id="1277253834">
              <w:marLeft w:val="0"/>
              <w:marRight w:val="0"/>
              <w:marTop w:val="0"/>
              <w:marBottom w:val="0"/>
              <w:divBdr>
                <w:top w:val="none" w:sz="0" w:space="0" w:color="auto"/>
                <w:left w:val="none" w:sz="0" w:space="0" w:color="auto"/>
                <w:bottom w:val="none" w:sz="0" w:space="0" w:color="auto"/>
                <w:right w:val="none" w:sz="0" w:space="0" w:color="auto"/>
              </w:divBdr>
            </w:div>
          </w:divsChild>
        </w:div>
        <w:div w:id="276451554">
          <w:marLeft w:val="0"/>
          <w:marRight w:val="0"/>
          <w:marTop w:val="0"/>
          <w:marBottom w:val="0"/>
          <w:divBdr>
            <w:top w:val="none" w:sz="0" w:space="0" w:color="auto"/>
            <w:left w:val="none" w:sz="0" w:space="0" w:color="auto"/>
            <w:bottom w:val="none" w:sz="0" w:space="0" w:color="auto"/>
            <w:right w:val="none" w:sz="0" w:space="0" w:color="auto"/>
          </w:divBdr>
          <w:divsChild>
            <w:div w:id="1749690988">
              <w:marLeft w:val="0"/>
              <w:marRight w:val="0"/>
              <w:marTop w:val="0"/>
              <w:marBottom w:val="0"/>
              <w:divBdr>
                <w:top w:val="none" w:sz="0" w:space="0" w:color="auto"/>
                <w:left w:val="none" w:sz="0" w:space="0" w:color="auto"/>
                <w:bottom w:val="none" w:sz="0" w:space="0" w:color="auto"/>
                <w:right w:val="none" w:sz="0" w:space="0" w:color="auto"/>
              </w:divBdr>
            </w:div>
          </w:divsChild>
        </w:div>
        <w:div w:id="1986272446">
          <w:marLeft w:val="0"/>
          <w:marRight w:val="0"/>
          <w:marTop w:val="0"/>
          <w:marBottom w:val="0"/>
          <w:divBdr>
            <w:top w:val="none" w:sz="0" w:space="0" w:color="auto"/>
            <w:left w:val="none" w:sz="0" w:space="0" w:color="auto"/>
            <w:bottom w:val="none" w:sz="0" w:space="0" w:color="auto"/>
            <w:right w:val="none" w:sz="0" w:space="0" w:color="auto"/>
          </w:divBdr>
          <w:divsChild>
            <w:div w:id="502399282">
              <w:marLeft w:val="0"/>
              <w:marRight w:val="0"/>
              <w:marTop w:val="0"/>
              <w:marBottom w:val="0"/>
              <w:divBdr>
                <w:top w:val="none" w:sz="0" w:space="0" w:color="auto"/>
                <w:left w:val="none" w:sz="0" w:space="0" w:color="auto"/>
                <w:bottom w:val="none" w:sz="0" w:space="0" w:color="auto"/>
                <w:right w:val="none" w:sz="0" w:space="0" w:color="auto"/>
              </w:divBdr>
            </w:div>
          </w:divsChild>
        </w:div>
        <w:div w:id="355497091">
          <w:marLeft w:val="0"/>
          <w:marRight w:val="0"/>
          <w:marTop w:val="0"/>
          <w:marBottom w:val="0"/>
          <w:divBdr>
            <w:top w:val="none" w:sz="0" w:space="0" w:color="auto"/>
            <w:left w:val="none" w:sz="0" w:space="0" w:color="auto"/>
            <w:bottom w:val="none" w:sz="0" w:space="0" w:color="auto"/>
            <w:right w:val="none" w:sz="0" w:space="0" w:color="auto"/>
          </w:divBdr>
          <w:divsChild>
            <w:div w:id="1024793609">
              <w:marLeft w:val="0"/>
              <w:marRight w:val="0"/>
              <w:marTop w:val="0"/>
              <w:marBottom w:val="0"/>
              <w:divBdr>
                <w:top w:val="none" w:sz="0" w:space="0" w:color="auto"/>
                <w:left w:val="none" w:sz="0" w:space="0" w:color="auto"/>
                <w:bottom w:val="none" w:sz="0" w:space="0" w:color="auto"/>
                <w:right w:val="none" w:sz="0" w:space="0" w:color="auto"/>
              </w:divBdr>
            </w:div>
          </w:divsChild>
        </w:div>
        <w:div w:id="779767074">
          <w:marLeft w:val="0"/>
          <w:marRight w:val="0"/>
          <w:marTop w:val="0"/>
          <w:marBottom w:val="0"/>
          <w:divBdr>
            <w:top w:val="none" w:sz="0" w:space="0" w:color="auto"/>
            <w:left w:val="none" w:sz="0" w:space="0" w:color="auto"/>
            <w:bottom w:val="none" w:sz="0" w:space="0" w:color="auto"/>
            <w:right w:val="none" w:sz="0" w:space="0" w:color="auto"/>
          </w:divBdr>
          <w:divsChild>
            <w:div w:id="1868133328">
              <w:marLeft w:val="0"/>
              <w:marRight w:val="0"/>
              <w:marTop w:val="0"/>
              <w:marBottom w:val="0"/>
              <w:divBdr>
                <w:top w:val="none" w:sz="0" w:space="0" w:color="auto"/>
                <w:left w:val="none" w:sz="0" w:space="0" w:color="auto"/>
                <w:bottom w:val="none" w:sz="0" w:space="0" w:color="auto"/>
                <w:right w:val="none" w:sz="0" w:space="0" w:color="auto"/>
              </w:divBdr>
            </w:div>
          </w:divsChild>
        </w:div>
        <w:div w:id="1390107234">
          <w:marLeft w:val="0"/>
          <w:marRight w:val="0"/>
          <w:marTop w:val="0"/>
          <w:marBottom w:val="0"/>
          <w:divBdr>
            <w:top w:val="none" w:sz="0" w:space="0" w:color="auto"/>
            <w:left w:val="none" w:sz="0" w:space="0" w:color="auto"/>
            <w:bottom w:val="none" w:sz="0" w:space="0" w:color="auto"/>
            <w:right w:val="none" w:sz="0" w:space="0" w:color="auto"/>
          </w:divBdr>
          <w:divsChild>
            <w:div w:id="896629931">
              <w:marLeft w:val="0"/>
              <w:marRight w:val="0"/>
              <w:marTop w:val="0"/>
              <w:marBottom w:val="0"/>
              <w:divBdr>
                <w:top w:val="none" w:sz="0" w:space="0" w:color="auto"/>
                <w:left w:val="none" w:sz="0" w:space="0" w:color="auto"/>
                <w:bottom w:val="none" w:sz="0" w:space="0" w:color="auto"/>
                <w:right w:val="none" w:sz="0" w:space="0" w:color="auto"/>
              </w:divBdr>
            </w:div>
          </w:divsChild>
        </w:div>
        <w:div w:id="1918053273">
          <w:marLeft w:val="0"/>
          <w:marRight w:val="0"/>
          <w:marTop w:val="0"/>
          <w:marBottom w:val="0"/>
          <w:divBdr>
            <w:top w:val="none" w:sz="0" w:space="0" w:color="auto"/>
            <w:left w:val="none" w:sz="0" w:space="0" w:color="auto"/>
            <w:bottom w:val="none" w:sz="0" w:space="0" w:color="auto"/>
            <w:right w:val="none" w:sz="0" w:space="0" w:color="auto"/>
          </w:divBdr>
          <w:divsChild>
            <w:div w:id="57747088">
              <w:marLeft w:val="0"/>
              <w:marRight w:val="0"/>
              <w:marTop w:val="0"/>
              <w:marBottom w:val="0"/>
              <w:divBdr>
                <w:top w:val="none" w:sz="0" w:space="0" w:color="auto"/>
                <w:left w:val="none" w:sz="0" w:space="0" w:color="auto"/>
                <w:bottom w:val="none" w:sz="0" w:space="0" w:color="auto"/>
                <w:right w:val="none" w:sz="0" w:space="0" w:color="auto"/>
              </w:divBdr>
            </w:div>
          </w:divsChild>
        </w:div>
        <w:div w:id="1320036720">
          <w:marLeft w:val="0"/>
          <w:marRight w:val="0"/>
          <w:marTop w:val="0"/>
          <w:marBottom w:val="0"/>
          <w:divBdr>
            <w:top w:val="none" w:sz="0" w:space="0" w:color="auto"/>
            <w:left w:val="none" w:sz="0" w:space="0" w:color="auto"/>
            <w:bottom w:val="none" w:sz="0" w:space="0" w:color="auto"/>
            <w:right w:val="none" w:sz="0" w:space="0" w:color="auto"/>
          </w:divBdr>
          <w:divsChild>
            <w:div w:id="474029370">
              <w:marLeft w:val="0"/>
              <w:marRight w:val="0"/>
              <w:marTop w:val="0"/>
              <w:marBottom w:val="0"/>
              <w:divBdr>
                <w:top w:val="none" w:sz="0" w:space="0" w:color="auto"/>
                <w:left w:val="none" w:sz="0" w:space="0" w:color="auto"/>
                <w:bottom w:val="none" w:sz="0" w:space="0" w:color="auto"/>
                <w:right w:val="none" w:sz="0" w:space="0" w:color="auto"/>
              </w:divBdr>
            </w:div>
          </w:divsChild>
        </w:div>
        <w:div w:id="1444181416">
          <w:marLeft w:val="0"/>
          <w:marRight w:val="0"/>
          <w:marTop w:val="0"/>
          <w:marBottom w:val="0"/>
          <w:divBdr>
            <w:top w:val="none" w:sz="0" w:space="0" w:color="auto"/>
            <w:left w:val="none" w:sz="0" w:space="0" w:color="auto"/>
            <w:bottom w:val="none" w:sz="0" w:space="0" w:color="auto"/>
            <w:right w:val="none" w:sz="0" w:space="0" w:color="auto"/>
          </w:divBdr>
          <w:divsChild>
            <w:div w:id="806245898">
              <w:marLeft w:val="0"/>
              <w:marRight w:val="0"/>
              <w:marTop w:val="0"/>
              <w:marBottom w:val="0"/>
              <w:divBdr>
                <w:top w:val="none" w:sz="0" w:space="0" w:color="auto"/>
                <w:left w:val="none" w:sz="0" w:space="0" w:color="auto"/>
                <w:bottom w:val="none" w:sz="0" w:space="0" w:color="auto"/>
                <w:right w:val="none" w:sz="0" w:space="0" w:color="auto"/>
              </w:divBdr>
            </w:div>
          </w:divsChild>
        </w:div>
        <w:div w:id="211892515">
          <w:marLeft w:val="0"/>
          <w:marRight w:val="0"/>
          <w:marTop w:val="0"/>
          <w:marBottom w:val="0"/>
          <w:divBdr>
            <w:top w:val="none" w:sz="0" w:space="0" w:color="auto"/>
            <w:left w:val="none" w:sz="0" w:space="0" w:color="auto"/>
            <w:bottom w:val="none" w:sz="0" w:space="0" w:color="auto"/>
            <w:right w:val="none" w:sz="0" w:space="0" w:color="auto"/>
          </w:divBdr>
          <w:divsChild>
            <w:div w:id="14073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7996">
      <w:bodyDiv w:val="1"/>
      <w:marLeft w:val="0"/>
      <w:marRight w:val="0"/>
      <w:marTop w:val="0"/>
      <w:marBottom w:val="0"/>
      <w:divBdr>
        <w:top w:val="none" w:sz="0" w:space="0" w:color="auto"/>
        <w:left w:val="none" w:sz="0" w:space="0" w:color="auto"/>
        <w:bottom w:val="none" w:sz="0" w:space="0" w:color="auto"/>
        <w:right w:val="none" w:sz="0" w:space="0" w:color="auto"/>
      </w:divBdr>
      <w:divsChild>
        <w:div w:id="1571117767">
          <w:marLeft w:val="0"/>
          <w:marRight w:val="0"/>
          <w:marTop w:val="0"/>
          <w:marBottom w:val="0"/>
          <w:divBdr>
            <w:top w:val="none" w:sz="0" w:space="0" w:color="auto"/>
            <w:left w:val="none" w:sz="0" w:space="0" w:color="auto"/>
            <w:bottom w:val="none" w:sz="0" w:space="0" w:color="auto"/>
            <w:right w:val="none" w:sz="0" w:space="0" w:color="auto"/>
          </w:divBdr>
          <w:divsChild>
            <w:div w:id="16051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3619">
      <w:bodyDiv w:val="1"/>
      <w:marLeft w:val="0"/>
      <w:marRight w:val="0"/>
      <w:marTop w:val="0"/>
      <w:marBottom w:val="0"/>
      <w:divBdr>
        <w:top w:val="none" w:sz="0" w:space="0" w:color="auto"/>
        <w:left w:val="none" w:sz="0" w:space="0" w:color="auto"/>
        <w:bottom w:val="none" w:sz="0" w:space="0" w:color="auto"/>
        <w:right w:val="none" w:sz="0" w:space="0" w:color="auto"/>
      </w:divBdr>
      <w:divsChild>
        <w:div w:id="1867526687">
          <w:marLeft w:val="0"/>
          <w:marRight w:val="0"/>
          <w:marTop w:val="0"/>
          <w:marBottom w:val="0"/>
          <w:divBdr>
            <w:top w:val="none" w:sz="0" w:space="0" w:color="auto"/>
            <w:left w:val="none" w:sz="0" w:space="0" w:color="auto"/>
            <w:bottom w:val="none" w:sz="0" w:space="0" w:color="auto"/>
            <w:right w:val="none" w:sz="0" w:space="0" w:color="auto"/>
          </w:divBdr>
          <w:divsChild>
            <w:div w:id="608507058">
              <w:marLeft w:val="0"/>
              <w:marRight w:val="0"/>
              <w:marTop w:val="0"/>
              <w:marBottom w:val="0"/>
              <w:divBdr>
                <w:top w:val="none" w:sz="0" w:space="0" w:color="auto"/>
                <w:left w:val="none" w:sz="0" w:space="0" w:color="auto"/>
                <w:bottom w:val="none" w:sz="0" w:space="0" w:color="auto"/>
                <w:right w:val="none" w:sz="0" w:space="0" w:color="auto"/>
              </w:divBdr>
            </w:div>
          </w:divsChild>
        </w:div>
        <w:div w:id="189299365">
          <w:marLeft w:val="0"/>
          <w:marRight w:val="0"/>
          <w:marTop w:val="0"/>
          <w:marBottom w:val="0"/>
          <w:divBdr>
            <w:top w:val="none" w:sz="0" w:space="0" w:color="auto"/>
            <w:left w:val="none" w:sz="0" w:space="0" w:color="auto"/>
            <w:bottom w:val="none" w:sz="0" w:space="0" w:color="auto"/>
            <w:right w:val="none" w:sz="0" w:space="0" w:color="auto"/>
          </w:divBdr>
          <w:divsChild>
            <w:div w:id="1545558950">
              <w:marLeft w:val="0"/>
              <w:marRight w:val="0"/>
              <w:marTop w:val="0"/>
              <w:marBottom w:val="0"/>
              <w:divBdr>
                <w:top w:val="none" w:sz="0" w:space="0" w:color="auto"/>
                <w:left w:val="none" w:sz="0" w:space="0" w:color="auto"/>
                <w:bottom w:val="none" w:sz="0" w:space="0" w:color="auto"/>
                <w:right w:val="none" w:sz="0" w:space="0" w:color="auto"/>
              </w:divBdr>
            </w:div>
          </w:divsChild>
        </w:div>
        <w:div w:id="1292319168">
          <w:marLeft w:val="0"/>
          <w:marRight w:val="0"/>
          <w:marTop w:val="0"/>
          <w:marBottom w:val="0"/>
          <w:divBdr>
            <w:top w:val="none" w:sz="0" w:space="0" w:color="auto"/>
            <w:left w:val="none" w:sz="0" w:space="0" w:color="auto"/>
            <w:bottom w:val="none" w:sz="0" w:space="0" w:color="auto"/>
            <w:right w:val="none" w:sz="0" w:space="0" w:color="auto"/>
          </w:divBdr>
          <w:divsChild>
            <w:div w:id="842361525">
              <w:marLeft w:val="0"/>
              <w:marRight w:val="0"/>
              <w:marTop w:val="0"/>
              <w:marBottom w:val="0"/>
              <w:divBdr>
                <w:top w:val="none" w:sz="0" w:space="0" w:color="auto"/>
                <w:left w:val="none" w:sz="0" w:space="0" w:color="auto"/>
                <w:bottom w:val="none" w:sz="0" w:space="0" w:color="auto"/>
                <w:right w:val="none" w:sz="0" w:space="0" w:color="auto"/>
              </w:divBdr>
            </w:div>
          </w:divsChild>
        </w:div>
        <w:div w:id="833298758">
          <w:marLeft w:val="0"/>
          <w:marRight w:val="0"/>
          <w:marTop w:val="0"/>
          <w:marBottom w:val="0"/>
          <w:divBdr>
            <w:top w:val="none" w:sz="0" w:space="0" w:color="auto"/>
            <w:left w:val="none" w:sz="0" w:space="0" w:color="auto"/>
            <w:bottom w:val="none" w:sz="0" w:space="0" w:color="auto"/>
            <w:right w:val="none" w:sz="0" w:space="0" w:color="auto"/>
          </w:divBdr>
          <w:divsChild>
            <w:div w:id="396323642">
              <w:marLeft w:val="0"/>
              <w:marRight w:val="0"/>
              <w:marTop w:val="0"/>
              <w:marBottom w:val="0"/>
              <w:divBdr>
                <w:top w:val="none" w:sz="0" w:space="0" w:color="auto"/>
                <w:left w:val="none" w:sz="0" w:space="0" w:color="auto"/>
                <w:bottom w:val="none" w:sz="0" w:space="0" w:color="auto"/>
                <w:right w:val="none" w:sz="0" w:space="0" w:color="auto"/>
              </w:divBdr>
            </w:div>
          </w:divsChild>
        </w:div>
        <w:div w:id="74514776">
          <w:marLeft w:val="0"/>
          <w:marRight w:val="0"/>
          <w:marTop w:val="0"/>
          <w:marBottom w:val="0"/>
          <w:divBdr>
            <w:top w:val="none" w:sz="0" w:space="0" w:color="auto"/>
            <w:left w:val="none" w:sz="0" w:space="0" w:color="auto"/>
            <w:bottom w:val="none" w:sz="0" w:space="0" w:color="auto"/>
            <w:right w:val="none" w:sz="0" w:space="0" w:color="auto"/>
          </w:divBdr>
          <w:divsChild>
            <w:div w:id="2580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347">
      <w:bodyDiv w:val="1"/>
      <w:marLeft w:val="0"/>
      <w:marRight w:val="0"/>
      <w:marTop w:val="0"/>
      <w:marBottom w:val="0"/>
      <w:divBdr>
        <w:top w:val="none" w:sz="0" w:space="0" w:color="auto"/>
        <w:left w:val="none" w:sz="0" w:space="0" w:color="auto"/>
        <w:bottom w:val="none" w:sz="0" w:space="0" w:color="auto"/>
        <w:right w:val="none" w:sz="0" w:space="0" w:color="auto"/>
      </w:divBdr>
      <w:divsChild>
        <w:div w:id="1038244411">
          <w:marLeft w:val="0"/>
          <w:marRight w:val="0"/>
          <w:marTop w:val="0"/>
          <w:marBottom w:val="0"/>
          <w:divBdr>
            <w:top w:val="none" w:sz="0" w:space="0" w:color="auto"/>
            <w:left w:val="none" w:sz="0" w:space="0" w:color="auto"/>
            <w:bottom w:val="none" w:sz="0" w:space="0" w:color="auto"/>
            <w:right w:val="none" w:sz="0" w:space="0" w:color="auto"/>
          </w:divBdr>
        </w:div>
        <w:div w:id="430397539">
          <w:marLeft w:val="0"/>
          <w:marRight w:val="0"/>
          <w:marTop w:val="0"/>
          <w:marBottom w:val="0"/>
          <w:divBdr>
            <w:top w:val="none" w:sz="0" w:space="0" w:color="auto"/>
            <w:left w:val="none" w:sz="0" w:space="0" w:color="auto"/>
            <w:bottom w:val="none" w:sz="0" w:space="0" w:color="auto"/>
            <w:right w:val="none" w:sz="0" w:space="0" w:color="auto"/>
          </w:divBdr>
          <w:divsChild>
            <w:div w:id="1458718315">
              <w:marLeft w:val="0"/>
              <w:marRight w:val="0"/>
              <w:marTop w:val="0"/>
              <w:marBottom w:val="0"/>
              <w:divBdr>
                <w:top w:val="none" w:sz="0" w:space="0" w:color="auto"/>
                <w:left w:val="none" w:sz="0" w:space="0" w:color="auto"/>
                <w:bottom w:val="none" w:sz="0" w:space="0" w:color="auto"/>
                <w:right w:val="none" w:sz="0" w:space="0" w:color="auto"/>
              </w:divBdr>
              <w:divsChild>
                <w:div w:id="567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603">
          <w:marLeft w:val="0"/>
          <w:marRight w:val="0"/>
          <w:marTop w:val="0"/>
          <w:marBottom w:val="0"/>
          <w:divBdr>
            <w:top w:val="none" w:sz="0" w:space="0" w:color="auto"/>
            <w:left w:val="none" w:sz="0" w:space="0" w:color="auto"/>
            <w:bottom w:val="none" w:sz="0" w:space="0" w:color="auto"/>
            <w:right w:val="none" w:sz="0" w:space="0" w:color="auto"/>
          </w:divBdr>
          <w:divsChild>
            <w:div w:id="274874365">
              <w:marLeft w:val="0"/>
              <w:marRight w:val="0"/>
              <w:marTop w:val="0"/>
              <w:marBottom w:val="0"/>
              <w:divBdr>
                <w:top w:val="none" w:sz="0" w:space="0" w:color="auto"/>
                <w:left w:val="none" w:sz="0" w:space="0" w:color="auto"/>
                <w:bottom w:val="none" w:sz="0" w:space="0" w:color="auto"/>
                <w:right w:val="none" w:sz="0" w:space="0" w:color="auto"/>
              </w:divBdr>
              <w:divsChild>
                <w:div w:id="1989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3026">
          <w:marLeft w:val="0"/>
          <w:marRight w:val="0"/>
          <w:marTop w:val="0"/>
          <w:marBottom w:val="0"/>
          <w:divBdr>
            <w:top w:val="none" w:sz="0" w:space="0" w:color="auto"/>
            <w:left w:val="none" w:sz="0" w:space="0" w:color="auto"/>
            <w:bottom w:val="none" w:sz="0" w:space="0" w:color="auto"/>
            <w:right w:val="none" w:sz="0" w:space="0" w:color="auto"/>
          </w:divBdr>
          <w:divsChild>
            <w:div w:id="1566261607">
              <w:marLeft w:val="0"/>
              <w:marRight w:val="0"/>
              <w:marTop w:val="0"/>
              <w:marBottom w:val="0"/>
              <w:divBdr>
                <w:top w:val="none" w:sz="0" w:space="0" w:color="auto"/>
                <w:left w:val="none" w:sz="0" w:space="0" w:color="auto"/>
                <w:bottom w:val="none" w:sz="0" w:space="0" w:color="auto"/>
                <w:right w:val="none" w:sz="0" w:space="0" w:color="auto"/>
              </w:divBdr>
              <w:divsChild>
                <w:div w:id="14481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633">
      <w:bodyDiv w:val="1"/>
      <w:marLeft w:val="0"/>
      <w:marRight w:val="0"/>
      <w:marTop w:val="0"/>
      <w:marBottom w:val="0"/>
      <w:divBdr>
        <w:top w:val="none" w:sz="0" w:space="0" w:color="auto"/>
        <w:left w:val="none" w:sz="0" w:space="0" w:color="auto"/>
        <w:bottom w:val="none" w:sz="0" w:space="0" w:color="auto"/>
        <w:right w:val="none" w:sz="0" w:space="0" w:color="auto"/>
      </w:divBdr>
      <w:divsChild>
        <w:div w:id="1764959078">
          <w:marLeft w:val="0"/>
          <w:marRight w:val="0"/>
          <w:marTop w:val="0"/>
          <w:marBottom w:val="0"/>
          <w:divBdr>
            <w:top w:val="none" w:sz="0" w:space="0" w:color="auto"/>
            <w:left w:val="none" w:sz="0" w:space="0" w:color="auto"/>
            <w:bottom w:val="none" w:sz="0" w:space="0" w:color="auto"/>
            <w:right w:val="none" w:sz="0" w:space="0" w:color="auto"/>
          </w:divBdr>
        </w:div>
        <w:div w:id="885021038">
          <w:marLeft w:val="0"/>
          <w:marRight w:val="0"/>
          <w:marTop w:val="0"/>
          <w:marBottom w:val="0"/>
          <w:divBdr>
            <w:top w:val="none" w:sz="0" w:space="0" w:color="auto"/>
            <w:left w:val="none" w:sz="0" w:space="0" w:color="auto"/>
            <w:bottom w:val="none" w:sz="0" w:space="0" w:color="auto"/>
            <w:right w:val="none" w:sz="0" w:space="0" w:color="auto"/>
          </w:divBdr>
          <w:divsChild>
            <w:div w:id="136992245">
              <w:marLeft w:val="0"/>
              <w:marRight w:val="0"/>
              <w:marTop w:val="0"/>
              <w:marBottom w:val="0"/>
              <w:divBdr>
                <w:top w:val="none" w:sz="0" w:space="0" w:color="auto"/>
                <w:left w:val="none" w:sz="0" w:space="0" w:color="auto"/>
                <w:bottom w:val="none" w:sz="0" w:space="0" w:color="auto"/>
                <w:right w:val="none" w:sz="0" w:space="0" w:color="auto"/>
              </w:divBdr>
              <w:divsChild>
                <w:div w:id="144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565">
          <w:marLeft w:val="0"/>
          <w:marRight w:val="0"/>
          <w:marTop w:val="0"/>
          <w:marBottom w:val="0"/>
          <w:divBdr>
            <w:top w:val="none" w:sz="0" w:space="0" w:color="auto"/>
            <w:left w:val="none" w:sz="0" w:space="0" w:color="auto"/>
            <w:bottom w:val="none" w:sz="0" w:space="0" w:color="auto"/>
            <w:right w:val="none" w:sz="0" w:space="0" w:color="auto"/>
          </w:divBdr>
          <w:divsChild>
            <w:div w:id="1436750938">
              <w:marLeft w:val="0"/>
              <w:marRight w:val="0"/>
              <w:marTop w:val="0"/>
              <w:marBottom w:val="0"/>
              <w:divBdr>
                <w:top w:val="none" w:sz="0" w:space="0" w:color="auto"/>
                <w:left w:val="none" w:sz="0" w:space="0" w:color="auto"/>
                <w:bottom w:val="none" w:sz="0" w:space="0" w:color="auto"/>
                <w:right w:val="none" w:sz="0" w:space="0" w:color="auto"/>
              </w:divBdr>
              <w:divsChild>
                <w:div w:id="1636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3353">
      <w:bodyDiv w:val="1"/>
      <w:marLeft w:val="0"/>
      <w:marRight w:val="0"/>
      <w:marTop w:val="0"/>
      <w:marBottom w:val="0"/>
      <w:divBdr>
        <w:top w:val="none" w:sz="0" w:space="0" w:color="auto"/>
        <w:left w:val="none" w:sz="0" w:space="0" w:color="auto"/>
        <w:bottom w:val="none" w:sz="0" w:space="0" w:color="auto"/>
        <w:right w:val="none" w:sz="0" w:space="0" w:color="auto"/>
      </w:divBdr>
      <w:divsChild>
        <w:div w:id="1911305524">
          <w:marLeft w:val="0"/>
          <w:marRight w:val="0"/>
          <w:marTop w:val="0"/>
          <w:marBottom w:val="0"/>
          <w:divBdr>
            <w:top w:val="none" w:sz="0" w:space="0" w:color="auto"/>
            <w:left w:val="none" w:sz="0" w:space="0" w:color="auto"/>
            <w:bottom w:val="none" w:sz="0" w:space="0" w:color="auto"/>
            <w:right w:val="none" w:sz="0" w:space="0" w:color="auto"/>
          </w:divBdr>
          <w:divsChild>
            <w:div w:id="1768650326">
              <w:marLeft w:val="0"/>
              <w:marRight w:val="0"/>
              <w:marTop w:val="0"/>
              <w:marBottom w:val="0"/>
              <w:divBdr>
                <w:top w:val="none" w:sz="0" w:space="0" w:color="auto"/>
                <w:left w:val="none" w:sz="0" w:space="0" w:color="auto"/>
                <w:bottom w:val="none" w:sz="0" w:space="0" w:color="auto"/>
                <w:right w:val="none" w:sz="0" w:space="0" w:color="auto"/>
              </w:divBdr>
            </w:div>
            <w:div w:id="462306522">
              <w:marLeft w:val="0"/>
              <w:marRight w:val="0"/>
              <w:marTop w:val="0"/>
              <w:marBottom w:val="0"/>
              <w:divBdr>
                <w:top w:val="none" w:sz="0" w:space="0" w:color="auto"/>
                <w:left w:val="none" w:sz="0" w:space="0" w:color="auto"/>
                <w:bottom w:val="none" w:sz="0" w:space="0" w:color="auto"/>
                <w:right w:val="none" w:sz="0" w:space="0" w:color="auto"/>
              </w:divBdr>
              <w:divsChild>
                <w:div w:id="1691367835">
                  <w:marLeft w:val="0"/>
                  <w:marRight w:val="0"/>
                  <w:marTop w:val="0"/>
                  <w:marBottom w:val="0"/>
                  <w:divBdr>
                    <w:top w:val="none" w:sz="0" w:space="0" w:color="auto"/>
                    <w:left w:val="none" w:sz="0" w:space="0" w:color="auto"/>
                    <w:bottom w:val="none" w:sz="0" w:space="0" w:color="auto"/>
                    <w:right w:val="none" w:sz="0" w:space="0" w:color="auto"/>
                  </w:divBdr>
                </w:div>
              </w:divsChild>
            </w:div>
            <w:div w:id="2025938549">
              <w:marLeft w:val="0"/>
              <w:marRight w:val="0"/>
              <w:marTop w:val="0"/>
              <w:marBottom w:val="0"/>
              <w:divBdr>
                <w:top w:val="none" w:sz="0" w:space="0" w:color="auto"/>
                <w:left w:val="none" w:sz="0" w:space="0" w:color="auto"/>
                <w:bottom w:val="none" w:sz="0" w:space="0" w:color="auto"/>
                <w:right w:val="none" w:sz="0" w:space="0" w:color="auto"/>
              </w:divBdr>
              <w:divsChild>
                <w:div w:id="564726668">
                  <w:marLeft w:val="0"/>
                  <w:marRight w:val="0"/>
                  <w:marTop w:val="0"/>
                  <w:marBottom w:val="0"/>
                  <w:divBdr>
                    <w:top w:val="none" w:sz="0" w:space="0" w:color="auto"/>
                    <w:left w:val="none" w:sz="0" w:space="0" w:color="auto"/>
                    <w:bottom w:val="none" w:sz="0" w:space="0" w:color="auto"/>
                    <w:right w:val="none" w:sz="0" w:space="0" w:color="auto"/>
                  </w:divBdr>
                </w:div>
              </w:divsChild>
            </w:div>
            <w:div w:id="189609481">
              <w:marLeft w:val="0"/>
              <w:marRight w:val="0"/>
              <w:marTop w:val="0"/>
              <w:marBottom w:val="0"/>
              <w:divBdr>
                <w:top w:val="none" w:sz="0" w:space="0" w:color="auto"/>
                <w:left w:val="none" w:sz="0" w:space="0" w:color="auto"/>
                <w:bottom w:val="none" w:sz="0" w:space="0" w:color="auto"/>
                <w:right w:val="none" w:sz="0" w:space="0" w:color="auto"/>
              </w:divBdr>
              <w:divsChild>
                <w:div w:id="1468550757">
                  <w:marLeft w:val="0"/>
                  <w:marRight w:val="0"/>
                  <w:marTop w:val="0"/>
                  <w:marBottom w:val="0"/>
                  <w:divBdr>
                    <w:top w:val="none" w:sz="0" w:space="0" w:color="auto"/>
                    <w:left w:val="none" w:sz="0" w:space="0" w:color="auto"/>
                    <w:bottom w:val="none" w:sz="0" w:space="0" w:color="auto"/>
                    <w:right w:val="none" w:sz="0" w:space="0" w:color="auto"/>
                  </w:divBdr>
                </w:div>
              </w:divsChild>
            </w:div>
            <w:div w:id="1440416969">
              <w:marLeft w:val="0"/>
              <w:marRight w:val="0"/>
              <w:marTop w:val="0"/>
              <w:marBottom w:val="0"/>
              <w:divBdr>
                <w:top w:val="none" w:sz="0" w:space="0" w:color="auto"/>
                <w:left w:val="none" w:sz="0" w:space="0" w:color="auto"/>
                <w:bottom w:val="none" w:sz="0" w:space="0" w:color="auto"/>
                <w:right w:val="none" w:sz="0" w:space="0" w:color="auto"/>
              </w:divBdr>
              <w:divsChild>
                <w:div w:id="100415581">
                  <w:marLeft w:val="0"/>
                  <w:marRight w:val="0"/>
                  <w:marTop w:val="0"/>
                  <w:marBottom w:val="0"/>
                  <w:divBdr>
                    <w:top w:val="none" w:sz="0" w:space="0" w:color="auto"/>
                    <w:left w:val="none" w:sz="0" w:space="0" w:color="auto"/>
                    <w:bottom w:val="none" w:sz="0" w:space="0" w:color="auto"/>
                    <w:right w:val="none" w:sz="0" w:space="0" w:color="auto"/>
                  </w:divBdr>
                </w:div>
              </w:divsChild>
            </w:div>
            <w:div w:id="923421277">
              <w:marLeft w:val="0"/>
              <w:marRight w:val="0"/>
              <w:marTop w:val="0"/>
              <w:marBottom w:val="0"/>
              <w:divBdr>
                <w:top w:val="none" w:sz="0" w:space="0" w:color="auto"/>
                <w:left w:val="none" w:sz="0" w:space="0" w:color="auto"/>
                <w:bottom w:val="none" w:sz="0" w:space="0" w:color="auto"/>
                <w:right w:val="none" w:sz="0" w:space="0" w:color="auto"/>
              </w:divBdr>
              <w:divsChild>
                <w:div w:id="2020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813">
          <w:marLeft w:val="0"/>
          <w:marRight w:val="0"/>
          <w:marTop w:val="0"/>
          <w:marBottom w:val="0"/>
          <w:divBdr>
            <w:top w:val="none" w:sz="0" w:space="0" w:color="auto"/>
            <w:left w:val="none" w:sz="0" w:space="0" w:color="auto"/>
            <w:bottom w:val="none" w:sz="0" w:space="0" w:color="auto"/>
            <w:right w:val="none" w:sz="0" w:space="0" w:color="auto"/>
          </w:divBdr>
          <w:divsChild>
            <w:div w:id="642739254">
              <w:marLeft w:val="0"/>
              <w:marRight w:val="0"/>
              <w:marTop w:val="0"/>
              <w:marBottom w:val="0"/>
              <w:divBdr>
                <w:top w:val="none" w:sz="0" w:space="0" w:color="auto"/>
                <w:left w:val="none" w:sz="0" w:space="0" w:color="auto"/>
                <w:bottom w:val="none" w:sz="0" w:space="0" w:color="auto"/>
                <w:right w:val="none" w:sz="0" w:space="0" w:color="auto"/>
              </w:divBdr>
            </w:div>
            <w:div w:id="189026576">
              <w:marLeft w:val="0"/>
              <w:marRight w:val="0"/>
              <w:marTop w:val="0"/>
              <w:marBottom w:val="0"/>
              <w:divBdr>
                <w:top w:val="none" w:sz="0" w:space="0" w:color="auto"/>
                <w:left w:val="none" w:sz="0" w:space="0" w:color="auto"/>
                <w:bottom w:val="none" w:sz="0" w:space="0" w:color="auto"/>
                <w:right w:val="none" w:sz="0" w:space="0" w:color="auto"/>
              </w:divBdr>
              <w:divsChild>
                <w:div w:id="174997779">
                  <w:marLeft w:val="0"/>
                  <w:marRight w:val="0"/>
                  <w:marTop w:val="0"/>
                  <w:marBottom w:val="0"/>
                  <w:divBdr>
                    <w:top w:val="none" w:sz="0" w:space="0" w:color="auto"/>
                    <w:left w:val="none" w:sz="0" w:space="0" w:color="auto"/>
                    <w:bottom w:val="none" w:sz="0" w:space="0" w:color="auto"/>
                    <w:right w:val="none" w:sz="0" w:space="0" w:color="auto"/>
                  </w:divBdr>
                </w:div>
              </w:divsChild>
            </w:div>
            <w:div w:id="1397432374">
              <w:marLeft w:val="0"/>
              <w:marRight w:val="0"/>
              <w:marTop w:val="0"/>
              <w:marBottom w:val="0"/>
              <w:divBdr>
                <w:top w:val="none" w:sz="0" w:space="0" w:color="auto"/>
                <w:left w:val="none" w:sz="0" w:space="0" w:color="auto"/>
                <w:bottom w:val="none" w:sz="0" w:space="0" w:color="auto"/>
                <w:right w:val="none" w:sz="0" w:space="0" w:color="auto"/>
              </w:divBdr>
              <w:divsChild>
                <w:div w:id="1684355652">
                  <w:marLeft w:val="0"/>
                  <w:marRight w:val="0"/>
                  <w:marTop w:val="0"/>
                  <w:marBottom w:val="0"/>
                  <w:divBdr>
                    <w:top w:val="none" w:sz="0" w:space="0" w:color="auto"/>
                    <w:left w:val="none" w:sz="0" w:space="0" w:color="auto"/>
                    <w:bottom w:val="none" w:sz="0" w:space="0" w:color="auto"/>
                    <w:right w:val="none" w:sz="0" w:space="0" w:color="auto"/>
                  </w:divBdr>
                </w:div>
              </w:divsChild>
            </w:div>
            <w:div w:id="494689150">
              <w:marLeft w:val="0"/>
              <w:marRight w:val="0"/>
              <w:marTop w:val="0"/>
              <w:marBottom w:val="0"/>
              <w:divBdr>
                <w:top w:val="none" w:sz="0" w:space="0" w:color="auto"/>
                <w:left w:val="none" w:sz="0" w:space="0" w:color="auto"/>
                <w:bottom w:val="none" w:sz="0" w:space="0" w:color="auto"/>
                <w:right w:val="none" w:sz="0" w:space="0" w:color="auto"/>
              </w:divBdr>
              <w:divsChild>
                <w:div w:id="15300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443">
          <w:marLeft w:val="0"/>
          <w:marRight w:val="0"/>
          <w:marTop w:val="0"/>
          <w:marBottom w:val="0"/>
          <w:divBdr>
            <w:top w:val="none" w:sz="0" w:space="0" w:color="auto"/>
            <w:left w:val="none" w:sz="0" w:space="0" w:color="auto"/>
            <w:bottom w:val="none" w:sz="0" w:space="0" w:color="auto"/>
            <w:right w:val="none" w:sz="0" w:space="0" w:color="auto"/>
          </w:divBdr>
          <w:divsChild>
            <w:div w:id="1765496929">
              <w:marLeft w:val="0"/>
              <w:marRight w:val="0"/>
              <w:marTop w:val="0"/>
              <w:marBottom w:val="0"/>
              <w:divBdr>
                <w:top w:val="none" w:sz="0" w:space="0" w:color="auto"/>
                <w:left w:val="none" w:sz="0" w:space="0" w:color="auto"/>
                <w:bottom w:val="none" w:sz="0" w:space="0" w:color="auto"/>
                <w:right w:val="none" w:sz="0" w:space="0" w:color="auto"/>
              </w:divBdr>
            </w:div>
            <w:div w:id="1736509592">
              <w:marLeft w:val="0"/>
              <w:marRight w:val="0"/>
              <w:marTop w:val="0"/>
              <w:marBottom w:val="0"/>
              <w:divBdr>
                <w:top w:val="none" w:sz="0" w:space="0" w:color="auto"/>
                <w:left w:val="none" w:sz="0" w:space="0" w:color="auto"/>
                <w:bottom w:val="none" w:sz="0" w:space="0" w:color="auto"/>
                <w:right w:val="none" w:sz="0" w:space="0" w:color="auto"/>
              </w:divBdr>
              <w:divsChild>
                <w:div w:id="150366421">
                  <w:marLeft w:val="0"/>
                  <w:marRight w:val="0"/>
                  <w:marTop w:val="0"/>
                  <w:marBottom w:val="0"/>
                  <w:divBdr>
                    <w:top w:val="none" w:sz="0" w:space="0" w:color="auto"/>
                    <w:left w:val="none" w:sz="0" w:space="0" w:color="auto"/>
                    <w:bottom w:val="none" w:sz="0" w:space="0" w:color="auto"/>
                    <w:right w:val="none" w:sz="0" w:space="0" w:color="auto"/>
                  </w:divBdr>
                  <w:divsChild>
                    <w:div w:id="535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919">
              <w:marLeft w:val="0"/>
              <w:marRight w:val="0"/>
              <w:marTop w:val="0"/>
              <w:marBottom w:val="0"/>
              <w:divBdr>
                <w:top w:val="none" w:sz="0" w:space="0" w:color="auto"/>
                <w:left w:val="none" w:sz="0" w:space="0" w:color="auto"/>
                <w:bottom w:val="none" w:sz="0" w:space="0" w:color="auto"/>
                <w:right w:val="none" w:sz="0" w:space="0" w:color="auto"/>
              </w:divBdr>
              <w:divsChild>
                <w:div w:id="338194949">
                  <w:marLeft w:val="0"/>
                  <w:marRight w:val="0"/>
                  <w:marTop w:val="0"/>
                  <w:marBottom w:val="0"/>
                  <w:divBdr>
                    <w:top w:val="none" w:sz="0" w:space="0" w:color="auto"/>
                    <w:left w:val="none" w:sz="0" w:space="0" w:color="auto"/>
                    <w:bottom w:val="none" w:sz="0" w:space="0" w:color="auto"/>
                    <w:right w:val="none" w:sz="0" w:space="0" w:color="auto"/>
                  </w:divBdr>
                  <w:divsChild>
                    <w:div w:id="936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487">
              <w:marLeft w:val="0"/>
              <w:marRight w:val="0"/>
              <w:marTop w:val="0"/>
              <w:marBottom w:val="0"/>
              <w:divBdr>
                <w:top w:val="none" w:sz="0" w:space="0" w:color="auto"/>
                <w:left w:val="none" w:sz="0" w:space="0" w:color="auto"/>
                <w:bottom w:val="none" w:sz="0" w:space="0" w:color="auto"/>
                <w:right w:val="none" w:sz="0" w:space="0" w:color="auto"/>
              </w:divBdr>
              <w:divsChild>
                <w:div w:id="810682541">
                  <w:marLeft w:val="0"/>
                  <w:marRight w:val="0"/>
                  <w:marTop w:val="0"/>
                  <w:marBottom w:val="0"/>
                  <w:divBdr>
                    <w:top w:val="none" w:sz="0" w:space="0" w:color="auto"/>
                    <w:left w:val="none" w:sz="0" w:space="0" w:color="auto"/>
                    <w:bottom w:val="none" w:sz="0" w:space="0" w:color="auto"/>
                    <w:right w:val="none" w:sz="0" w:space="0" w:color="auto"/>
                  </w:divBdr>
                  <w:divsChild>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1882">
              <w:marLeft w:val="0"/>
              <w:marRight w:val="0"/>
              <w:marTop w:val="0"/>
              <w:marBottom w:val="0"/>
              <w:divBdr>
                <w:top w:val="none" w:sz="0" w:space="0" w:color="auto"/>
                <w:left w:val="none" w:sz="0" w:space="0" w:color="auto"/>
                <w:bottom w:val="none" w:sz="0" w:space="0" w:color="auto"/>
                <w:right w:val="none" w:sz="0" w:space="0" w:color="auto"/>
              </w:divBdr>
              <w:divsChild>
                <w:div w:id="599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4334">
          <w:marLeft w:val="0"/>
          <w:marRight w:val="0"/>
          <w:marTop w:val="0"/>
          <w:marBottom w:val="0"/>
          <w:divBdr>
            <w:top w:val="none" w:sz="0" w:space="0" w:color="auto"/>
            <w:left w:val="none" w:sz="0" w:space="0" w:color="auto"/>
            <w:bottom w:val="none" w:sz="0" w:space="0" w:color="auto"/>
            <w:right w:val="none" w:sz="0" w:space="0" w:color="auto"/>
          </w:divBdr>
          <w:divsChild>
            <w:div w:id="1880505935">
              <w:marLeft w:val="0"/>
              <w:marRight w:val="0"/>
              <w:marTop w:val="0"/>
              <w:marBottom w:val="0"/>
              <w:divBdr>
                <w:top w:val="none" w:sz="0" w:space="0" w:color="auto"/>
                <w:left w:val="none" w:sz="0" w:space="0" w:color="auto"/>
                <w:bottom w:val="none" w:sz="0" w:space="0" w:color="auto"/>
                <w:right w:val="none" w:sz="0" w:space="0" w:color="auto"/>
              </w:divBdr>
            </w:div>
            <w:div w:id="1722289627">
              <w:marLeft w:val="0"/>
              <w:marRight w:val="0"/>
              <w:marTop w:val="0"/>
              <w:marBottom w:val="0"/>
              <w:divBdr>
                <w:top w:val="none" w:sz="0" w:space="0" w:color="auto"/>
                <w:left w:val="none" w:sz="0" w:space="0" w:color="auto"/>
                <w:bottom w:val="none" w:sz="0" w:space="0" w:color="auto"/>
                <w:right w:val="none" w:sz="0" w:space="0" w:color="auto"/>
              </w:divBdr>
              <w:divsChild>
                <w:div w:id="1785926303">
                  <w:marLeft w:val="0"/>
                  <w:marRight w:val="0"/>
                  <w:marTop w:val="0"/>
                  <w:marBottom w:val="0"/>
                  <w:divBdr>
                    <w:top w:val="none" w:sz="0" w:space="0" w:color="auto"/>
                    <w:left w:val="none" w:sz="0" w:space="0" w:color="auto"/>
                    <w:bottom w:val="none" w:sz="0" w:space="0" w:color="auto"/>
                    <w:right w:val="none" w:sz="0" w:space="0" w:color="auto"/>
                  </w:divBdr>
                </w:div>
              </w:divsChild>
            </w:div>
            <w:div w:id="1415009143">
              <w:marLeft w:val="0"/>
              <w:marRight w:val="0"/>
              <w:marTop w:val="0"/>
              <w:marBottom w:val="0"/>
              <w:divBdr>
                <w:top w:val="none" w:sz="0" w:space="0" w:color="auto"/>
                <w:left w:val="none" w:sz="0" w:space="0" w:color="auto"/>
                <w:bottom w:val="none" w:sz="0" w:space="0" w:color="auto"/>
                <w:right w:val="none" w:sz="0" w:space="0" w:color="auto"/>
              </w:divBdr>
              <w:divsChild>
                <w:div w:id="489255783">
                  <w:marLeft w:val="0"/>
                  <w:marRight w:val="0"/>
                  <w:marTop w:val="0"/>
                  <w:marBottom w:val="0"/>
                  <w:divBdr>
                    <w:top w:val="none" w:sz="0" w:space="0" w:color="auto"/>
                    <w:left w:val="none" w:sz="0" w:space="0" w:color="auto"/>
                    <w:bottom w:val="none" w:sz="0" w:space="0" w:color="auto"/>
                    <w:right w:val="none" w:sz="0" w:space="0" w:color="auto"/>
                  </w:divBdr>
                </w:div>
                <w:div w:id="614336058">
                  <w:marLeft w:val="0"/>
                  <w:marRight w:val="0"/>
                  <w:marTop w:val="0"/>
                  <w:marBottom w:val="0"/>
                  <w:divBdr>
                    <w:top w:val="none" w:sz="0" w:space="0" w:color="auto"/>
                    <w:left w:val="none" w:sz="0" w:space="0" w:color="auto"/>
                    <w:bottom w:val="none" w:sz="0" w:space="0" w:color="auto"/>
                    <w:right w:val="none" w:sz="0" w:space="0" w:color="auto"/>
                  </w:divBdr>
                  <w:divsChild>
                    <w:div w:id="818889140">
                      <w:marLeft w:val="0"/>
                      <w:marRight w:val="0"/>
                      <w:marTop w:val="0"/>
                      <w:marBottom w:val="0"/>
                      <w:divBdr>
                        <w:top w:val="none" w:sz="0" w:space="0" w:color="auto"/>
                        <w:left w:val="none" w:sz="0" w:space="0" w:color="auto"/>
                        <w:bottom w:val="none" w:sz="0" w:space="0" w:color="auto"/>
                        <w:right w:val="none" w:sz="0" w:space="0" w:color="auto"/>
                      </w:divBdr>
                      <w:divsChild>
                        <w:div w:id="13864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021">
                  <w:marLeft w:val="0"/>
                  <w:marRight w:val="0"/>
                  <w:marTop w:val="0"/>
                  <w:marBottom w:val="0"/>
                  <w:divBdr>
                    <w:top w:val="none" w:sz="0" w:space="0" w:color="auto"/>
                    <w:left w:val="none" w:sz="0" w:space="0" w:color="auto"/>
                    <w:bottom w:val="none" w:sz="0" w:space="0" w:color="auto"/>
                    <w:right w:val="none" w:sz="0" w:space="0" w:color="auto"/>
                  </w:divBdr>
                  <w:divsChild>
                    <w:div w:id="1428651750">
                      <w:marLeft w:val="0"/>
                      <w:marRight w:val="0"/>
                      <w:marTop w:val="0"/>
                      <w:marBottom w:val="0"/>
                      <w:divBdr>
                        <w:top w:val="none" w:sz="0" w:space="0" w:color="auto"/>
                        <w:left w:val="none" w:sz="0" w:space="0" w:color="auto"/>
                        <w:bottom w:val="none" w:sz="0" w:space="0" w:color="auto"/>
                        <w:right w:val="none" w:sz="0" w:space="0" w:color="auto"/>
                      </w:divBdr>
                      <w:divsChild>
                        <w:div w:id="19206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8125">
              <w:marLeft w:val="0"/>
              <w:marRight w:val="0"/>
              <w:marTop w:val="0"/>
              <w:marBottom w:val="0"/>
              <w:divBdr>
                <w:top w:val="none" w:sz="0" w:space="0" w:color="auto"/>
                <w:left w:val="none" w:sz="0" w:space="0" w:color="auto"/>
                <w:bottom w:val="none" w:sz="0" w:space="0" w:color="auto"/>
                <w:right w:val="none" w:sz="0" w:space="0" w:color="auto"/>
              </w:divBdr>
              <w:divsChild>
                <w:div w:id="587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819">
          <w:marLeft w:val="0"/>
          <w:marRight w:val="0"/>
          <w:marTop w:val="0"/>
          <w:marBottom w:val="0"/>
          <w:divBdr>
            <w:top w:val="none" w:sz="0" w:space="0" w:color="auto"/>
            <w:left w:val="none" w:sz="0" w:space="0" w:color="auto"/>
            <w:bottom w:val="none" w:sz="0" w:space="0" w:color="auto"/>
            <w:right w:val="none" w:sz="0" w:space="0" w:color="auto"/>
          </w:divBdr>
          <w:divsChild>
            <w:div w:id="2049330331">
              <w:marLeft w:val="0"/>
              <w:marRight w:val="0"/>
              <w:marTop w:val="0"/>
              <w:marBottom w:val="0"/>
              <w:divBdr>
                <w:top w:val="none" w:sz="0" w:space="0" w:color="auto"/>
                <w:left w:val="none" w:sz="0" w:space="0" w:color="auto"/>
                <w:bottom w:val="none" w:sz="0" w:space="0" w:color="auto"/>
                <w:right w:val="none" w:sz="0" w:space="0" w:color="auto"/>
              </w:divBdr>
            </w:div>
            <w:div w:id="429277787">
              <w:marLeft w:val="0"/>
              <w:marRight w:val="0"/>
              <w:marTop w:val="0"/>
              <w:marBottom w:val="0"/>
              <w:divBdr>
                <w:top w:val="none" w:sz="0" w:space="0" w:color="auto"/>
                <w:left w:val="none" w:sz="0" w:space="0" w:color="auto"/>
                <w:bottom w:val="none" w:sz="0" w:space="0" w:color="auto"/>
                <w:right w:val="none" w:sz="0" w:space="0" w:color="auto"/>
              </w:divBdr>
              <w:divsChild>
                <w:div w:id="2112819432">
                  <w:marLeft w:val="0"/>
                  <w:marRight w:val="0"/>
                  <w:marTop w:val="0"/>
                  <w:marBottom w:val="0"/>
                  <w:divBdr>
                    <w:top w:val="none" w:sz="0" w:space="0" w:color="auto"/>
                    <w:left w:val="none" w:sz="0" w:space="0" w:color="auto"/>
                    <w:bottom w:val="none" w:sz="0" w:space="0" w:color="auto"/>
                    <w:right w:val="none" w:sz="0" w:space="0" w:color="auto"/>
                  </w:divBdr>
                </w:div>
              </w:divsChild>
            </w:div>
            <w:div w:id="1337223201">
              <w:marLeft w:val="0"/>
              <w:marRight w:val="0"/>
              <w:marTop w:val="0"/>
              <w:marBottom w:val="0"/>
              <w:divBdr>
                <w:top w:val="none" w:sz="0" w:space="0" w:color="auto"/>
                <w:left w:val="none" w:sz="0" w:space="0" w:color="auto"/>
                <w:bottom w:val="none" w:sz="0" w:space="0" w:color="auto"/>
                <w:right w:val="none" w:sz="0" w:space="0" w:color="auto"/>
              </w:divBdr>
              <w:divsChild>
                <w:div w:id="1042636368">
                  <w:marLeft w:val="0"/>
                  <w:marRight w:val="0"/>
                  <w:marTop w:val="0"/>
                  <w:marBottom w:val="0"/>
                  <w:divBdr>
                    <w:top w:val="none" w:sz="0" w:space="0" w:color="auto"/>
                    <w:left w:val="none" w:sz="0" w:space="0" w:color="auto"/>
                    <w:bottom w:val="none" w:sz="0" w:space="0" w:color="auto"/>
                    <w:right w:val="none" w:sz="0" w:space="0" w:color="auto"/>
                  </w:divBdr>
                </w:div>
              </w:divsChild>
            </w:div>
            <w:div w:id="113253327">
              <w:marLeft w:val="0"/>
              <w:marRight w:val="0"/>
              <w:marTop w:val="0"/>
              <w:marBottom w:val="0"/>
              <w:divBdr>
                <w:top w:val="none" w:sz="0" w:space="0" w:color="auto"/>
                <w:left w:val="none" w:sz="0" w:space="0" w:color="auto"/>
                <w:bottom w:val="none" w:sz="0" w:space="0" w:color="auto"/>
                <w:right w:val="none" w:sz="0" w:space="0" w:color="auto"/>
              </w:divBdr>
              <w:divsChild>
                <w:div w:id="1738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7339">
          <w:marLeft w:val="0"/>
          <w:marRight w:val="0"/>
          <w:marTop w:val="0"/>
          <w:marBottom w:val="0"/>
          <w:divBdr>
            <w:top w:val="none" w:sz="0" w:space="0" w:color="auto"/>
            <w:left w:val="none" w:sz="0" w:space="0" w:color="auto"/>
            <w:bottom w:val="none" w:sz="0" w:space="0" w:color="auto"/>
            <w:right w:val="none" w:sz="0" w:space="0" w:color="auto"/>
          </w:divBdr>
          <w:divsChild>
            <w:div w:id="356857816">
              <w:marLeft w:val="0"/>
              <w:marRight w:val="0"/>
              <w:marTop w:val="0"/>
              <w:marBottom w:val="0"/>
              <w:divBdr>
                <w:top w:val="none" w:sz="0" w:space="0" w:color="auto"/>
                <w:left w:val="none" w:sz="0" w:space="0" w:color="auto"/>
                <w:bottom w:val="none" w:sz="0" w:space="0" w:color="auto"/>
                <w:right w:val="none" w:sz="0" w:space="0" w:color="auto"/>
              </w:divBdr>
            </w:div>
            <w:div w:id="1555584977">
              <w:marLeft w:val="0"/>
              <w:marRight w:val="0"/>
              <w:marTop w:val="0"/>
              <w:marBottom w:val="0"/>
              <w:divBdr>
                <w:top w:val="none" w:sz="0" w:space="0" w:color="auto"/>
                <w:left w:val="none" w:sz="0" w:space="0" w:color="auto"/>
                <w:bottom w:val="none" w:sz="0" w:space="0" w:color="auto"/>
                <w:right w:val="none" w:sz="0" w:space="0" w:color="auto"/>
              </w:divBdr>
              <w:divsChild>
                <w:div w:id="1702590555">
                  <w:marLeft w:val="0"/>
                  <w:marRight w:val="0"/>
                  <w:marTop w:val="0"/>
                  <w:marBottom w:val="0"/>
                  <w:divBdr>
                    <w:top w:val="none" w:sz="0" w:space="0" w:color="auto"/>
                    <w:left w:val="none" w:sz="0" w:space="0" w:color="auto"/>
                    <w:bottom w:val="none" w:sz="0" w:space="0" w:color="auto"/>
                    <w:right w:val="none" w:sz="0" w:space="0" w:color="auto"/>
                  </w:divBdr>
                </w:div>
              </w:divsChild>
            </w:div>
            <w:div w:id="817694094">
              <w:marLeft w:val="0"/>
              <w:marRight w:val="0"/>
              <w:marTop w:val="0"/>
              <w:marBottom w:val="0"/>
              <w:divBdr>
                <w:top w:val="none" w:sz="0" w:space="0" w:color="auto"/>
                <w:left w:val="none" w:sz="0" w:space="0" w:color="auto"/>
                <w:bottom w:val="none" w:sz="0" w:space="0" w:color="auto"/>
                <w:right w:val="none" w:sz="0" w:space="0" w:color="auto"/>
              </w:divBdr>
              <w:divsChild>
                <w:div w:id="4189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9493">
      <w:bodyDiv w:val="1"/>
      <w:marLeft w:val="0"/>
      <w:marRight w:val="0"/>
      <w:marTop w:val="0"/>
      <w:marBottom w:val="0"/>
      <w:divBdr>
        <w:top w:val="none" w:sz="0" w:space="0" w:color="auto"/>
        <w:left w:val="none" w:sz="0" w:space="0" w:color="auto"/>
        <w:bottom w:val="none" w:sz="0" w:space="0" w:color="auto"/>
        <w:right w:val="none" w:sz="0" w:space="0" w:color="auto"/>
      </w:divBdr>
      <w:divsChild>
        <w:div w:id="1187257838">
          <w:marLeft w:val="0"/>
          <w:marRight w:val="0"/>
          <w:marTop w:val="0"/>
          <w:marBottom w:val="0"/>
          <w:divBdr>
            <w:top w:val="none" w:sz="0" w:space="0" w:color="auto"/>
            <w:left w:val="none" w:sz="0" w:space="0" w:color="auto"/>
            <w:bottom w:val="none" w:sz="0" w:space="0" w:color="auto"/>
            <w:right w:val="none" w:sz="0" w:space="0" w:color="auto"/>
          </w:divBdr>
          <w:divsChild>
            <w:div w:id="267005627">
              <w:marLeft w:val="0"/>
              <w:marRight w:val="0"/>
              <w:marTop w:val="0"/>
              <w:marBottom w:val="0"/>
              <w:divBdr>
                <w:top w:val="none" w:sz="0" w:space="0" w:color="auto"/>
                <w:left w:val="none" w:sz="0" w:space="0" w:color="auto"/>
                <w:bottom w:val="none" w:sz="0" w:space="0" w:color="auto"/>
                <w:right w:val="none" w:sz="0" w:space="0" w:color="auto"/>
              </w:divBdr>
              <w:divsChild>
                <w:div w:id="3540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1136">
          <w:marLeft w:val="0"/>
          <w:marRight w:val="0"/>
          <w:marTop w:val="0"/>
          <w:marBottom w:val="0"/>
          <w:divBdr>
            <w:top w:val="none" w:sz="0" w:space="0" w:color="auto"/>
            <w:left w:val="none" w:sz="0" w:space="0" w:color="auto"/>
            <w:bottom w:val="none" w:sz="0" w:space="0" w:color="auto"/>
            <w:right w:val="none" w:sz="0" w:space="0" w:color="auto"/>
          </w:divBdr>
          <w:divsChild>
            <w:div w:id="408500631">
              <w:marLeft w:val="0"/>
              <w:marRight w:val="0"/>
              <w:marTop w:val="0"/>
              <w:marBottom w:val="0"/>
              <w:divBdr>
                <w:top w:val="none" w:sz="0" w:space="0" w:color="auto"/>
                <w:left w:val="none" w:sz="0" w:space="0" w:color="auto"/>
                <w:bottom w:val="none" w:sz="0" w:space="0" w:color="auto"/>
                <w:right w:val="none" w:sz="0" w:space="0" w:color="auto"/>
              </w:divBdr>
              <w:divsChild>
                <w:div w:id="1256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1005">
          <w:marLeft w:val="0"/>
          <w:marRight w:val="0"/>
          <w:marTop w:val="0"/>
          <w:marBottom w:val="0"/>
          <w:divBdr>
            <w:top w:val="none" w:sz="0" w:space="0" w:color="auto"/>
            <w:left w:val="none" w:sz="0" w:space="0" w:color="auto"/>
            <w:bottom w:val="none" w:sz="0" w:space="0" w:color="auto"/>
            <w:right w:val="none" w:sz="0" w:space="0" w:color="auto"/>
          </w:divBdr>
          <w:divsChild>
            <w:div w:id="5065123">
              <w:marLeft w:val="0"/>
              <w:marRight w:val="0"/>
              <w:marTop w:val="0"/>
              <w:marBottom w:val="0"/>
              <w:divBdr>
                <w:top w:val="none" w:sz="0" w:space="0" w:color="auto"/>
                <w:left w:val="none" w:sz="0" w:space="0" w:color="auto"/>
                <w:bottom w:val="none" w:sz="0" w:space="0" w:color="auto"/>
                <w:right w:val="none" w:sz="0" w:space="0" w:color="auto"/>
              </w:divBdr>
              <w:divsChild>
                <w:div w:id="11803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2023">
          <w:marLeft w:val="0"/>
          <w:marRight w:val="0"/>
          <w:marTop w:val="0"/>
          <w:marBottom w:val="0"/>
          <w:divBdr>
            <w:top w:val="none" w:sz="0" w:space="0" w:color="auto"/>
            <w:left w:val="none" w:sz="0" w:space="0" w:color="auto"/>
            <w:bottom w:val="none" w:sz="0" w:space="0" w:color="auto"/>
            <w:right w:val="none" w:sz="0" w:space="0" w:color="auto"/>
          </w:divBdr>
          <w:divsChild>
            <w:div w:id="1414930875">
              <w:marLeft w:val="0"/>
              <w:marRight w:val="0"/>
              <w:marTop w:val="0"/>
              <w:marBottom w:val="0"/>
              <w:divBdr>
                <w:top w:val="none" w:sz="0" w:space="0" w:color="auto"/>
                <w:left w:val="none" w:sz="0" w:space="0" w:color="auto"/>
                <w:bottom w:val="none" w:sz="0" w:space="0" w:color="auto"/>
                <w:right w:val="none" w:sz="0" w:space="0" w:color="auto"/>
              </w:divBdr>
              <w:divsChild>
                <w:div w:id="2092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76">
          <w:marLeft w:val="0"/>
          <w:marRight w:val="0"/>
          <w:marTop w:val="0"/>
          <w:marBottom w:val="0"/>
          <w:divBdr>
            <w:top w:val="none" w:sz="0" w:space="0" w:color="auto"/>
            <w:left w:val="none" w:sz="0" w:space="0" w:color="auto"/>
            <w:bottom w:val="none" w:sz="0" w:space="0" w:color="auto"/>
            <w:right w:val="none" w:sz="0" w:space="0" w:color="auto"/>
          </w:divBdr>
          <w:divsChild>
            <w:div w:id="1607689452">
              <w:marLeft w:val="0"/>
              <w:marRight w:val="0"/>
              <w:marTop w:val="0"/>
              <w:marBottom w:val="0"/>
              <w:divBdr>
                <w:top w:val="none" w:sz="0" w:space="0" w:color="auto"/>
                <w:left w:val="none" w:sz="0" w:space="0" w:color="auto"/>
                <w:bottom w:val="none" w:sz="0" w:space="0" w:color="auto"/>
                <w:right w:val="none" w:sz="0" w:space="0" w:color="auto"/>
              </w:divBdr>
              <w:divsChild>
                <w:div w:id="857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7188">
          <w:marLeft w:val="0"/>
          <w:marRight w:val="0"/>
          <w:marTop w:val="0"/>
          <w:marBottom w:val="0"/>
          <w:divBdr>
            <w:top w:val="none" w:sz="0" w:space="0" w:color="auto"/>
            <w:left w:val="none" w:sz="0" w:space="0" w:color="auto"/>
            <w:bottom w:val="none" w:sz="0" w:space="0" w:color="auto"/>
            <w:right w:val="none" w:sz="0" w:space="0" w:color="auto"/>
          </w:divBdr>
          <w:divsChild>
            <w:div w:id="249197567">
              <w:marLeft w:val="0"/>
              <w:marRight w:val="0"/>
              <w:marTop w:val="0"/>
              <w:marBottom w:val="0"/>
              <w:divBdr>
                <w:top w:val="none" w:sz="0" w:space="0" w:color="auto"/>
                <w:left w:val="none" w:sz="0" w:space="0" w:color="auto"/>
                <w:bottom w:val="none" w:sz="0" w:space="0" w:color="auto"/>
                <w:right w:val="none" w:sz="0" w:space="0" w:color="auto"/>
              </w:divBdr>
              <w:divsChild>
                <w:div w:id="1664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4542">
          <w:marLeft w:val="0"/>
          <w:marRight w:val="0"/>
          <w:marTop w:val="0"/>
          <w:marBottom w:val="0"/>
          <w:divBdr>
            <w:top w:val="none" w:sz="0" w:space="0" w:color="auto"/>
            <w:left w:val="none" w:sz="0" w:space="0" w:color="auto"/>
            <w:bottom w:val="none" w:sz="0" w:space="0" w:color="auto"/>
            <w:right w:val="none" w:sz="0" w:space="0" w:color="auto"/>
          </w:divBdr>
          <w:divsChild>
            <w:div w:id="2112432752">
              <w:marLeft w:val="0"/>
              <w:marRight w:val="0"/>
              <w:marTop w:val="0"/>
              <w:marBottom w:val="0"/>
              <w:divBdr>
                <w:top w:val="none" w:sz="0" w:space="0" w:color="auto"/>
                <w:left w:val="none" w:sz="0" w:space="0" w:color="auto"/>
                <w:bottom w:val="none" w:sz="0" w:space="0" w:color="auto"/>
                <w:right w:val="none" w:sz="0" w:space="0" w:color="auto"/>
              </w:divBdr>
              <w:divsChild>
                <w:div w:id="4058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649">
          <w:marLeft w:val="0"/>
          <w:marRight w:val="0"/>
          <w:marTop w:val="0"/>
          <w:marBottom w:val="0"/>
          <w:divBdr>
            <w:top w:val="none" w:sz="0" w:space="0" w:color="auto"/>
            <w:left w:val="none" w:sz="0" w:space="0" w:color="auto"/>
            <w:bottom w:val="none" w:sz="0" w:space="0" w:color="auto"/>
            <w:right w:val="none" w:sz="0" w:space="0" w:color="auto"/>
          </w:divBdr>
          <w:divsChild>
            <w:div w:id="295989610">
              <w:marLeft w:val="0"/>
              <w:marRight w:val="0"/>
              <w:marTop w:val="0"/>
              <w:marBottom w:val="0"/>
              <w:divBdr>
                <w:top w:val="none" w:sz="0" w:space="0" w:color="auto"/>
                <w:left w:val="none" w:sz="0" w:space="0" w:color="auto"/>
                <w:bottom w:val="none" w:sz="0" w:space="0" w:color="auto"/>
                <w:right w:val="none" w:sz="0" w:space="0" w:color="auto"/>
              </w:divBdr>
              <w:divsChild>
                <w:div w:id="1649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851">
          <w:marLeft w:val="0"/>
          <w:marRight w:val="0"/>
          <w:marTop w:val="0"/>
          <w:marBottom w:val="0"/>
          <w:divBdr>
            <w:top w:val="none" w:sz="0" w:space="0" w:color="auto"/>
            <w:left w:val="none" w:sz="0" w:space="0" w:color="auto"/>
            <w:bottom w:val="none" w:sz="0" w:space="0" w:color="auto"/>
            <w:right w:val="none" w:sz="0" w:space="0" w:color="auto"/>
          </w:divBdr>
          <w:divsChild>
            <w:div w:id="661393106">
              <w:marLeft w:val="0"/>
              <w:marRight w:val="0"/>
              <w:marTop w:val="0"/>
              <w:marBottom w:val="0"/>
              <w:divBdr>
                <w:top w:val="none" w:sz="0" w:space="0" w:color="auto"/>
                <w:left w:val="none" w:sz="0" w:space="0" w:color="auto"/>
                <w:bottom w:val="none" w:sz="0" w:space="0" w:color="auto"/>
                <w:right w:val="none" w:sz="0" w:space="0" w:color="auto"/>
              </w:divBdr>
              <w:divsChild>
                <w:div w:id="136337638">
                  <w:marLeft w:val="0"/>
                  <w:marRight w:val="0"/>
                  <w:marTop w:val="0"/>
                  <w:marBottom w:val="0"/>
                  <w:divBdr>
                    <w:top w:val="none" w:sz="0" w:space="0" w:color="auto"/>
                    <w:left w:val="none" w:sz="0" w:space="0" w:color="auto"/>
                    <w:bottom w:val="none" w:sz="0" w:space="0" w:color="auto"/>
                    <w:right w:val="none" w:sz="0" w:space="0" w:color="auto"/>
                  </w:divBdr>
                </w:div>
                <w:div w:id="1148937093">
                  <w:marLeft w:val="0"/>
                  <w:marRight w:val="0"/>
                  <w:marTop w:val="0"/>
                  <w:marBottom w:val="0"/>
                  <w:divBdr>
                    <w:top w:val="none" w:sz="0" w:space="0" w:color="auto"/>
                    <w:left w:val="none" w:sz="0" w:space="0" w:color="auto"/>
                    <w:bottom w:val="none" w:sz="0" w:space="0" w:color="auto"/>
                    <w:right w:val="none" w:sz="0" w:space="0" w:color="auto"/>
                  </w:divBdr>
                  <w:divsChild>
                    <w:div w:id="36900636">
                      <w:marLeft w:val="0"/>
                      <w:marRight w:val="0"/>
                      <w:marTop w:val="0"/>
                      <w:marBottom w:val="0"/>
                      <w:divBdr>
                        <w:top w:val="none" w:sz="0" w:space="0" w:color="auto"/>
                        <w:left w:val="none" w:sz="0" w:space="0" w:color="auto"/>
                        <w:bottom w:val="none" w:sz="0" w:space="0" w:color="auto"/>
                        <w:right w:val="none" w:sz="0" w:space="0" w:color="auto"/>
                      </w:divBdr>
                    </w:div>
                  </w:divsChild>
                </w:div>
                <w:div w:id="1325663375">
                  <w:marLeft w:val="0"/>
                  <w:marRight w:val="0"/>
                  <w:marTop w:val="0"/>
                  <w:marBottom w:val="0"/>
                  <w:divBdr>
                    <w:top w:val="none" w:sz="0" w:space="0" w:color="auto"/>
                    <w:left w:val="none" w:sz="0" w:space="0" w:color="auto"/>
                    <w:bottom w:val="none" w:sz="0" w:space="0" w:color="auto"/>
                    <w:right w:val="none" w:sz="0" w:space="0" w:color="auto"/>
                  </w:divBdr>
                  <w:divsChild>
                    <w:div w:id="355469875">
                      <w:marLeft w:val="0"/>
                      <w:marRight w:val="0"/>
                      <w:marTop w:val="0"/>
                      <w:marBottom w:val="0"/>
                      <w:divBdr>
                        <w:top w:val="none" w:sz="0" w:space="0" w:color="auto"/>
                        <w:left w:val="none" w:sz="0" w:space="0" w:color="auto"/>
                        <w:bottom w:val="none" w:sz="0" w:space="0" w:color="auto"/>
                        <w:right w:val="none" w:sz="0" w:space="0" w:color="auto"/>
                      </w:divBdr>
                    </w:div>
                  </w:divsChild>
                </w:div>
                <w:div w:id="350452360">
                  <w:marLeft w:val="0"/>
                  <w:marRight w:val="0"/>
                  <w:marTop w:val="0"/>
                  <w:marBottom w:val="0"/>
                  <w:divBdr>
                    <w:top w:val="none" w:sz="0" w:space="0" w:color="auto"/>
                    <w:left w:val="none" w:sz="0" w:space="0" w:color="auto"/>
                    <w:bottom w:val="none" w:sz="0" w:space="0" w:color="auto"/>
                    <w:right w:val="none" w:sz="0" w:space="0" w:color="auto"/>
                  </w:divBdr>
                  <w:divsChild>
                    <w:div w:id="1926838657">
                      <w:marLeft w:val="0"/>
                      <w:marRight w:val="0"/>
                      <w:marTop w:val="0"/>
                      <w:marBottom w:val="0"/>
                      <w:divBdr>
                        <w:top w:val="none" w:sz="0" w:space="0" w:color="auto"/>
                        <w:left w:val="none" w:sz="0" w:space="0" w:color="auto"/>
                        <w:bottom w:val="none" w:sz="0" w:space="0" w:color="auto"/>
                        <w:right w:val="none" w:sz="0" w:space="0" w:color="auto"/>
                      </w:divBdr>
                    </w:div>
                  </w:divsChild>
                </w:div>
                <w:div w:id="1740252470">
                  <w:marLeft w:val="0"/>
                  <w:marRight w:val="0"/>
                  <w:marTop w:val="0"/>
                  <w:marBottom w:val="0"/>
                  <w:divBdr>
                    <w:top w:val="none" w:sz="0" w:space="0" w:color="auto"/>
                    <w:left w:val="none" w:sz="0" w:space="0" w:color="auto"/>
                    <w:bottom w:val="none" w:sz="0" w:space="0" w:color="auto"/>
                    <w:right w:val="none" w:sz="0" w:space="0" w:color="auto"/>
                  </w:divBdr>
                  <w:divsChild>
                    <w:div w:id="1532570196">
                      <w:marLeft w:val="0"/>
                      <w:marRight w:val="0"/>
                      <w:marTop w:val="0"/>
                      <w:marBottom w:val="0"/>
                      <w:divBdr>
                        <w:top w:val="none" w:sz="0" w:space="0" w:color="auto"/>
                        <w:left w:val="none" w:sz="0" w:space="0" w:color="auto"/>
                        <w:bottom w:val="none" w:sz="0" w:space="0" w:color="auto"/>
                        <w:right w:val="none" w:sz="0" w:space="0" w:color="auto"/>
                      </w:divBdr>
                    </w:div>
                  </w:divsChild>
                </w:div>
                <w:div w:id="1507206545">
                  <w:marLeft w:val="0"/>
                  <w:marRight w:val="0"/>
                  <w:marTop w:val="0"/>
                  <w:marBottom w:val="0"/>
                  <w:divBdr>
                    <w:top w:val="none" w:sz="0" w:space="0" w:color="auto"/>
                    <w:left w:val="none" w:sz="0" w:space="0" w:color="auto"/>
                    <w:bottom w:val="none" w:sz="0" w:space="0" w:color="auto"/>
                    <w:right w:val="none" w:sz="0" w:space="0" w:color="auto"/>
                  </w:divBdr>
                  <w:divsChild>
                    <w:div w:id="674769685">
                      <w:marLeft w:val="0"/>
                      <w:marRight w:val="0"/>
                      <w:marTop w:val="0"/>
                      <w:marBottom w:val="0"/>
                      <w:divBdr>
                        <w:top w:val="none" w:sz="0" w:space="0" w:color="auto"/>
                        <w:left w:val="none" w:sz="0" w:space="0" w:color="auto"/>
                        <w:bottom w:val="none" w:sz="0" w:space="0" w:color="auto"/>
                        <w:right w:val="none" w:sz="0" w:space="0" w:color="auto"/>
                      </w:divBdr>
                    </w:div>
                  </w:divsChild>
                </w:div>
                <w:div w:id="1739010817">
                  <w:marLeft w:val="0"/>
                  <w:marRight w:val="0"/>
                  <w:marTop w:val="0"/>
                  <w:marBottom w:val="0"/>
                  <w:divBdr>
                    <w:top w:val="none" w:sz="0" w:space="0" w:color="auto"/>
                    <w:left w:val="none" w:sz="0" w:space="0" w:color="auto"/>
                    <w:bottom w:val="none" w:sz="0" w:space="0" w:color="auto"/>
                    <w:right w:val="none" w:sz="0" w:space="0" w:color="auto"/>
                  </w:divBdr>
                  <w:divsChild>
                    <w:div w:id="843790012">
                      <w:marLeft w:val="0"/>
                      <w:marRight w:val="0"/>
                      <w:marTop w:val="0"/>
                      <w:marBottom w:val="0"/>
                      <w:divBdr>
                        <w:top w:val="none" w:sz="0" w:space="0" w:color="auto"/>
                        <w:left w:val="none" w:sz="0" w:space="0" w:color="auto"/>
                        <w:bottom w:val="none" w:sz="0" w:space="0" w:color="auto"/>
                        <w:right w:val="none" w:sz="0" w:space="0" w:color="auto"/>
                      </w:divBdr>
                    </w:div>
                  </w:divsChild>
                </w:div>
                <w:div w:id="1339385618">
                  <w:marLeft w:val="0"/>
                  <w:marRight w:val="0"/>
                  <w:marTop w:val="0"/>
                  <w:marBottom w:val="0"/>
                  <w:divBdr>
                    <w:top w:val="none" w:sz="0" w:space="0" w:color="auto"/>
                    <w:left w:val="none" w:sz="0" w:space="0" w:color="auto"/>
                    <w:bottom w:val="none" w:sz="0" w:space="0" w:color="auto"/>
                    <w:right w:val="none" w:sz="0" w:space="0" w:color="auto"/>
                  </w:divBdr>
                  <w:divsChild>
                    <w:div w:id="846870611">
                      <w:marLeft w:val="0"/>
                      <w:marRight w:val="0"/>
                      <w:marTop w:val="0"/>
                      <w:marBottom w:val="0"/>
                      <w:divBdr>
                        <w:top w:val="none" w:sz="0" w:space="0" w:color="auto"/>
                        <w:left w:val="none" w:sz="0" w:space="0" w:color="auto"/>
                        <w:bottom w:val="none" w:sz="0" w:space="0" w:color="auto"/>
                        <w:right w:val="none" w:sz="0" w:space="0" w:color="auto"/>
                      </w:divBdr>
                    </w:div>
                  </w:divsChild>
                </w:div>
                <w:div w:id="1943142986">
                  <w:marLeft w:val="0"/>
                  <w:marRight w:val="0"/>
                  <w:marTop w:val="0"/>
                  <w:marBottom w:val="0"/>
                  <w:divBdr>
                    <w:top w:val="none" w:sz="0" w:space="0" w:color="auto"/>
                    <w:left w:val="none" w:sz="0" w:space="0" w:color="auto"/>
                    <w:bottom w:val="none" w:sz="0" w:space="0" w:color="auto"/>
                    <w:right w:val="none" w:sz="0" w:space="0" w:color="auto"/>
                  </w:divBdr>
                  <w:divsChild>
                    <w:div w:id="1042830008">
                      <w:marLeft w:val="0"/>
                      <w:marRight w:val="0"/>
                      <w:marTop w:val="0"/>
                      <w:marBottom w:val="0"/>
                      <w:divBdr>
                        <w:top w:val="none" w:sz="0" w:space="0" w:color="auto"/>
                        <w:left w:val="none" w:sz="0" w:space="0" w:color="auto"/>
                        <w:bottom w:val="none" w:sz="0" w:space="0" w:color="auto"/>
                        <w:right w:val="none" w:sz="0" w:space="0" w:color="auto"/>
                      </w:divBdr>
                    </w:div>
                  </w:divsChild>
                </w:div>
                <w:div w:id="147326730">
                  <w:marLeft w:val="0"/>
                  <w:marRight w:val="0"/>
                  <w:marTop w:val="0"/>
                  <w:marBottom w:val="0"/>
                  <w:divBdr>
                    <w:top w:val="none" w:sz="0" w:space="0" w:color="auto"/>
                    <w:left w:val="none" w:sz="0" w:space="0" w:color="auto"/>
                    <w:bottom w:val="none" w:sz="0" w:space="0" w:color="auto"/>
                    <w:right w:val="none" w:sz="0" w:space="0" w:color="auto"/>
                  </w:divBdr>
                  <w:divsChild>
                    <w:div w:id="1748764719">
                      <w:marLeft w:val="0"/>
                      <w:marRight w:val="0"/>
                      <w:marTop w:val="0"/>
                      <w:marBottom w:val="0"/>
                      <w:divBdr>
                        <w:top w:val="none" w:sz="0" w:space="0" w:color="auto"/>
                        <w:left w:val="none" w:sz="0" w:space="0" w:color="auto"/>
                        <w:bottom w:val="none" w:sz="0" w:space="0" w:color="auto"/>
                        <w:right w:val="none" w:sz="0" w:space="0" w:color="auto"/>
                      </w:divBdr>
                    </w:div>
                  </w:divsChild>
                </w:div>
                <w:div w:id="1849444882">
                  <w:marLeft w:val="0"/>
                  <w:marRight w:val="0"/>
                  <w:marTop w:val="0"/>
                  <w:marBottom w:val="0"/>
                  <w:divBdr>
                    <w:top w:val="none" w:sz="0" w:space="0" w:color="auto"/>
                    <w:left w:val="none" w:sz="0" w:space="0" w:color="auto"/>
                    <w:bottom w:val="none" w:sz="0" w:space="0" w:color="auto"/>
                    <w:right w:val="none" w:sz="0" w:space="0" w:color="auto"/>
                  </w:divBdr>
                  <w:divsChild>
                    <w:div w:id="785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6100">
          <w:marLeft w:val="0"/>
          <w:marRight w:val="0"/>
          <w:marTop w:val="0"/>
          <w:marBottom w:val="0"/>
          <w:divBdr>
            <w:top w:val="none" w:sz="0" w:space="0" w:color="auto"/>
            <w:left w:val="none" w:sz="0" w:space="0" w:color="auto"/>
            <w:bottom w:val="none" w:sz="0" w:space="0" w:color="auto"/>
            <w:right w:val="none" w:sz="0" w:space="0" w:color="auto"/>
          </w:divBdr>
          <w:divsChild>
            <w:div w:id="1280186563">
              <w:marLeft w:val="0"/>
              <w:marRight w:val="0"/>
              <w:marTop w:val="0"/>
              <w:marBottom w:val="0"/>
              <w:divBdr>
                <w:top w:val="none" w:sz="0" w:space="0" w:color="auto"/>
                <w:left w:val="none" w:sz="0" w:space="0" w:color="auto"/>
                <w:bottom w:val="none" w:sz="0" w:space="0" w:color="auto"/>
                <w:right w:val="none" w:sz="0" w:space="0" w:color="auto"/>
              </w:divBdr>
              <w:divsChild>
                <w:div w:id="2042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4870">
          <w:marLeft w:val="0"/>
          <w:marRight w:val="0"/>
          <w:marTop w:val="0"/>
          <w:marBottom w:val="0"/>
          <w:divBdr>
            <w:top w:val="none" w:sz="0" w:space="0" w:color="auto"/>
            <w:left w:val="none" w:sz="0" w:space="0" w:color="auto"/>
            <w:bottom w:val="none" w:sz="0" w:space="0" w:color="auto"/>
            <w:right w:val="none" w:sz="0" w:space="0" w:color="auto"/>
          </w:divBdr>
          <w:divsChild>
            <w:div w:id="1098596839">
              <w:marLeft w:val="0"/>
              <w:marRight w:val="0"/>
              <w:marTop w:val="0"/>
              <w:marBottom w:val="0"/>
              <w:divBdr>
                <w:top w:val="none" w:sz="0" w:space="0" w:color="auto"/>
                <w:left w:val="none" w:sz="0" w:space="0" w:color="auto"/>
                <w:bottom w:val="none" w:sz="0" w:space="0" w:color="auto"/>
                <w:right w:val="none" w:sz="0" w:space="0" w:color="auto"/>
              </w:divBdr>
              <w:divsChild>
                <w:div w:id="699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508">
          <w:marLeft w:val="0"/>
          <w:marRight w:val="0"/>
          <w:marTop w:val="0"/>
          <w:marBottom w:val="0"/>
          <w:divBdr>
            <w:top w:val="none" w:sz="0" w:space="0" w:color="auto"/>
            <w:left w:val="none" w:sz="0" w:space="0" w:color="auto"/>
            <w:bottom w:val="none" w:sz="0" w:space="0" w:color="auto"/>
            <w:right w:val="none" w:sz="0" w:space="0" w:color="auto"/>
          </w:divBdr>
          <w:divsChild>
            <w:div w:id="1393504376">
              <w:marLeft w:val="0"/>
              <w:marRight w:val="0"/>
              <w:marTop w:val="0"/>
              <w:marBottom w:val="0"/>
              <w:divBdr>
                <w:top w:val="none" w:sz="0" w:space="0" w:color="auto"/>
                <w:left w:val="none" w:sz="0" w:space="0" w:color="auto"/>
                <w:bottom w:val="none" w:sz="0" w:space="0" w:color="auto"/>
                <w:right w:val="none" w:sz="0" w:space="0" w:color="auto"/>
              </w:divBdr>
              <w:divsChild>
                <w:div w:id="1181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1358">
          <w:marLeft w:val="0"/>
          <w:marRight w:val="0"/>
          <w:marTop w:val="0"/>
          <w:marBottom w:val="0"/>
          <w:divBdr>
            <w:top w:val="none" w:sz="0" w:space="0" w:color="auto"/>
            <w:left w:val="none" w:sz="0" w:space="0" w:color="auto"/>
            <w:bottom w:val="none" w:sz="0" w:space="0" w:color="auto"/>
            <w:right w:val="none" w:sz="0" w:space="0" w:color="auto"/>
          </w:divBdr>
          <w:divsChild>
            <w:div w:id="1263414430">
              <w:marLeft w:val="0"/>
              <w:marRight w:val="0"/>
              <w:marTop w:val="0"/>
              <w:marBottom w:val="0"/>
              <w:divBdr>
                <w:top w:val="none" w:sz="0" w:space="0" w:color="auto"/>
                <w:left w:val="none" w:sz="0" w:space="0" w:color="auto"/>
                <w:bottom w:val="none" w:sz="0" w:space="0" w:color="auto"/>
                <w:right w:val="none" w:sz="0" w:space="0" w:color="auto"/>
              </w:divBdr>
              <w:divsChild>
                <w:div w:id="2054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1588">
          <w:marLeft w:val="0"/>
          <w:marRight w:val="0"/>
          <w:marTop w:val="0"/>
          <w:marBottom w:val="0"/>
          <w:divBdr>
            <w:top w:val="none" w:sz="0" w:space="0" w:color="auto"/>
            <w:left w:val="none" w:sz="0" w:space="0" w:color="auto"/>
            <w:bottom w:val="none" w:sz="0" w:space="0" w:color="auto"/>
            <w:right w:val="none" w:sz="0" w:space="0" w:color="auto"/>
          </w:divBdr>
          <w:divsChild>
            <w:div w:id="878206756">
              <w:marLeft w:val="0"/>
              <w:marRight w:val="0"/>
              <w:marTop w:val="0"/>
              <w:marBottom w:val="0"/>
              <w:divBdr>
                <w:top w:val="none" w:sz="0" w:space="0" w:color="auto"/>
                <w:left w:val="none" w:sz="0" w:space="0" w:color="auto"/>
                <w:bottom w:val="none" w:sz="0" w:space="0" w:color="auto"/>
                <w:right w:val="none" w:sz="0" w:space="0" w:color="auto"/>
              </w:divBdr>
              <w:divsChild>
                <w:div w:id="1936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3611">
          <w:marLeft w:val="0"/>
          <w:marRight w:val="0"/>
          <w:marTop w:val="0"/>
          <w:marBottom w:val="0"/>
          <w:divBdr>
            <w:top w:val="none" w:sz="0" w:space="0" w:color="auto"/>
            <w:left w:val="none" w:sz="0" w:space="0" w:color="auto"/>
            <w:bottom w:val="none" w:sz="0" w:space="0" w:color="auto"/>
            <w:right w:val="none" w:sz="0" w:space="0" w:color="auto"/>
          </w:divBdr>
          <w:divsChild>
            <w:div w:id="79912892">
              <w:marLeft w:val="0"/>
              <w:marRight w:val="0"/>
              <w:marTop w:val="0"/>
              <w:marBottom w:val="0"/>
              <w:divBdr>
                <w:top w:val="none" w:sz="0" w:space="0" w:color="auto"/>
                <w:left w:val="none" w:sz="0" w:space="0" w:color="auto"/>
                <w:bottom w:val="none" w:sz="0" w:space="0" w:color="auto"/>
                <w:right w:val="none" w:sz="0" w:space="0" w:color="auto"/>
              </w:divBdr>
              <w:divsChild>
                <w:div w:id="20114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124">
          <w:marLeft w:val="0"/>
          <w:marRight w:val="0"/>
          <w:marTop w:val="0"/>
          <w:marBottom w:val="0"/>
          <w:divBdr>
            <w:top w:val="none" w:sz="0" w:space="0" w:color="auto"/>
            <w:left w:val="none" w:sz="0" w:space="0" w:color="auto"/>
            <w:bottom w:val="none" w:sz="0" w:space="0" w:color="auto"/>
            <w:right w:val="none" w:sz="0" w:space="0" w:color="auto"/>
          </w:divBdr>
          <w:divsChild>
            <w:div w:id="571162017">
              <w:marLeft w:val="0"/>
              <w:marRight w:val="0"/>
              <w:marTop w:val="0"/>
              <w:marBottom w:val="0"/>
              <w:divBdr>
                <w:top w:val="none" w:sz="0" w:space="0" w:color="auto"/>
                <w:left w:val="none" w:sz="0" w:space="0" w:color="auto"/>
                <w:bottom w:val="none" w:sz="0" w:space="0" w:color="auto"/>
                <w:right w:val="none" w:sz="0" w:space="0" w:color="auto"/>
              </w:divBdr>
              <w:divsChild>
                <w:div w:id="12813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40227">
          <w:marLeft w:val="0"/>
          <w:marRight w:val="0"/>
          <w:marTop w:val="0"/>
          <w:marBottom w:val="0"/>
          <w:divBdr>
            <w:top w:val="none" w:sz="0" w:space="0" w:color="auto"/>
            <w:left w:val="none" w:sz="0" w:space="0" w:color="auto"/>
            <w:bottom w:val="none" w:sz="0" w:space="0" w:color="auto"/>
            <w:right w:val="none" w:sz="0" w:space="0" w:color="auto"/>
          </w:divBdr>
          <w:divsChild>
            <w:div w:id="335350243">
              <w:marLeft w:val="0"/>
              <w:marRight w:val="0"/>
              <w:marTop w:val="0"/>
              <w:marBottom w:val="0"/>
              <w:divBdr>
                <w:top w:val="none" w:sz="0" w:space="0" w:color="auto"/>
                <w:left w:val="none" w:sz="0" w:space="0" w:color="auto"/>
                <w:bottom w:val="none" w:sz="0" w:space="0" w:color="auto"/>
                <w:right w:val="none" w:sz="0" w:space="0" w:color="auto"/>
              </w:divBdr>
              <w:divsChild>
                <w:div w:id="163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947">
          <w:marLeft w:val="0"/>
          <w:marRight w:val="0"/>
          <w:marTop w:val="0"/>
          <w:marBottom w:val="0"/>
          <w:divBdr>
            <w:top w:val="none" w:sz="0" w:space="0" w:color="auto"/>
            <w:left w:val="none" w:sz="0" w:space="0" w:color="auto"/>
            <w:bottom w:val="none" w:sz="0" w:space="0" w:color="auto"/>
            <w:right w:val="none" w:sz="0" w:space="0" w:color="auto"/>
          </w:divBdr>
          <w:divsChild>
            <w:div w:id="116489652">
              <w:marLeft w:val="0"/>
              <w:marRight w:val="0"/>
              <w:marTop w:val="0"/>
              <w:marBottom w:val="0"/>
              <w:divBdr>
                <w:top w:val="none" w:sz="0" w:space="0" w:color="auto"/>
                <w:left w:val="none" w:sz="0" w:space="0" w:color="auto"/>
                <w:bottom w:val="none" w:sz="0" w:space="0" w:color="auto"/>
                <w:right w:val="none" w:sz="0" w:space="0" w:color="auto"/>
              </w:divBdr>
              <w:divsChild>
                <w:div w:id="14369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657">
          <w:marLeft w:val="0"/>
          <w:marRight w:val="0"/>
          <w:marTop w:val="0"/>
          <w:marBottom w:val="0"/>
          <w:divBdr>
            <w:top w:val="none" w:sz="0" w:space="0" w:color="auto"/>
            <w:left w:val="none" w:sz="0" w:space="0" w:color="auto"/>
            <w:bottom w:val="none" w:sz="0" w:space="0" w:color="auto"/>
            <w:right w:val="none" w:sz="0" w:space="0" w:color="auto"/>
          </w:divBdr>
          <w:divsChild>
            <w:div w:id="243151603">
              <w:marLeft w:val="0"/>
              <w:marRight w:val="0"/>
              <w:marTop w:val="0"/>
              <w:marBottom w:val="0"/>
              <w:divBdr>
                <w:top w:val="none" w:sz="0" w:space="0" w:color="auto"/>
                <w:left w:val="none" w:sz="0" w:space="0" w:color="auto"/>
                <w:bottom w:val="none" w:sz="0" w:space="0" w:color="auto"/>
                <w:right w:val="none" w:sz="0" w:space="0" w:color="auto"/>
              </w:divBdr>
              <w:divsChild>
                <w:div w:id="1878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1135">
      <w:bodyDiv w:val="1"/>
      <w:marLeft w:val="0"/>
      <w:marRight w:val="0"/>
      <w:marTop w:val="0"/>
      <w:marBottom w:val="0"/>
      <w:divBdr>
        <w:top w:val="none" w:sz="0" w:space="0" w:color="auto"/>
        <w:left w:val="none" w:sz="0" w:space="0" w:color="auto"/>
        <w:bottom w:val="none" w:sz="0" w:space="0" w:color="auto"/>
        <w:right w:val="none" w:sz="0" w:space="0" w:color="auto"/>
      </w:divBdr>
      <w:divsChild>
        <w:div w:id="1767115902">
          <w:marLeft w:val="0"/>
          <w:marRight w:val="0"/>
          <w:marTop w:val="0"/>
          <w:marBottom w:val="0"/>
          <w:divBdr>
            <w:top w:val="none" w:sz="0" w:space="0" w:color="auto"/>
            <w:left w:val="none" w:sz="0" w:space="0" w:color="auto"/>
            <w:bottom w:val="none" w:sz="0" w:space="0" w:color="auto"/>
            <w:right w:val="none" w:sz="0" w:space="0" w:color="auto"/>
          </w:divBdr>
          <w:divsChild>
            <w:div w:id="317004875">
              <w:marLeft w:val="0"/>
              <w:marRight w:val="0"/>
              <w:marTop w:val="0"/>
              <w:marBottom w:val="0"/>
              <w:divBdr>
                <w:top w:val="none" w:sz="0" w:space="0" w:color="auto"/>
                <w:left w:val="none" w:sz="0" w:space="0" w:color="auto"/>
                <w:bottom w:val="none" w:sz="0" w:space="0" w:color="auto"/>
                <w:right w:val="none" w:sz="0" w:space="0" w:color="auto"/>
              </w:divBdr>
            </w:div>
          </w:divsChild>
        </w:div>
        <w:div w:id="618727455">
          <w:marLeft w:val="0"/>
          <w:marRight w:val="0"/>
          <w:marTop w:val="0"/>
          <w:marBottom w:val="0"/>
          <w:divBdr>
            <w:top w:val="none" w:sz="0" w:space="0" w:color="auto"/>
            <w:left w:val="none" w:sz="0" w:space="0" w:color="auto"/>
            <w:bottom w:val="none" w:sz="0" w:space="0" w:color="auto"/>
            <w:right w:val="none" w:sz="0" w:space="0" w:color="auto"/>
          </w:divBdr>
          <w:divsChild>
            <w:div w:id="12220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2950">
      <w:bodyDiv w:val="1"/>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
      </w:divsChild>
    </w:div>
    <w:div w:id="708726034">
      <w:bodyDiv w:val="1"/>
      <w:marLeft w:val="0"/>
      <w:marRight w:val="0"/>
      <w:marTop w:val="0"/>
      <w:marBottom w:val="0"/>
      <w:divBdr>
        <w:top w:val="none" w:sz="0" w:space="0" w:color="auto"/>
        <w:left w:val="none" w:sz="0" w:space="0" w:color="auto"/>
        <w:bottom w:val="none" w:sz="0" w:space="0" w:color="auto"/>
        <w:right w:val="none" w:sz="0" w:space="0" w:color="auto"/>
      </w:divBdr>
      <w:divsChild>
        <w:div w:id="1192106056">
          <w:marLeft w:val="0"/>
          <w:marRight w:val="0"/>
          <w:marTop w:val="0"/>
          <w:marBottom w:val="0"/>
          <w:divBdr>
            <w:top w:val="none" w:sz="0" w:space="0" w:color="auto"/>
            <w:left w:val="none" w:sz="0" w:space="0" w:color="auto"/>
            <w:bottom w:val="none" w:sz="0" w:space="0" w:color="auto"/>
            <w:right w:val="none" w:sz="0" w:space="0" w:color="auto"/>
          </w:divBdr>
          <w:divsChild>
            <w:div w:id="447236306">
              <w:marLeft w:val="0"/>
              <w:marRight w:val="0"/>
              <w:marTop w:val="0"/>
              <w:marBottom w:val="0"/>
              <w:divBdr>
                <w:top w:val="none" w:sz="0" w:space="0" w:color="auto"/>
                <w:left w:val="none" w:sz="0" w:space="0" w:color="auto"/>
                <w:bottom w:val="none" w:sz="0" w:space="0" w:color="auto"/>
                <w:right w:val="none" w:sz="0" w:space="0" w:color="auto"/>
              </w:divBdr>
            </w:div>
          </w:divsChild>
        </w:div>
        <w:div w:id="1036810818">
          <w:marLeft w:val="0"/>
          <w:marRight w:val="0"/>
          <w:marTop w:val="0"/>
          <w:marBottom w:val="0"/>
          <w:divBdr>
            <w:top w:val="none" w:sz="0" w:space="0" w:color="auto"/>
            <w:left w:val="none" w:sz="0" w:space="0" w:color="auto"/>
            <w:bottom w:val="none" w:sz="0" w:space="0" w:color="auto"/>
            <w:right w:val="none" w:sz="0" w:space="0" w:color="auto"/>
          </w:divBdr>
          <w:divsChild>
            <w:div w:id="230430333">
              <w:marLeft w:val="0"/>
              <w:marRight w:val="0"/>
              <w:marTop w:val="0"/>
              <w:marBottom w:val="0"/>
              <w:divBdr>
                <w:top w:val="none" w:sz="0" w:space="0" w:color="auto"/>
                <w:left w:val="none" w:sz="0" w:space="0" w:color="auto"/>
                <w:bottom w:val="none" w:sz="0" w:space="0" w:color="auto"/>
                <w:right w:val="none" w:sz="0" w:space="0" w:color="auto"/>
              </w:divBdr>
            </w:div>
          </w:divsChild>
        </w:div>
        <w:div w:id="945162159">
          <w:marLeft w:val="0"/>
          <w:marRight w:val="0"/>
          <w:marTop w:val="0"/>
          <w:marBottom w:val="0"/>
          <w:divBdr>
            <w:top w:val="none" w:sz="0" w:space="0" w:color="auto"/>
            <w:left w:val="none" w:sz="0" w:space="0" w:color="auto"/>
            <w:bottom w:val="none" w:sz="0" w:space="0" w:color="auto"/>
            <w:right w:val="none" w:sz="0" w:space="0" w:color="auto"/>
          </w:divBdr>
          <w:divsChild>
            <w:div w:id="1416366402">
              <w:marLeft w:val="0"/>
              <w:marRight w:val="0"/>
              <w:marTop w:val="0"/>
              <w:marBottom w:val="0"/>
              <w:divBdr>
                <w:top w:val="none" w:sz="0" w:space="0" w:color="auto"/>
                <w:left w:val="none" w:sz="0" w:space="0" w:color="auto"/>
                <w:bottom w:val="none" w:sz="0" w:space="0" w:color="auto"/>
                <w:right w:val="none" w:sz="0" w:space="0" w:color="auto"/>
              </w:divBdr>
            </w:div>
          </w:divsChild>
        </w:div>
        <w:div w:id="1349261204">
          <w:marLeft w:val="0"/>
          <w:marRight w:val="0"/>
          <w:marTop w:val="0"/>
          <w:marBottom w:val="0"/>
          <w:divBdr>
            <w:top w:val="none" w:sz="0" w:space="0" w:color="auto"/>
            <w:left w:val="none" w:sz="0" w:space="0" w:color="auto"/>
            <w:bottom w:val="none" w:sz="0" w:space="0" w:color="auto"/>
            <w:right w:val="none" w:sz="0" w:space="0" w:color="auto"/>
          </w:divBdr>
          <w:divsChild>
            <w:div w:id="1230849218">
              <w:marLeft w:val="0"/>
              <w:marRight w:val="0"/>
              <w:marTop w:val="0"/>
              <w:marBottom w:val="0"/>
              <w:divBdr>
                <w:top w:val="none" w:sz="0" w:space="0" w:color="auto"/>
                <w:left w:val="none" w:sz="0" w:space="0" w:color="auto"/>
                <w:bottom w:val="none" w:sz="0" w:space="0" w:color="auto"/>
                <w:right w:val="none" w:sz="0" w:space="0" w:color="auto"/>
              </w:divBdr>
            </w:div>
          </w:divsChild>
        </w:div>
        <w:div w:id="1611931634">
          <w:marLeft w:val="0"/>
          <w:marRight w:val="0"/>
          <w:marTop w:val="0"/>
          <w:marBottom w:val="0"/>
          <w:divBdr>
            <w:top w:val="none" w:sz="0" w:space="0" w:color="auto"/>
            <w:left w:val="none" w:sz="0" w:space="0" w:color="auto"/>
            <w:bottom w:val="none" w:sz="0" w:space="0" w:color="auto"/>
            <w:right w:val="none" w:sz="0" w:space="0" w:color="auto"/>
          </w:divBdr>
          <w:divsChild>
            <w:div w:id="3523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8075">
      <w:bodyDiv w:val="1"/>
      <w:marLeft w:val="0"/>
      <w:marRight w:val="0"/>
      <w:marTop w:val="0"/>
      <w:marBottom w:val="0"/>
      <w:divBdr>
        <w:top w:val="none" w:sz="0" w:space="0" w:color="auto"/>
        <w:left w:val="none" w:sz="0" w:space="0" w:color="auto"/>
        <w:bottom w:val="none" w:sz="0" w:space="0" w:color="auto"/>
        <w:right w:val="none" w:sz="0" w:space="0" w:color="auto"/>
      </w:divBdr>
      <w:divsChild>
        <w:div w:id="1047342871">
          <w:marLeft w:val="0"/>
          <w:marRight w:val="0"/>
          <w:marTop w:val="0"/>
          <w:marBottom w:val="0"/>
          <w:divBdr>
            <w:top w:val="none" w:sz="0" w:space="0" w:color="auto"/>
            <w:left w:val="none" w:sz="0" w:space="0" w:color="auto"/>
            <w:bottom w:val="none" w:sz="0" w:space="0" w:color="auto"/>
            <w:right w:val="none" w:sz="0" w:space="0" w:color="auto"/>
          </w:divBdr>
          <w:divsChild>
            <w:div w:id="704063593">
              <w:marLeft w:val="0"/>
              <w:marRight w:val="0"/>
              <w:marTop w:val="0"/>
              <w:marBottom w:val="0"/>
              <w:divBdr>
                <w:top w:val="none" w:sz="0" w:space="0" w:color="auto"/>
                <w:left w:val="none" w:sz="0" w:space="0" w:color="auto"/>
                <w:bottom w:val="none" w:sz="0" w:space="0" w:color="auto"/>
                <w:right w:val="none" w:sz="0" w:space="0" w:color="auto"/>
              </w:divBdr>
            </w:div>
            <w:div w:id="1521971871">
              <w:marLeft w:val="0"/>
              <w:marRight w:val="0"/>
              <w:marTop w:val="0"/>
              <w:marBottom w:val="0"/>
              <w:divBdr>
                <w:top w:val="none" w:sz="0" w:space="0" w:color="auto"/>
                <w:left w:val="none" w:sz="0" w:space="0" w:color="auto"/>
                <w:bottom w:val="none" w:sz="0" w:space="0" w:color="auto"/>
                <w:right w:val="none" w:sz="0" w:space="0" w:color="auto"/>
              </w:divBdr>
              <w:divsChild>
                <w:div w:id="1306813593">
                  <w:marLeft w:val="0"/>
                  <w:marRight w:val="0"/>
                  <w:marTop w:val="0"/>
                  <w:marBottom w:val="0"/>
                  <w:divBdr>
                    <w:top w:val="none" w:sz="0" w:space="0" w:color="auto"/>
                    <w:left w:val="none" w:sz="0" w:space="0" w:color="auto"/>
                    <w:bottom w:val="none" w:sz="0" w:space="0" w:color="auto"/>
                    <w:right w:val="none" w:sz="0" w:space="0" w:color="auto"/>
                  </w:divBdr>
                </w:div>
              </w:divsChild>
            </w:div>
            <w:div w:id="1272665349">
              <w:marLeft w:val="0"/>
              <w:marRight w:val="0"/>
              <w:marTop w:val="0"/>
              <w:marBottom w:val="0"/>
              <w:divBdr>
                <w:top w:val="none" w:sz="0" w:space="0" w:color="auto"/>
                <w:left w:val="none" w:sz="0" w:space="0" w:color="auto"/>
                <w:bottom w:val="none" w:sz="0" w:space="0" w:color="auto"/>
                <w:right w:val="none" w:sz="0" w:space="0" w:color="auto"/>
              </w:divBdr>
              <w:divsChild>
                <w:div w:id="15755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89">
          <w:marLeft w:val="0"/>
          <w:marRight w:val="0"/>
          <w:marTop w:val="0"/>
          <w:marBottom w:val="0"/>
          <w:divBdr>
            <w:top w:val="none" w:sz="0" w:space="0" w:color="auto"/>
            <w:left w:val="none" w:sz="0" w:space="0" w:color="auto"/>
            <w:bottom w:val="none" w:sz="0" w:space="0" w:color="auto"/>
            <w:right w:val="none" w:sz="0" w:space="0" w:color="auto"/>
          </w:divBdr>
          <w:divsChild>
            <w:div w:id="171457646">
              <w:marLeft w:val="0"/>
              <w:marRight w:val="0"/>
              <w:marTop w:val="0"/>
              <w:marBottom w:val="0"/>
              <w:divBdr>
                <w:top w:val="none" w:sz="0" w:space="0" w:color="auto"/>
                <w:left w:val="none" w:sz="0" w:space="0" w:color="auto"/>
                <w:bottom w:val="none" w:sz="0" w:space="0" w:color="auto"/>
                <w:right w:val="none" w:sz="0" w:space="0" w:color="auto"/>
              </w:divBdr>
            </w:div>
            <w:div w:id="88696847">
              <w:marLeft w:val="0"/>
              <w:marRight w:val="0"/>
              <w:marTop w:val="0"/>
              <w:marBottom w:val="0"/>
              <w:divBdr>
                <w:top w:val="none" w:sz="0" w:space="0" w:color="auto"/>
                <w:left w:val="none" w:sz="0" w:space="0" w:color="auto"/>
                <w:bottom w:val="none" w:sz="0" w:space="0" w:color="auto"/>
                <w:right w:val="none" w:sz="0" w:space="0" w:color="auto"/>
              </w:divBdr>
              <w:divsChild>
                <w:div w:id="1451899251">
                  <w:marLeft w:val="0"/>
                  <w:marRight w:val="0"/>
                  <w:marTop w:val="0"/>
                  <w:marBottom w:val="0"/>
                  <w:divBdr>
                    <w:top w:val="none" w:sz="0" w:space="0" w:color="auto"/>
                    <w:left w:val="none" w:sz="0" w:space="0" w:color="auto"/>
                    <w:bottom w:val="none" w:sz="0" w:space="0" w:color="auto"/>
                    <w:right w:val="none" w:sz="0" w:space="0" w:color="auto"/>
                  </w:divBdr>
                </w:div>
              </w:divsChild>
            </w:div>
            <w:div w:id="403185913">
              <w:marLeft w:val="0"/>
              <w:marRight w:val="0"/>
              <w:marTop w:val="0"/>
              <w:marBottom w:val="0"/>
              <w:divBdr>
                <w:top w:val="none" w:sz="0" w:space="0" w:color="auto"/>
                <w:left w:val="none" w:sz="0" w:space="0" w:color="auto"/>
                <w:bottom w:val="none" w:sz="0" w:space="0" w:color="auto"/>
                <w:right w:val="none" w:sz="0" w:space="0" w:color="auto"/>
              </w:divBdr>
              <w:divsChild>
                <w:div w:id="748120092">
                  <w:marLeft w:val="0"/>
                  <w:marRight w:val="0"/>
                  <w:marTop w:val="0"/>
                  <w:marBottom w:val="0"/>
                  <w:divBdr>
                    <w:top w:val="none" w:sz="0" w:space="0" w:color="auto"/>
                    <w:left w:val="none" w:sz="0" w:space="0" w:color="auto"/>
                    <w:bottom w:val="none" w:sz="0" w:space="0" w:color="auto"/>
                    <w:right w:val="none" w:sz="0" w:space="0" w:color="auto"/>
                  </w:divBdr>
                </w:div>
              </w:divsChild>
            </w:div>
            <w:div w:id="453980797">
              <w:marLeft w:val="0"/>
              <w:marRight w:val="0"/>
              <w:marTop w:val="0"/>
              <w:marBottom w:val="0"/>
              <w:divBdr>
                <w:top w:val="none" w:sz="0" w:space="0" w:color="auto"/>
                <w:left w:val="none" w:sz="0" w:space="0" w:color="auto"/>
                <w:bottom w:val="none" w:sz="0" w:space="0" w:color="auto"/>
                <w:right w:val="none" w:sz="0" w:space="0" w:color="auto"/>
              </w:divBdr>
              <w:divsChild>
                <w:div w:id="2135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7218">
          <w:marLeft w:val="0"/>
          <w:marRight w:val="0"/>
          <w:marTop w:val="0"/>
          <w:marBottom w:val="0"/>
          <w:divBdr>
            <w:top w:val="none" w:sz="0" w:space="0" w:color="auto"/>
            <w:left w:val="none" w:sz="0" w:space="0" w:color="auto"/>
            <w:bottom w:val="none" w:sz="0" w:space="0" w:color="auto"/>
            <w:right w:val="none" w:sz="0" w:space="0" w:color="auto"/>
          </w:divBdr>
          <w:divsChild>
            <w:div w:id="1416897225">
              <w:marLeft w:val="0"/>
              <w:marRight w:val="0"/>
              <w:marTop w:val="0"/>
              <w:marBottom w:val="0"/>
              <w:divBdr>
                <w:top w:val="none" w:sz="0" w:space="0" w:color="auto"/>
                <w:left w:val="none" w:sz="0" w:space="0" w:color="auto"/>
                <w:bottom w:val="none" w:sz="0" w:space="0" w:color="auto"/>
                <w:right w:val="none" w:sz="0" w:space="0" w:color="auto"/>
              </w:divBdr>
            </w:div>
            <w:div w:id="295264260">
              <w:marLeft w:val="0"/>
              <w:marRight w:val="0"/>
              <w:marTop w:val="0"/>
              <w:marBottom w:val="0"/>
              <w:divBdr>
                <w:top w:val="none" w:sz="0" w:space="0" w:color="auto"/>
                <w:left w:val="none" w:sz="0" w:space="0" w:color="auto"/>
                <w:bottom w:val="none" w:sz="0" w:space="0" w:color="auto"/>
                <w:right w:val="none" w:sz="0" w:space="0" w:color="auto"/>
              </w:divBdr>
              <w:divsChild>
                <w:div w:id="174267438">
                  <w:marLeft w:val="0"/>
                  <w:marRight w:val="0"/>
                  <w:marTop w:val="0"/>
                  <w:marBottom w:val="0"/>
                  <w:divBdr>
                    <w:top w:val="none" w:sz="0" w:space="0" w:color="auto"/>
                    <w:left w:val="none" w:sz="0" w:space="0" w:color="auto"/>
                    <w:bottom w:val="none" w:sz="0" w:space="0" w:color="auto"/>
                    <w:right w:val="none" w:sz="0" w:space="0" w:color="auto"/>
                  </w:divBdr>
                </w:div>
              </w:divsChild>
            </w:div>
            <w:div w:id="1083725175">
              <w:marLeft w:val="0"/>
              <w:marRight w:val="0"/>
              <w:marTop w:val="0"/>
              <w:marBottom w:val="0"/>
              <w:divBdr>
                <w:top w:val="none" w:sz="0" w:space="0" w:color="auto"/>
                <w:left w:val="none" w:sz="0" w:space="0" w:color="auto"/>
                <w:bottom w:val="none" w:sz="0" w:space="0" w:color="auto"/>
                <w:right w:val="none" w:sz="0" w:space="0" w:color="auto"/>
              </w:divBdr>
              <w:divsChild>
                <w:div w:id="696392858">
                  <w:marLeft w:val="0"/>
                  <w:marRight w:val="0"/>
                  <w:marTop w:val="0"/>
                  <w:marBottom w:val="0"/>
                  <w:divBdr>
                    <w:top w:val="none" w:sz="0" w:space="0" w:color="auto"/>
                    <w:left w:val="none" w:sz="0" w:space="0" w:color="auto"/>
                    <w:bottom w:val="none" w:sz="0" w:space="0" w:color="auto"/>
                    <w:right w:val="none" w:sz="0" w:space="0" w:color="auto"/>
                  </w:divBdr>
                </w:div>
              </w:divsChild>
            </w:div>
            <w:div w:id="448939331">
              <w:marLeft w:val="0"/>
              <w:marRight w:val="0"/>
              <w:marTop w:val="0"/>
              <w:marBottom w:val="0"/>
              <w:divBdr>
                <w:top w:val="none" w:sz="0" w:space="0" w:color="auto"/>
                <w:left w:val="none" w:sz="0" w:space="0" w:color="auto"/>
                <w:bottom w:val="none" w:sz="0" w:space="0" w:color="auto"/>
                <w:right w:val="none" w:sz="0" w:space="0" w:color="auto"/>
              </w:divBdr>
              <w:divsChild>
                <w:div w:id="1323007773">
                  <w:marLeft w:val="0"/>
                  <w:marRight w:val="0"/>
                  <w:marTop w:val="0"/>
                  <w:marBottom w:val="0"/>
                  <w:divBdr>
                    <w:top w:val="none" w:sz="0" w:space="0" w:color="auto"/>
                    <w:left w:val="none" w:sz="0" w:space="0" w:color="auto"/>
                    <w:bottom w:val="none" w:sz="0" w:space="0" w:color="auto"/>
                    <w:right w:val="none" w:sz="0" w:space="0" w:color="auto"/>
                  </w:divBdr>
                </w:div>
              </w:divsChild>
            </w:div>
            <w:div w:id="96338878">
              <w:marLeft w:val="0"/>
              <w:marRight w:val="0"/>
              <w:marTop w:val="0"/>
              <w:marBottom w:val="0"/>
              <w:divBdr>
                <w:top w:val="none" w:sz="0" w:space="0" w:color="auto"/>
                <w:left w:val="none" w:sz="0" w:space="0" w:color="auto"/>
                <w:bottom w:val="none" w:sz="0" w:space="0" w:color="auto"/>
                <w:right w:val="none" w:sz="0" w:space="0" w:color="auto"/>
              </w:divBdr>
              <w:divsChild>
                <w:div w:id="7051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326">
          <w:marLeft w:val="0"/>
          <w:marRight w:val="0"/>
          <w:marTop w:val="0"/>
          <w:marBottom w:val="0"/>
          <w:divBdr>
            <w:top w:val="none" w:sz="0" w:space="0" w:color="auto"/>
            <w:left w:val="none" w:sz="0" w:space="0" w:color="auto"/>
            <w:bottom w:val="none" w:sz="0" w:space="0" w:color="auto"/>
            <w:right w:val="none" w:sz="0" w:space="0" w:color="auto"/>
          </w:divBdr>
          <w:divsChild>
            <w:div w:id="837227813">
              <w:marLeft w:val="0"/>
              <w:marRight w:val="0"/>
              <w:marTop w:val="0"/>
              <w:marBottom w:val="0"/>
              <w:divBdr>
                <w:top w:val="none" w:sz="0" w:space="0" w:color="auto"/>
                <w:left w:val="none" w:sz="0" w:space="0" w:color="auto"/>
                <w:bottom w:val="none" w:sz="0" w:space="0" w:color="auto"/>
                <w:right w:val="none" w:sz="0" w:space="0" w:color="auto"/>
              </w:divBdr>
            </w:div>
            <w:div w:id="1334182688">
              <w:marLeft w:val="0"/>
              <w:marRight w:val="0"/>
              <w:marTop w:val="0"/>
              <w:marBottom w:val="0"/>
              <w:divBdr>
                <w:top w:val="none" w:sz="0" w:space="0" w:color="auto"/>
                <w:left w:val="none" w:sz="0" w:space="0" w:color="auto"/>
                <w:bottom w:val="none" w:sz="0" w:space="0" w:color="auto"/>
                <w:right w:val="none" w:sz="0" w:space="0" w:color="auto"/>
              </w:divBdr>
              <w:divsChild>
                <w:div w:id="1111633168">
                  <w:marLeft w:val="0"/>
                  <w:marRight w:val="0"/>
                  <w:marTop w:val="0"/>
                  <w:marBottom w:val="0"/>
                  <w:divBdr>
                    <w:top w:val="none" w:sz="0" w:space="0" w:color="auto"/>
                    <w:left w:val="none" w:sz="0" w:space="0" w:color="auto"/>
                    <w:bottom w:val="none" w:sz="0" w:space="0" w:color="auto"/>
                    <w:right w:val="none" w:sz="0" w:space="0" w:color="auto"/>
                  </w:divBdr>
                </w:div>
              </w:divsChild>
            </w:div>
            <w:div w:id="1338074809">
              <w:marLeft w:val="0"/>
              <w:marRight w:val="0"/>
              <w:marTop w:val="0"/>
              <w:marBottom w:val="0"/>
              <w:divBdr>
                <w:top w:val="none" w:sz="0" w:space="0" w:color="auto"/>
                <w:left w:val="none" w:sz="0" w:space="0" w:color="auto"/>
                <w:bottom w:val="none" w:sz="0" w:space="0" w:color="auto"/>
                <w:right w:val="none" w:sz="0" w:space="0" w:color="auto"/>
              </w:divBdr>
              <w:divsChild>
                <w:div w:id="1619340370">
                  <w:marLeft w:val="0"/>
                  <w:marRight w:val="0"/>
                  <w:marTop w:val="0"/>
                  <w:marBottom w:val="0"/>
                  <w:divBdr>
                    <w:top w:val="none" w:sz="0" w:space="0" w:color="auto"/>
                    <w:left w:val="none" w:sz="0" w:space="0" w:color="auto"/>
                    <w:bottom w:val="none" w:sz="0" w:space="0" w:color="auto"/>
                    <w:right w:val="none" w:sz="0" w:space="0" w:color="auto"/>
                  </w:divBdr>
                </w:div>
              </w:divsChild>
            </w:div>
            <w:div w:id="994187716">
              <w:marLeft w:val="0"/>
              <w:marRight w:val="0"/>
              <w:marTop w:val="0"/>
              <w:marBottom w:val="0"/>
              <w:divBdr>
                <w:top w:val="none" w:sz="0" w:space="0" w:color="auto"/>
                <w:left w:val="none" w:sz="0" w:space="0" w:color="auto"/>
                <w:bottom w:val="none" w:sz="0" w:space="0" w:color="auto"/>
                <w:right w:val="none" w:sz="0" w:space="0" w:color="auto"/>
              </w:divBdr>
              <w:divsChild>
                <w:div w:id="20420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541">
          <w:marLeft w:val="0"/>
          <w:marRight w:val="0"/>
          <w:marTop w:val="0"/>
          <w:marBottom w:val="0"/>
          <w:divBdr>
            <w:top w:val="none" w:sz="0" w:space="0" w:color="auto"/>
            <w:left w:val="none" w:sz="0" w:space="0" w:color="auto"/>
            <w:bottom w:val="none" w:sz="0" w:space="0" w:color="auto"/>
            <w:right w:val="none" w:sz="0" w:space="0" w:color="auto"/>
          </w:divBdr>
          <w:divsChild>
            <w:div w:id="1514953300">
              <w:marLeft w:val="0"/>
              <w:marRight w:val="0"/>
              <w:marTop w:val="0"/>
              <w:marBottom w:val="0"/>
              <w:divBdr>
                <w:top w:val="none" w:sz="0" w:space="0" w:color="auto"/>
                <w:left w:val="none" w:sz="0" w:space="0" w:color="auto"/>
                <w:bottom w:val="none" w:sz="0" w:space="0" w:color="auto"/>
                <w:right w:val="none" w:sz="0" w:space="0" w:color="auto"/>
              </w:divBdr>
            </w:div>
            <w:div w:id="1196582779">
              <w:marLeft w:val="0"/>
              <w:marRight w:val="0"/>
              <w:marTop w:val="0"/>
              <w:marBottom w:val="0"/>
              <w:divBdr>
                <w:top w:val="none" w:sz="0" w:space="0" w:color="auto"/>
                <w:left w:val="none" w:sz="0" w:space="0" w:color="auto"/>
                <w:bottom w:val="none" w:sz="0" w:space="0" w:color="auto"/>
                <w:right w:val="none" w:sz="0" w:space="0" w:color="auto"/>
              </w:divBdr>
              <w:divsChild>
                <w:div w:id="1835947389">
                  <w:marLeft w:val="0"/>
                  <w:marRight w:val="0"/>
                  <w:marTop w:val="0"/>
                  <w:marBottom w:val="0"/>
                  <w:divBdr>
                    <w:top w:val="none" w:sz="0" w:space="0" w:color="auto"/>
                    <w:left w:val="none" w:sz="0" w:space="0" w:color="auto"/>
                    <w:bottom w:val="none" w:sz="0" w:space="0" w:color="auto"/>
                    <w:right w:val="none" w:sz="0" w:space="0" w:color="auto"/>
                  </w:divBdr>
                </w:div>
              </w:divsChild>
            </w:div>
            <w:div w:id="1181554136">
              <w:marLeft w:val="0"/>
              <w:marRight w:val="0"/>
              <w:marTop w:val="0"/>
              <w:marBottom w:val="0"/>
              <w:divBdr>
                <w:top w:val="none" w:sz="0" w:space="0" w:color="auto"/>
                <w:left w:val="none" w:sz="0" w:space="0" w:color="auto"/>
                <w:bottom w:val="none" w:sz="0" w:space="0" w:color="auto"/>
                <w:right w:val="none" w:sz="0" w:space="0" w:color="auto"/>
              </w:divBdr>
              <w:divsChild>
                <w:div w:id="1841658814">
                  <w:marLeft w:val="0"/>
                  <w:marRight w:val="0"/>
                  <w:marTop w:val="0"/>
                  <w:marBottom w:val="0"/>
                  <w:divBdr>
                    <w:top w:val="none" w:sz="0" w:space="0" w:color="auto"/>
                    <w:left w:val="none" w:sz="0" w:space="0" w:color="auto"/>
                    <w:bottom w:val="none" w:sz="0" w:space="0" w:color="auto"/>
                    <w:right w:val="none" w:sz="0" w:space="0" w:color="auto"/>
                  </w:divBdr>
                </w:div>
              </w:divsChild>
            </w:div>
            <w:div w:id="1809858604">
              <w:marLeft w:val="0"/>
              <w:marRight w:val="0"/>
              <w:marTop w:val="0"/>
              <w:marBottom w:val="0"/>
              <w:divBdr>
                <w:top w:val="none" w:sz="0" w:space="0" w:color="auto"/>
                <w:left w:val="none" w:sz="0" w:space="0" w:color="auto"/>
                <w:bottom w:val="none" w:sz="0" w:space="0" w:color="auto"/>
                <w:right w:val="none" w:sz="0" w:space="0" w:color="auto"/>
              </w:divBdr>
              <w:divsChild>
                <w:div w:id="268513032">
                  <w:marLeft w:val="0"/>
                  <w:marRight w:val="0"/>
                  <w:marTop w:val="0"/>
                  <w:marBottom w:val="0"/>
                  <w:divBdr>
                    <w:top w:val="none" w:sz="0" w:space="0" w:color="auto"/>
                    <w:left w:val="none" w:sz="0" w:space="0" w:color="auto"/>
                    <w:bottom w:val="none" w:sz="0" w:space="0" w:color="auto"/>
                    <w:right w:val="none" w:sz="0" w:space="0" w:color="auto"/>
                  </w:divBdr>
                </w:div>
              </w:divsChild>
            </w:div>
            <w:div w:id="1772625351">
              <w:marLeft w:val="0"/>
              <w:marRight w:val="0"/>
              <w:marTop w:val="0"/>
              <w:marBottom w:val="0"/>
              <w:divBdr>
                <w:top w:val="none" w:sz="0" w:space="0" w:color="auto"/>
                <w:left w:val="none" w:sz="0" w:space="0" w:color="auto"/>
                <w:bottom w:val="none" w:sz="0" w:space="0" w:color="auto"/>
                <w:right w:val="none" w:sz="0" w:space="0" w:color="auto"/>
              </w:divBdr>
              <w:divsChild>
                <w:div w:id="77137056">
                  <w:marLeft w:val="0"/>
                  <w:marRight w:val="0"/>
                  <w:marTop w:val="0"/>
                  <w:marBottom w:val="0"/>
                  <w:divBdr>
                    <w:top w:val="none" w:sz="0" w:space="0" w:color="auto"/>
                    <w:left w:val="none" w:sz="0" w:space="0" w:color="auto"/>
                    <w:bottom w:val="none" w:sz="0" w:space="0" w:color="auto"/>
                    <w:right w:val="none" w:sz="0" w:space="0" w:color="auto"/>
                  </w:divBdr>
                </w:div>
              </w:divsChild>
            </w:div>
            <w:div w:id="745687655">
              <w:marLeft w:val="0"/>
              <w:marRight w:val="0"/>
              <w:marTop w:val="0"/>
              <w:marBottom w:val="0"/>
              <w:divBdr>
                <w:top w:val="none" w:sz="0" w:space="0" w:color="auto"/>
                <w:left w:val="none" w:sz="0" w:space="0" w:color="auto"/>
                <w:bottom w:val="none" w:sz="0" w:space="0" w:color="auto"/>
                <w:right w:val="none" w:sz="0" w:space="0" w:color="auto"/>
              </w:divBdr>
              <w:divsChild>
                <w:div w:id="2132281866">
                  <w:marLeft w:val="0"/>
                  <w:marRight w:val="0"/>
                  <w:marTop w:val="0"/>
                  <w:marBottom w:val="0"/>
                  <w:divBdr>
                    <w:top w:val="none" w:sz="0" w:space="0" w:color="auto"/>
                    <w:left w:val="none" w:sz="0" w:space="0" w:color="auto"/>
                    <w:bottom w:val="none" w:sz="0" w:space="0" w:color="auto"/>
                    <w:right w:val="none" w:sz="0" w:space="0" w:color="auto"/>
                  </w:divBdr>
                </w:div>
              </w:divsChild>
            </w:div>
            <w:div w:id="424032231">
              <w:marLeft w:val="0"/>
              <w:marRight w:val="0"/>
              <w:marTop w:val="0"/>
              <w:marBottom w:val="0"/>
              <w:divBdr>
                <w:top w:val="none" w:sz="0" w:space="0" w:color="auto"/>
                <w:left w:val="none" w:sz="0" w:space="0" w:color="auto"/>
                <w:bottom w:val="none" w:sz="0" w:space="0" w:color="auto"/>
                <w:right w:val="none" w:sz="0" w:space="0" w:color="auto"/>
              </w:divBdr>
              <w:divsChild>
                <w:div w:id="1966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474">
          <w:marLeft w:val="0"/>
          <w:marRight w:val="0"/>
          <w:marTop w:val="0"/>
          <w:marBottom w:val="0"/>
          <w:divBdr>
            <w:top w:val="none" w:sz="0" w:space="0" w:color="auto"/>
            <w:left w:val="none" w:sz="0" w:space="0" w:color="auto"/>
            <w:bottom w:val="none" w:sz="0" w:space="0" w:color="auto"/>
            <w:right w:val="none" w:sz="0" w:space="0" w:color="auto"/>
          </w:divBdr>
          <w:divsChild>
            <w:div w:id="1437675614">
              <w:marLeft w:val="0"/>
              <w:marRight w:val="0"/>
              <w:marTop w:val="0"/>
              <w:marBottom w:val="0"/>
              <w:divBdr>
                <w:top w:val="none" w:sz="0" w:space="0" w:color="auto"/>
                <w:left w:val="none" w:sz="0" w:space="0" w:color="auto"/>
                <w:bottom w:val="none" w:sz="0" w:space="0" w:color="auto"/>
                <w:right w:val="none" w:sz="0" w:space="0" w:color="auto"/>
              </w:divBdr>
            </w:div>
            <w:div w:id="1962567180">
              <w:marLeft w:val="0"/>
              <w:marRight w:val="0"/>
              <w:marTop w:val="0"/>
              <w:marBottom w:val="0"/>
              <w:divBdr>
                <w:top w:val="none" w:sz="0" w:space="0" w:color="auto"/>
                <w:left w:val="none" w:sz="0" w:space="0" w:color="auto"/>
                <w:bottom w:val="none" w:sz="0" w:space="0" w:color="auto"/>
                <w:right w:val="none" w:sz="0" w:space="0" w:color="auto"/>
              </w:divBdr>
              <w:divsChild>
                <w:div w:id="469127413">
                  <w:marLeft w:val="0"/>
                  <w:marRight w:val="0"/>
                  <w:marTop w:val="0"/>
                  <w:marBottom w:val="0"/>
                  <w:divBdr>
                    <w:top w:val="none" w:sz="0" w:space="0" w:color="auto"/>
                    <w:left w:val="none" w:sz="0" w:space="0" w:color="auto"/>
                    <w:bottom w:val="none" w:sz="0" w:space="0" w:color="auto"/>
                    <w:right w:val="none" w:sz="0" w:space="0" w:color="auto"/>
                  </w:divBdr>
                </w:div>
              </w:divsChild>
            </w:div>
            <w:div w:id="1548369103">
              <w:marLeft w:val="0"/>
              <w:marRight w:val="0"/>
              <w:marTop w:val="0"/>
              <w:marBottom w:val="0"/>
              <w:divBdr>
                <w:top w:val="none" w:sz="0" w:space="0" w:color="auto"/>
                <w:left w:val="none" w:sz="0" w:space="0" w:color="auto"/>
                <w:bottom w:val="none" w:sz="0" w:space="0" w:color="auto"/>
                <w:right w:val="none" w:sz="0" w:space="0" w:color="auto"/>
              </w:divBdr>
              <w:divsChild>
                <w:div w:id="2113937513">
                  <w:marLeft w:val="0"/>
                  <w:marRight w:val="0"/>
                  <w:marTop w:val="0"/>
                  <w:marBottom w:val="0"/>
                  <w:divBdr>
                    <w:top w:val="none" w:sz="0" w:space="0" w:color="auto"/>
                    <w:left w:val="none" w:sz="0" w:space="0" w:color="auto"/>
                    <w:bottom w:val="none" w:sz="0" w:space="0" w:color="auto"/>
                    <w:right w:val="none" w:sz="0" w:space="0" w:color="auto"/>
                  </w:divBdr>
                </w:div>
              </w:divsChild>
            </w:div>
            <w:div w:id="984436673">
              <w:marLeft w:val="0"/>
              <w:marRight w:val="0"/>
              <w:marTop w:val="0"/>
              <w:marBottom w:val="0"/>
              <w:divBdr>
                <w:top w:val="none" w:sz="0" w:space="0" w:color="auto"/>
                <w:left w:val="none" w:sz="0" w:space="0" w:color="auto"/>
                <w:bottom w:val="none" w:sz="0" w:space="0" w:color="auto"/>
                <w:right w:val="none" w:sz="0" w:space="0" w:color="auto"/>
              </w:divBdr>
              <w:divsChild>
                <w:div w:id="2060282672">
                  <w:marLeft w:val="0"/>
                  <w:marRight w:val="0"/>
                  <w:marTop w:val="0"/>
                  <w:marBottom w:val="0"/>
                  <w:divBdr>
                    <w:top w:val="none" w:sz="0" w:space="0" w:color="auto"/>
                    <w:left w:val="none" w:sz="0" w:space="0" w:color="auto"/>
                    <w:bottom w:val="none" w:sz="0" w:space="0" w:color="auto"/>
                    <w:right w:val="none" w:sz="0" w:space="0" w:color="auto"/>
                  </w:divBdr>
                </w:div>
              </w:divsChild>
            </w:div>
            <w:div w:id="1291404207">
              <w:marLeft w:val="0"/>
              <w:marRight w:val="0"/>
              <w:marTop w:val="0"/>
              <w:marBottom w:val="0"/>
              <w:divBdr>
                <w:top w:val="none" w:sz="0" w:space="0" w:color="auto"/>
                <w:left w:val="none" w:sz="0" w:space="0" w:color="auto"/>
                <w:bottom w:val="none" w:sz="0" w:space="0" w:color="auto"/>
                <w:right w:val="none" w:sz="0" w:space="0" w:color="auto"/>
              </w:divBdr>
              <w:divsChild>
                <w:div w:id="1310669186">
                  <w:marLeft w:val="0"/>
                  <w:marRight w:val="0"/>
                  <w:marTop w:val="0"/>
                  <w:marBottom w:val="0"/>
                  <w:divBdr>
                    <w:top w:val="none" w:sz="0" w:space="0" w:color="auto"/>
                    <w:left w:val="none" w:sz="0" w:space="0" w:color="auto"/>
                    <w:bottom w:val="none" w:sz="0" w:space="0" w:color="auto"/>
                    <w:right w:val="none" w:sz="0" w:space="0" w:color="auto"/>
                  </w:divBdr>
                </w:div>
              </w:divsChild>
            </w:div>
            <w:div w:id="1006595075">
              <w:marLeft w:val="0"/>
              <w:marRight w:val="0"/>
              <w:marTop w:val="0"/>
              <w:marBottom w:val="0"/>
              <w:divBdr>
                <w:top w:val="none" w:sz="0" w:space="0" w:color="auto"/>
                <w:left w:val="none" w:sz="0" w:space="0" w:color="auto"/>
                <w:bottom w:val="none" w:sz="0" w:space="0" w:color="auto"/>
                <w:right w:val="none" w:sz="0" w:space="0" w:color="auto"/>
              </w:divBdr>
              <w:divsChild>
                <w:div w:id="537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5780">
          <w:marLeft w:val="0"/>
          <w:marRight w:val="0"/>
          <w:marTop w:val="0"/>
          <w:marBottom w:val="0"/>
          <w:divBdr>
            <w:top w:val="none" w:sz="0" w:space="0" w:color="auto"/>
            <w:left w:val="none" w:sz="0" w:space="0" w:color="auto"/>
            <w:bottom w:val="none" w:sz="0" w:space="0" w:color="auto"/>
            <w:right w:val="none" w:sz="0" w:space="0" w:color="auto"/>
          </w:divBdr>
          <w:divsChild>
            <w:div w:id="502745870">
              <w:marLeft w:val="0"/>
              <w:marRight w:val="0"/>
              <w:marTop w:val="0"/>
              <w:marBottom w:val="0"/>
              <w:divBdr>
                <w:top w:val="none" w:sz="0" w:space="0" w:color="auto"/>
                <w:left w:val="none" w:sz="0" w:space="0" w:color="auto"/>
                <w:bottom w:val="none" w:sz="0" w:space="0" w:color="auto"/>
                <w:right w:val="none" w:sz="0" w:space="0" w:color="auto"/>
              </w:divBdr>
            </w:div>
            <w:div w:id="1658264310">
              <w:marLeft w:val="0"/>
              <w:marRight w:val="0"/>
              <w:marTop w:val="0"/>
              <w:marBottom w:val="0"/>
              <w:divBdr>
                <w:top w:val="none" w:sz="0" w:space="0" w:color="auto"/>
                <w:left w:val="none" w:sz="0" w:space="0" w:color="auto"/>
                <w:bottom w:val="none" w:sz="0" w:space="0" w:color="auto"/>
                <w:right w:val="none" w:sz="0" w:space="0" w:color="auto"/>
              </w:divBdr>
              <w:divsChild>
                <w:div w:id="1965037822">
                  <w:marLeft w:val="0"/>
                  <w:marRight w:val="0"/>
                  <w:marTop w:val="0"/>
                  <w:marBottom w:val="0"/>
                  <w:divBdr>
                    <w:top w:val="none" w:sz="0" w:space="0" w:color="auto"/>
                    <w:left w:val="none" w:sz="0" w:space="0" w:color="auto"/>
                    <w:bottom w:val="none" w:sz="0" w:space="0" w:color="auto"/>
                    <w:right w:val="none" w:sz="0" w:space="0" w:color="auto"/>
                  </w:divBdr>
                </w:div>
              </w:divsChild>
            </w:div>
            <w:div w:id="1729066786">
              <w:marLeft w:val="0"/>
              <w:marRight w:val="0"/>
              <w:marTop w:val="0"/>
              <w:marBottom w:val="0"/>
              <w:divBdr>
                <w:top w:val="none" w:sz="0" w:space="0" w:color="auto"/>
                <w:left w:val="none" w:sz="0" w:space="0" w:color="auto"/>
                <w:bottom w:val="none" w:sz="0" w:space="0" w:color="auto"/>
                <w:right w:val="none" w:sz="0" w:space="0" w:color="auto"/>
              </w:divBdr>
              <w:divsChild>
                <w:div w:id="1351297773">
                  <w:marLeft w:val="0"/>
                  <w:marRight w:val="0"/>
                  <w:marTop w:val="0"/>
                  <w:marBottom w:val="0"/>
                  <w:divBdr>
                    <w:top w:val="none" w:sz="0" w:space="0" w:color="auto"/>
                    <w:left w:val="none" w:sz="0" w:space="0" w:color="auto"/>
                    <w:bottom w:val="none" w:sz="0" w:space="0" w:color="auto"/>
                    <w:right w:val="none" w:sz="0" w:space="0" w:color="auto"/>
                  </w:divBdr>
                </w:div>
              </w:divsChild>
            </w:div>
            <w:div w:id="955985634">
              <w:marLeft w:val="0"/>
              <w:marRight w:val="0"/>
              <w:marTop w:val="0"/>
              <w:marBottom w:val="0"/>
              <w:divBdr>
                <w:top w:val="none" w:sz="0" w:space="0" w:color="auto"/>
                <w:left w:val="none" w:sz="0" w:space="0" w:color="auto"/>
                <w:bottom w:val="none" w:sz="0" w:space="0" w:color="auto"/>
                <w:right w:val="none" w:sz="0" w:space="0" w:color="auto"/>
              </w:divBdr>
              <w:divsChild>
                <w:div w:id="1980187858">
                  <w:marLeft w:val="0"/>
                  <w:marRight w:val="0"/>
                  <w:marTop w:val="0"/>
                  <w:marBottom w:val="0"/>
                  <w:divBdr>
                    <w:top w:val="none" w:sz="0" w:space="0" w:color="auto"/>
                    <w:left w:val="none" w:sz="0" w:space="0" w:color="auto"/>
                    <w:bottom w:val="none" w:sz="0" w:space="0" w:color="auto"/>
                    <w:right w:val="none" w:sz="0" w:space="0" w:color="auto"/>
                  </w:divBdr>
                </w:div>
              </w:divsChild>
            </w:div>
            <w:div w:id="540941968">
              <w:marLeft w:val="0"/>
              <w:marRight w:val="0"/>
              <w:marTop w:val="0"/>
              <w:marBottom w:val="0"/>
              <w:divBdr>
                <w:top w:val="none" w:sz="0" w:space="0" w:color="auto"/>
                <w:left w:val="none" w:sz="0" w:space="0" w:color="auto"/>
                <w:bottom w:val="none" w:sz="0" w:space="0" w:color="auto"/>
                <w:right w:val="none" w:sz="0" w:space="0" w:color="auto"/>
              </w:divBdr>
              <w:divsChild>
                <w:div w:id="786392555">
                  <w:marLeft w:val="0"/>
                  <w:marRight w:val="0"/>
                  <w:marTop w:val="0"/>
                  <w:marBottom w:val="0"/>
                  <w:divBdr>
                    <w:top w:val="none" w:sz="0" w:space="0" w:color="auto"/>
                    <w:left w:val="none" w:sz="0" w:space="0" w:color="auto"/>
                    <w:bottom w:val="none" w:sz="0" w:space="0" w:color="auto"/>
                    <w:right w:val="none" w:sz="0" w:space="0" w:color="auto"/>
                  </w:divBdr>
                </w:div>
              </w:divsChild>
            </w:div>
            <w:div w:id="572469873">
              <w:marLeft w:val="0"/>
              <w:marRight w:val="0"/>
              <w:marTop w:val="0"/>
              <w:marBottom w:val="0"/>
              <w:divBdr>
                <w:top w:val="none" w:sz="0" w:space="0" w:color="auto"/>
                <w:left w:val="none" w:sz="0" w:space="0" w:color="auto"/>
                <w:bottom w:val="none" w:sz="0" w:space="0" w:color="auto"/>
                <w:right w:val="none" w:sz="0" w:space="0" w:color="auto"/>
              </w:divBdr>
              <w:divsChild>
                <w:div w:id="97912620">
                  <w:marLeft w:val="0"/>
                  <w:marRight w:val="0"/>
                  <w:marTop w:val="0"/>
                  <w:marBottom w:val="0"/>
                  <w:divBdr>
                    <w:top w:val="none" w:sz="0" w:space="0" w:color="auto"/>
                    <w:left w:val="none" w:sz="0" w:space="0" w:color="auto"/>
                    <w:bottom w:val="none" w:sz="0" w:space="0" w:color="auto"/>
                    <w:right w:val="none" w:sz="0" w:space="0" w:color="auto"/>
                  </w:divBdr>
                </w:div>
              </w:divsChild>
            </w:div>
            <w:div w:id="1609581805">
              <w:marLeft w:val="0"/>
              <w:marRight w:val="0"/>
              <w:marTop w:val="0"/>
              <w:marBottom w:val="0"/>
              <w:divBdr>
                <w:top w:val="none" w:sz="0" w:space="0" w:color="auto"/>
                <w:left w:val="none" w:sz="0" w:space="0" w:color="auto"/>
                <w:bottom w:val="none" w:sz="0" w:space="0" w:color="auto"/>
                <w:right w:val="none" w:sz="0" w:space="0" w:color="auto"/>
              </w:divBdr>
              <w:divsChild>
                <w:div w:id="545797430">
                  <w:marLeft w:val="0"/>
                  <w:marRight w:val="0"/>
                  <w:marTop w:val="0"/>
                  <w:marBottom w:val="0"/>
                  <w:divBdr>
                    <w:top w:val="none" w:sz="0" w:space="0" w:color="auto"/>
                    <w:left w:val="none" w:sz="0" w:space="0" w:color="auto"/>
                    <w:bottom w:val="none" w:sz="0" w:space="0" w:color="auto"/>
                    <w:right w:val="none" w:sz="0" w:space="0" w:color="auto"/>
                  </w:divBdr>
                </w:div>
              </w:divsChild>
            </w:div>
            <w:div w:id="50080920">
              <w:marLeft w:val="0"/>
              <w:marRight w:val="0"/>
              <w:marTop w:val="0"/>
              <w:marBottom w:val="0"/>
              <w:divBdr>
                <w:top w:val="none" w:sz="0" w:space="0" w:color="auto"/>
                <w:left w:val="none" w:sz="0" w:space="0" w:color="auto"/>
                <w:bottom w:val="none" w:sz="0" w:space="0" w:color="auto"/>
                <w:right w:val="none" w:sz="0" w:space="0" w:color="auto"/>
              </w:divBdr>
              <w:divsChild>
                <w:div w:id="1375497163">
                  <w:marLeft w:val="0"/>
                  <w:marRight w:val="0"/>
                  <w:marTop w:val="0"/>
                  <w:marBottom w:val="0"/>
                  <w:divBdr>
                    <w:top w:val="none" w:sz="0" w:space="0" w:color="auto"/>
                    <w:left w:val="none" w:sz="0" w:space="0" w:color="auto"/>
                    <w:bottom w:val="none" w:sz="0" w:space="0" w:color="auto"/>
                    <w:right w:val="none" w:sz="0" w:space="0" w:color="auto"/>
                  </w:divBdr>
                </w:div>
              </w:divsChild>
            </w:div>
            <w:div w:id="2125683478">
              <w:marLeft w:val="0"/>
              <w:marRight w:val="0"/>
              <w:marTop w:val="0"/>
              <w:marBottom w:val="0"/>
              <w:divBdr>
                <w:top w:val="none" w:sz="0" w:space="0" w:color="auto"/>
                <w:left w:val="none" w:sz="0" w:space="0" w:color="auto"/>
                <w:bottom w:val="none" w:sz="0" w:space="0" w:color="auto"/>
                <w:right w:val="none" w:sz="0" w:space="0" w:color="auto"/>
              </w:divBdr>
              <w:divsChild>
                <w:div w:id="1630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909">
          <w:marLeft w:val="0"/>
          <w:marRight w:val="0"/>
          <w:marTop w:val="0"/>
          <w:marBottom w:val="0"/>
          <w:divBdr>
            <w:top w:val="none" w:sz="0" w:space="0" w:color="auto"/>
            <w:left w:val="none" w:sz="0" w:space="0" w:color="auto"/>
            <w:bottom w:val="none" w:sz="0" w:space="0" w:color="auto"/>
            <w:right w:val="none" w:sz="0" w:space="0" w:color="auto"/>
          </w:divBdr>
          <w:divsChild>
            <w:div w:id="1987120591">
              <w:marLeft w:val="0"/>
              <w:marRight w:val="0"/>
              <w:marTop w:val="0"/>
              <w:marBottom w:val="0"/>
              <w:divBdr>
                <w:top w:val="none" w:sz="0" w:space="0" w:color="auto"/>
                <w:left w:val="none" w:sz="0" w:space="0" w:color="auto"/>
                <w:bottom w:val="none" w:sz="0" w:space="0" w:color="auto"/>
                <w:right w:val="none" w:sz="0" w:space="0" w:color="auto"/>
              </w:divBdr>
            </w:div>
            <w:div w:id="274212185">
              <w:marLeft w:val="0"/>
              <w:marRight w:val="0"/>
              <w:marTop w:val="0"/>
              <w:marBottom w:val="0"/>
              <w:divBdr>
                <w:top w:val="none" w:sz="0" w:space="0" w:color="auto"/>
                <w:left w:val="none" w:sz="0" w:space="0" w:color="auto"/>
                <w:bottom w:val="none" w:sz="0" w:space="0" w:color="auto"/>
                <w:right w:val="none" w:sz="0" w:space="0" w:color="auto"/>
              </w:divBdr>
              <w:divsChild>
                <w:div w:id="1551650388">
                  <w:marLeft w:val="0"/>
                  <w:marRight w:val="0"/>
                  <w:marTop w:val="0"/>
                  <w:marBottom w:val="0"/>
                  <w:divBdr>
                    <w:top w:val="none" w:sz="0" w:space="0" w:color="auto"/>
                    <w:left w:val="none" w:sz="0" w:space="0" w:color="auto"/>
                    <w:bottom w:val="none" w:sz="0" w:space="0" w:color="auto"/>
                    <w:right w:val="none" w:sz="0" w:space="0" w:color="auto"/>
                  </w:divBdr>
                </w:div>
              </w:divsChild>
            </w:div>
            <w:div w:id="1788111606">
              <w:marLeft w:val="0"/>
              <w:marRight w:val="0"/>
              <w:marTop w:val="0"/>
              <w:marBottom w:val="0"/>
              <w:divBdr>
                <w:top w:val="none" w:sz="0" w:space="0" w:color="auto"/>
                <w:left w:val="none" w:sz="0" w:space="0" w:color="auto"/>
                <w:bottom w:val="none" w:sz="0" w:space="0" w:color="auto"/>
                <w:right w:val="none" w:sz="0" w:space="0" w:color="auto"/>
              </w:divBdr>
              <w:divsChild>
                <w:div w:id="1384598773">
                  <w:marLeft w:val="0"/>
                  <w:marRight w:val="0"/>
                  <w:marTop w:val="0"/>
                  <w:marBottom w:val="0"/>
                  <w:divBdr>
                    <w:top w:val="none" w:sz="0" w:space="0" w:color="auto"/>
                    <w:left w:val="none" w:sz="0" w:space="0" w:color="auto"/>
                    <w:bottom w:val="none" w:sz="0" w:space="0" w:color="auto"/>
                    <w:right w:val="none" w:sz="0" w:space="0" w:color="auto"/>
                  </w:divBdr>
                </w:div>
              </w:divsChild>
            </w:div>
            <w:div w:id="951135690">
              <w:marLeft w:val="0"/>
              <w:marRight w:val="0"/>
              <w:marTop w:val="0"/>
              <w:marBottom w:val="0"/>
              <w:divBdr>
                <w:top w:val="none" w:sz="0" w:space="0" w:color="auto"/>
                <w:left w:val="none" w:sz="0" w:space="0" w:color="auto"/>
                <w:bottom w:val="none" w:sz="0" w:space="0" w:color="auto"/>
                <w:right w:val="none" w:sz="0" w:space="0" w:color="auto"/>
              </w:divBdr>
              <w:divsChild>
                <w:div w:id="261913333">
                  <w:marLeft w:val="0"/>
                  <w:marRight w:val="0"/>
                  <w:marTop w:val="0"/>
                  <w:marBottom w:val="0"/>
                  <w:divBdr>
                    <w:top w:val="none" w:sz="0" w:space="0" w:color="auto"/>
                    <w:left w:val="none" w:sz="0" w:space="0" w:color="auto"/>
                    <w:bottom w:val="none" w:sz="0" w:space="0" w:color="auto"/>
                    <w:right w:val="none" w:sz="0" w:space="0" w:color="auto"/>
                  </w:divBdr>
                </w:div>
              </w:divsChild>
            </w:div>
            <w:div w:id="1870558136">
              <w:marLeft w:val="0"/>
              <w:marRight w:val="0"/>
              <w:marTop w:val="0"/>
              <w:marBottom w:val="0"/>
              <w:divBdr>
                <w:top w:val="none" w:sz="0" w:space="0" w:color="auto"/>
                <w:left w:val="none" w:sz="0" w:space="0" w:color="auto"/>
                <w:bottom w:val="none" w:sz="0" w:space="0" w:color="auto"/>
                <w:right w:val="none" w:sz="0" w:space="0" w:color="auto"/>
              </w:divBdr>
              <w:divsChild>
                <w:div w:id="928777146">
                  <w:marLeft w:val="0"/>
                  <w:marRight w:val="0"/>
                  <w:marTop w:val="0"/>
                  <w:marBottom w:val="0"/>
                  <w:divBdr>
                    <w:top w:val="none" w:sz="0" w:space="0" w:color="auto"/>
                    <w:left w:val="none" w:sz="0" w:space="0" w:color="auto"/>
                    <w:bottom w:val="none" w:sz="0" w:space="0" w:color="auto"/>
                    <w:right w:val="none" w:sz="0" w:space="0" w:color="auto"/>
                  </w:divBdr>
                </w:div>
              </w:divsChild>
            </w:div>
            <w:div w:id="1756780178">
              <w:marLeft w:val="0"/>
              <w:marRight w:val="0"/>
              <w:marTop w:val="0"/>
              <w:marBottom w:val="0"/>
              <w:divBdr>
                <w:top w:val="none" w:sz="0" w:space="0" w:color="auto"/>
                <w:left w:val="none" w:sz="0" w:space="0" w:color="auto"/>
                <w:bottom w:val="none" w:sz="0" w:space="0" w:color="auto"/>
                <w:right w:val="none" w:sz="0" w:space="0" w:color="auto"/>
              </w:divBdr>
              <w:divsChild>
                <w:div w:id="672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1984">
          <w:marLeft w:val="0"/>
          <w:marRight w:val="0"/>
          <w:marTop w:val="0"/>
          <w:marBottom w:val="0"/>
          <w:divBdr>
            <w:top w:val="none" w:sz="0" w:space="0" w:color="auto"/>
            <w:left w:val="none" w:sz="0" w:space="0" w:color="auto"/>
            <w:bottom w:val="none" w:sz="0" w:space="0" w:color="auto"/>
            <w:right w:val="none" w:sz="0" w:space="0" w:color="auto"/>
          </w:divBdr>
          <w:divsChild>
            <w:div w:id="288513882">
              <w:marLeft w:val="0"/>
              <w:marRight w:val="0"/>
              <w:marTop w:val="0"/>
              <w:marBottom w:val="0"/>
              <w:divBdr>
                <w:top w:val="none" w:sz="0" w:space="0" w:color="auto"/>
                <w:left w:val="none" w:sz="0" w:space="0" w:color="auto"/>
                <w:bottom w:val="none" w:sz="0" w:space="0" w:color="auto"/>
                <w:right w:val="none" w:sz="0" w:space="0" w:color="auto"/>
              </w:divBdr>
            </w:div>
            <w:div w:id="111175755">
              <w:marLeft w:val="0"/>
              <w:marRight w:val="0"/>
              <w:marTop w:val="0"/>
              <w:marBottom w:val="0"/>
              <w:divBdr>
                <w:top w:val="none" w:sz="0" w:space="0" w:color="auto"/>
                <w:left w:val="none" w:sz="0" w:space="0" w:color="auto"/>
                <w:bottom w:val="none" w:sz="0" w:space="0" w:color="auto"/>
                <w:right w:val="none" w:sz="0" w:space="0" w:color="auto"/>
              </w:divBdr>
              <w:divsChild>
                <w:div w:id="442189605">
                  <w:marLeft w:val="0"/>
                  <w:marRight w:val="0"/>
                  <w:marTop w:val="0"/>
                  <w:marBottom w:val="0"/>
                  <w:divBdr>
                    <w:top w:val="none" w:sz="0" w:space="0" w:color="auto"/>
                    <w:left w:val="none" w:sz="0" w:space="0" w:color="auto"/>
                    <w:bottom w:val="none" w:sz="0" w:space="0" w:color="auto"/>
                    <w:right w:val="none" w:sz="0" w:space="0" w:color="auto"/>
                  </w:divBdr>
                </w:div>
              </w:divsChild>
            </w:div>
            <w:div w:id="46876285">
              <w:marLeft w:val="0"/>
              <w:marRight w:val="0"/>
              <w:marTop w:val="0"/>
              <w:marBottom w:val="0"/>
              <w:divBdr>
                <w:top w:val="none" w:sz="0" w:space="0" w:color="auto"/>
                <w:left w:val="none" w:sz="0" w:space="0" w:color="auto"/>
                <w:bottom w:val="none" w:sz="0" w:space="0" w:color="auto"/>
                <w:right w:val="none" w:sz="0" w:space="0" w:color="auto"/>
              </w:divBdr>
              <w:divsChild>
                <w:div w:id="820655925">
                  <w:marLeft w:val="0"/>
                  <w:marRight w:val="0"/>
                  <w:marTop w:val="0"/>
                  <w:marBottom w:val="0"/>
                  <w:divBdr>
                    <w:top w:val="none" w:sz="0" w:space="0" w:color="auto"/>
                    <w:left w:val="none" w:sz="0" w:space="0" w:color="auto"/>
                    <w:bottom w:val="none" w:sz="0" w:space="0" w:color="auto"/>
                    <w:right w:val="none" w:sz="0" w:space="0" w:color="auto"/>
                  </w:divBdr>
                </w:div>
              </w:divsChild>
            </w:div>
            <w:div w:id="1029723094">
              <w:marLeft w:val="0"/>
              <w:marRight w:val="0"/>
              <w:marTop w:val="0"/>
              <w:marBottom w:val="0"/>
              <w:divBdr>
                <w:top w:val="none" w:sz="0" w:space="0" w:color="auto"/>
                <w:left w:val="none" w:sz="0" w:space="0" w:color="auto"/>
                <w:bottom w:val="none" w:sz="0" w:space="0" w:color="auto"/>
                <w:right w:val="none" w:sz="0" w:space="0" w:color="auto"/>
              </w:divBdr>
              <w:divsChild>
                <w:div w:id="1474441097">
                  <w:marLeft w:val="0"/>
                  <w:marRight w:val="0"/>
                  <w:marTop w:val="0"/>
                  <w:marBottom w:val="0"/>
                  <w:divBdr>
                    <w:top w:val="none" w:sz="0" w:space="0" w:color="auto"/>
                    <w:left w:val="none" w:sz="0" w:space="0" w:color="auto"/>
                    <w:bottom w:val="none" w:sz="0" w:space="0" w:color="auto"/>
                    <w:right w:val="none" w:sz="0" w:space="0" w:color="auto"/>
                  </w:divBdr>
                </w:div>
              </w:divsChild>
            </w:div>
            <w:div w:id="217136190">
              <w:marLeft w:val="0"/>
              <w:marRight w:val="0"/>
              <w:marTop w:val="0"/>
              <w:marBottom w:val="0"/>
              <w:divBdr>
                <w:top w:val="none" w:sz="0" w:space="0" w:color="auto"/>
                <w:left w:val="none" w:sz="0" w:space="0" w:color="auto"/>
                <w:bottom w:val="none" w:sz="0" w:space="0" w:color="auto"/>
                <w:right w:val="none" w:sz="0" w:space="0" w:color="auto"/>
              </w:divBdr>
              <w:divsChild>
                <w:div w:id="1256090805">
                  <w:marLeft w:val="0"/>
                  <w:marRight w:val="0"/>
                  <w:marTop w:val="0"/>
                  <w:marBottom w:val="0"/>
                  <w:divBdr>
                    <w:top w:val="none" w:sz="0" w:space="0" w:color="auto"/>
                    <w:left w:val="none" w:sz="0" w:space="0" w:color="auto"/>
                    <w:bottom w:val="none" w:sz="0" w:space="0" w:color="auto"/>
                    <w:right w:val="none" w:sz="0" w:space="0" w:color="auto"/>
                  </w:divBdr>
                </w:div>
              </w:divsChild>
            </w:div>
            <w:div w:id="143935721">
              <w:marLeft w:val="0"/>
              <w:marRight w:val="0"/>
              <w:marTop w:val="0"/>
              <w:marBottom w:val="0"/>
              <w:divBdr>
                <w:top w:val="none" w:sz="0" w:space="0" w:color="auto"/>
                <w:left w:val="none" w:sz="0" w:space="0" w:color="auto"/>
                <w:bottom w:val="none" w:sz="0" w:space="0" w:color="auto"/>
                <w:right w:val="none" w:sz="0" w:space="0" w:color="auto"/>
              </w:divBdr>
              <w:divsChild>
                <w:div w:id="1066103432">
                  <w:marLeft w:val="0"/>
                  <w:marRight w:val="0"/>
                  <w:marTop w:val="0"/>
                  <w:marBottom w:val="0"/>
                  <w:divBdr>
                    <w:top w:val="none" w:sz="0" w:space="0" w:color="auto"/>
                    <w:left w:val="none" w:sz="0" w:space="0" w:color="auto"/>
                    <w:bottom w:val="none" w:sz="0" w:space="0" w:color="auto"/>
                    <w:right w:val="none" w:sz="0" w:space="0" w:color="auto"/>
                  </w:divBdr>
                </w:div>
              </w:divsChild>
            </w:div>
            <w:div w:id="644241123">
              <w:marLeft w:val="0"/>
              <w:marRight w:val="0"/>
              <w:marTop w:val="0"/>
              <w:marBottom w:val="0"/>
              <w:divBdr>
                <w:top w:val="none" w:sz="0" w:space="0" w:color="auto"/>
                <w:left w:val="none" w:sz="0" w:space="0" w:color="auto"/>
                <w:bottom w:val="none" w:sz="0" w:space="0" w:color="auto"/>
                <w:right w:val="none" w:sz="0" w:space="0" w:color="auto"/>
              </w:divBdr>
              <w:divsChild>
                <w:div w:id="499780493">
                  <w:marLeft w:val="0"/>
                  <w:marRight w:val="0"/>
                  <w:marTop w:val="0"/>
                  <w:marBottom w:val="0"/>
                  <w:divBdr>
                    <w:top w:val="none" w:sz="0" w:space="0" w:color="auto"/>
                    <w:left w:val="none" w:sz="0" w:space="0" w:color="auto"/>
                    <w:bottom w:val="none" w:sz="0" w:space="0" w:color="auto"/>
                    <w:right w:val="none" w:sz="0" w:space="0" w:color="auto"/>
                  </w:divBdr>
                </w:div>
              </w:divsChild>
            </w:div>
            <w:div w:id="800000621">
              <w:marLeft w:val="0"/>
              <w:marRight w:val="0"/>
              <w:marTop w:val="0"/>
              <w:marBottom w:val="0"/>
              <w:divBdr>
                <w:top w:val="none" w:sz="0" w:space="0" w:color="auto"/>
                <w:left w:val="none" w:sz="0" w:space="0" w:color="auto"/>
                <w:bottom w:val="none" w:sz="0" w:space="0" w:color="auto"/>
                <w:right w:val="none" w:sz="0" w:space="0" w:color="auto"/>
              </w:divBdr>
              <w:divsChild>
                <w:div w:id="1924104037">
                  <w:marLeft w:val="0"/>
                  <w:marRight w:val="0"/>
                  <w:marTop w:val="0"/>
                  <w:marBottom w:val="0"/>
                  <w:divBdr>
                    <w:top w:val="none" w:sz="0" w:space="0" w:color="auto"/>
                    <w:left w:val="none" w:sz="0" w:space="0" w:color="auto"/>
                    <w:bottom w:val="none" w:sz="0" w:space="0" w:color="auto"/>
                    <w:right w:val="none" w:sz="0" w:space="0" w:color="auto"/>
                  </w:divBdr>
                </w:div>
                <w:div w:id="645282487">
                  <w:marLeft w:val="0"/>
                  <w:marRight w:val="0"/>
                  <w:marTop w:val="0"/>
                  <w:marBottom w:val="0"/>
                  <w:divBdr>
                    <w:top w:val="none" w:sz="0" w:space="0" w:color="auto"/>
                    <w:left w:val="none" w:sz="0" w:space="0" w:color="auto"/>
                    <w:bottom w:val="none" w:sz="0" w:space="0" w:color="auto"/>
                    <w:right w:val="none" w:sz="0" w:space="0" w:color="auto"/>
                  </w:divBdr>
                  <w:divsChild>
                    <w:div w:id="1990087790">
                      <w:marLeft w:val="0"/>
                      <w:marRight w:val="0"/>
                      <w:marTop w:val="0"/>
                      <w:marBottom w:val="0"/>
                      <w:divBdr>
                        <w:top w:val="none" w:sz="0" w:space="0" w:color="auto"/>
                        <w:left w:val="none" w:sz="0" w:space="0" w:color="auto"/>
                        <w:bottom w:val="none" w:sz="0" w:space="0" w:color="auto"/>
                        <w:right w:val="none" w:sz="0" w:space="0" w:color="auto"/>
                      </w:divBdr>
                      <w:divsChild>
                        <w:div w:id="1722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065">
                  <w:marLeft w:val="0"/>
                  <w:marRight w:val="0"/>
                  <w:marTop w:val="0"/>
                  <w:marBottom w:val="0"/>
                  <w:divBdr>
                    <w:top w:val="none" w:sz="0" w:space="0" w:color="auto"/>
                    <w:left w:val="none" w:sz="0" w:space="0" w:color="auto"/>
                    <w:bottom w:val="none" w:sz="0" w:space="0" w:color="auto"/>
                    <w:right w:val="none" w:sz="0" w:space="0" w:color="auto"/>
                  </w:divBdr>
                  <w:divsChild>
                    <w:div w:id="1785464385">
                      <w:marLeft w:val="0"/>
                      <w:marRight w:val="0"/>
                      <w:marTop w:val="0"/>
                      <w:marBottom w:val="0"/>
                      <w:divBdr>
                        <w:top w:val="none" w:sz="0" w:space="0" w:color="auto"/>
                        <w:left w:val="none" w:sz="0" w:space="0" w:color="auto"/>
                        <w:bottom w:val="none" w:sz="0" w:space="0" w:color="auto"/>
                        <w:right w:val="none" w:sz="0" w:space="0" w:color="auto"/>
                      </w:divBdr>
                      <w:divsChild>
                        <w:div w:id="528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7976">
              <w:marLeft w:val="0"/>
              <w:marRight w:val="0"/>
              <w:marTop w:val="0"/>
              <w:marBottom w:val="0"/>
              <w:divBdr>
                <w:top w:val="none" w:sz="0" w:space="0" w:color="auto"/>
                <w:left w:val="none" w:sz="0" w:space="0" w:color="auto"/>
                <w:bottom w:val="none" w:sz="0" w:space="0" w:color="auto"/>
                <w:right w:val="none" w:sz="0" w:space="0" w:color="auto"/>
              </w:divBdr>
              <w:divsChild>
                <w:div w:id="292491700">
                  <w:marLeft w:val="0"/>
                  <w:marRight w:val="0"/>
                  <w:marTop w:val="0"/>
                  <w:marBottom w:val="0"/>
                  <w:divBdr>
                    <w:top w:val="none" w:sz="0" w:space="0" w:color="auto"/>
                    <w:left w:val="none" w:sz="0" w:space="0" w:color="auto"/>
                    <w:bottom w:val="none" w:sz="0" w:space="0" w:color="auto"/>
                    <w:right w:val="none" w:sz="0" w:space="0" w:color="auto"/>
                  </w:divBdr>
                </w:div>
              </w:divsChild>
            </w:div>
            <w:div w:id="1739742132">
              <w:marLeft w:val="0"/>
              <w:marRight w:val="0"/>
              <w:marTop w:val="0"/>
              <w:marBottom w:val="0"/>
              <w:divBdr>
                <w:top w:val="none" w:sz="0" w:space="0" w:color="auto"/>
                <w:left w:val="none" w:sz="0" w:space="0" w:color="auto"/>
                <w:bottom w:val="none" w:sz="0" w:space="0" w:color="auto"/>
                <w:right w:val="none" w:sz="0" w:space="0" w:color="auto"/>
              </w:divBdr>
              <w:divsChild>
                <w:div w:id="665935081">
                  <w:marLeft w:val="0"/>
                  <w:marRight w:val="0"/>
                  <w:marTop w:val="0"/>
                  <w:marBottom w:val="0"/>
                  <w:divBdr>
                    <w:top w:val="none" w:sz="0" w:space="0" w:color="auto"/>
                    <w:left w:val="none" w:sz="0" w:space="0" w:color="auto"/>
                    <w:bottom w:val="none" w:sz="0" w:space="0" w:color="auto"/>
                    <w:right w:val="none" w:sz="0" w:space="0" w:color="auto"/>
                  </w:divBdr>
                </w:div>
              </w:divsChild>
            </w:div>
            <w:div w:id="2000499218">
              <w:marLeft w:val="0"/>
              <w:marRight w:val="0"/>
              <w:marTop w:val="0"/>
              <w:marBottom w:val="0"/>
              <w:divBdr>
                <w:top w:val="none" w:sz="0" w:space="0" w:color="auto"/>
                <w:left w:val="none" w:sz="0" w:space="0" w:color="auto"/>
                <w:bottom w:val="none" w:sz="0" w:space="0" w:color="auto"/>
                <w:right w:val="none" w:sz="0" w:space="0" w:color="auto"/>
              </w:divBdr>
              <w:divsChild>
                <w:div w:id="878861798">
                  <w:marLeft w:val="0"/>
                  <w:marRight w:val="0"/>
                  <w:marTop w:val="0"/>
                  <w:marBottom w:val="0"/>
                  <w:divBdr>
                    <w:top w:val="none" w:sz="0" w:space="0" w:color="auto"/>
                    <w:left w:val="none" w:sz="0" w:space="0" w:color="auto"/>
                    <w:bottom w:val="none" w:sz="0" w:space="0" w:color="auto"/>
                    <w:right w:val="none" w:sz="0" w:space="0" w:color="auto"/>
                  </w:divBdr>
                </w:div>
              </w:divsChild>
            </w:div>
            <w:div w:id="1239904122">
              <w:marLeft w:val="0"/>
              <w:marRight w:val="0"/>
              <w:marTop w:val="0"/>
              <w:marBottom w:val="0"/>
              <w:divBdr>
                <w:top w:val="none" w:sz="0" w:space="0" w:color="auto"/>
                <w:left w:val="none" w:sz="0" w:space="0" w:color="auto"/>
                <w:bottom w:val="none" w:sz="0" w:space="0" w:color="auto"/>
                <w:right w:val="none" w:sz="0" w:space="0" w:color="auto"/>
              </w:divBdr>
              <w:divsChild>
                <w:div w:id="2028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016">
          <w:marLeft w:val="0"/>
          <w:marRight w:val="0"/>
          <w:marTop w:val="0"/>
          <w:marBottom w:val="0"/>
          <w:divBdr>
            <w:top w:val="none" w:sz="0" w:space="0" w:color="auto"/>
            <w:left w:val="none" w:sz="0" w:space="0" w:color="auto"/>
            <w:bottom w:val="none" w:sz="0" w:space="0" w:color="auto"/>
            <w:right w:val="none" w:sz="0" w:space="0" w:color="auto"/>
          </w:divBdr>
          <w:divsChild>
            <w:div w:id="1020012711">
              <w:marLeft w:val="0"/>
              <w:marRight w:val="0"/>
              <w:marTop w:val="0"/>
              <w:marBottom w:val="0"/>
              <w:divBdr>
                <w:top w:val="none" w:sz="0" w:space="0" w:color="auto"/>
                <w:left w:val="none" w:sz="0" w:space="0" w:color="auto"/>
                <w:bottom w:val="none" w:sz="0" w:space="0" w:color="auto"/>
                <w:right w:val="none" w:sz="0" w:space="0" w:color="auto"/>
              </w:divBdr>
            </w:div>
          </w:divsChild>
        </w:div>
        <w:div w:id="1145076838">
          <w:marLeft w:val="0"/>
          <w:marRight w:val="0"/>
          <w:marTop w:val="0"/>
          <w:marBottom w:val="0"/>
          <w:divBdr>
            <w:top w:val="none" w:sz="0" w:space="0" w:color="auto"/>
            <w:left w:val="none" w:sz="0" w:space="0" w:color="auto"/>
            <w:bottom w:val="none" w:sz="0" w:space="0" w:color="auto"/>
            <w:right w:val="none" w:sz="0" w:space="0" w:color="auto"/>
          </w:divBdr>
          <w:divsChild>
            <w:div w:id="1744834136">
              <w:marLeft w:val="0"/>
              <w:marRight w:val="0"/>
              <w:marTop w:val="0"/>
              <w:marBottom w:val="0"/>
              <w:divBdr>
                <w:top w:val="none" w:sz="0" w:space="0" w:color="auto"/>
                <w:left w:val="none" w:sz="0" w:space="0" w:color="auto"/>
                <w:bottom w:val="none" w:sz="0" w:space="0" w:color="auto"/>
                <w:right w:val="none" w:sz="0" w:space="0" w:color="auto"/>
              </w:divBdr>
            </w:div>
          </w:divsChild>
        </w:div>
        <w:div w:id="1850867881">
          <w:marLeft w:val="0"/>
          <w:marRight w:val="0"/>
          <w:marTop w:val="0"/>
          <w:marBottom w:val="0"/>
          <w:divBdr>
            <w:top w:val="none" w:sz="0" w:space="0" w:color="auto"/>
            <w:left w:val="none" w:sz="0" w:space="0" w:color="auto"/>
            <w:bottom w:val="none" w:sz="0" w:space="0" w:color="auto"/>
            <w:right w:val="none" w:sz="0" w:space="0" w:color="auto"/>
          </w:divBdr>
          <w:divsChild>
            <w:div w:id="102843961">
              <w:marLeft w:val="0"/>
              <w:marRight w:val="0"/>
              <w:marTop w:val="0"/>
              <w:marBottom w:val="0"/>
              <w:divBdr>
                <w:top w:val="none" w:sz="0" w:space="0" w:color="auto"/>
                <w:left w:val="none" w:sz="0" w:space="0" w:color="auto"/>
                <w:bottom w:val="none" w:sz="0" w:space="0" w:color="auto"/>
                <w:right w:val="none" w:sz="0" w:space="0" w:color="auto"/>
              </w:divBdr>
            </w:div>
            <w:div w:id="125899220">
              <w:marLeft w:val="0"/>
              <w:marRight w:val="0"/>
              <w:marTop w:val="0"/>
              <w:marBottom w:val="0"/>
              <w:divBdr>
                <w:top w:val="none" w:sz="0" w:space="0" w:color="auto"/>
                <w:left w:val="none" w:sz="0" w:space="0" w:color="auto"/>
                <w:bottom w:val="none" w:sz="0" w:space="0" w:color="auto"/>
                <w:right w:val="none" w:sz="0" w:space="0" w:color="auto"/>
              </w:divBdr>
              <w:divsChild>
                <w:div w:id="137385326">
                  <w:marLeft w:val="0"/>
                  <w:marRight w:val="0"/>
                  <w:marTop w:val="0"/>
                  <w:marBottom w:val="0"/>
                  <w:divBdr>
                    <w:top w:val="none" w:sz="0" w:space="0" w:color="auto"/>
                    <w:left w:val="none" w:sz="0" w:space="0" w:color="auto"/>
                    <w:bottom w:val="none" w:sz="0" w:space="0" w:color="auto"/>
                    <w:right w:val="none" w:sz="0" w:space="0" w:color="auto"/>
                  </w:divBdr>
                </w:div>
              </w:divsChild>
            </w:div>
            <w:div w:id="1454054879">
              <w:marLeft w:val="0"/>
              <w:marRight w:val="0"/>
              <w:marTop w:val="0"/>
              <w:marBottom w:val="0"/>
              <w:divBdr>
                <w:top w:val="none" w:sz="0" w:space="0" w:color="auto"/>
                <w:left w:val="none" w:sz="0" w:space="0" w:color="auto"/>
                <w:bottom w:val="none" w:sz="0" w:space="0" w:color="auto"/>
                <w:right w:val="none" w:sz="0" w:space="0" w:color="auto"/>
              </w:divBdr>
              <w:divsChild>
                <w:div w:id="160974625">
                  <w:marLeft w:val="0"/>
                  <w:marRight w:val="0"/>
                  <w:marTop w:val="0"/>
                  <w:marBottom w:val="0"/>
                  <w:divBdr>
                    <w:top w:val="none" w:sz="0" w:space="0" w:color="auto"/>
                    <w:left w:val="none" w:sz="0" w:space="0" w:color="auto"/>
                    <w:bottom w:val="none" w:sz="0" w:space="0" w:color="auto"/>
                    <w:right w:val="none" w:sz="0" w:space="0" w:color="auto"/>
                  </w:divBdr>
                </w:div>
              </w:divsChild>
            </w:div>
            <w:div w:id="53697902">
              <w:marLeft w:val="0"/>
              <w:marRight w:val="0"/>
              <w:marTop w:val="0"/>
              <w:marBottom w:val="0"/>
              <w:divBdr>
                <w:top w:val="none" w:sz="0" w:space="0" w:color="auto"/>
                <w:left w:val="none" w:sz="0" w:space="0" w:color="auto"/>
                <w:bottom w:val="none" w:sz="0" w:space="0" w:color="auto"/>
                <w:right w:val="none" w:sz="0" w:space="0" w:color="auto"/>
              </w:divBdr>
              <w:divsChild>
                <w:div w:id="195505115">
                  <w:marLeft w:val="0"/>
                  <w:marRight w:val="0"/>
                  <w:marTop w:val="0"/>
                  <w:marBottom w:val="0"/>
                  <w:divBdr>
                    <w:top w:val="none" w:sz="0" w:space="0" w:color="auto"/>
                    <w:left w:val="none" w:sz="0" w:space="0" w:color="auto"/>
                    <w:bottom w:val="none" w:sz="0" w:space="0" w:color="auto"/>
                    <w:right w:val="none" w:sz="0" w:space="0" w:color="auto"/>
                  </w:divBdr>
                </w:div>
              </w:divsChild>
            </w:div>
            <w:div w:id="2113549589">
              <w:marLeft w:val="0"/>
              <w:marRight w:val="0"/>
              <w:marTop w:val="0"/>
              <w:marBottom w:val="0"/>
              <w:divBdr>
                <w:top w:val="none" w:sz="0" w:space="0" w:color="auto"/>
                <w:left w:val="none" w:sz="0" w:space="0" w:color="auto"/>
                <w:bottom w:val="none" w:sz="0" w:space="0" w:color="auto"/>
                <w:right w:val="none" w:sz="0" w:space="0" w:color="auto"/>
              </w:divBdr>
              <w:divsChild>
                <w:div w:id="1609192530">
                  <w:marLeft w:val="0"/>
                  <w:marRight w:val="0"/>
                  <w:marTop w:val="0"/>
                  <w:marBottom w:val="0"/>
                  <w:divBdr>
                    <w:top w:val="none" w:sz="0" w:space="0" w:color="auto"/>
                    <w:left w:val="none" w:sz="0" w:space="0" w:color="auto"/>
                    <w:bottom w:val="none" w:sz="0" w:space="0" w:color="auto"/>
                    <w:right w:val="none" w:sz="0" w:space="0" w:color="auto"/>
                  </w:divBdr>
                </w:div>
              </w:divsChild>
            </w:div>
            <w:div w:id="1513757450">
              <w:marLeft w:val="0"/>
              <w:marRight w:val="0"/>
              <w:marTop w:val="0"/>
              <w:marBottom w:val="0"/>
              <w:divBdr>
                <w:top w:val="none" w:sz="0" w:space="0" w:color="auto"/>
                <w:left w:val="none" w:sz="0" w:space="0" w:color="auto"/>
                <w:bottom w:val="none" w:sz="0" w:space="0" w:color="auto"/>
                <w:right w:val="none" w:sz="0" w:space="0" w:color="auto"/>
              </w:divBdr>
              <w:divsChild>
                <w:div w:id="21004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115">
          <w:marLeft w:val="0"/>
          <w:marRight w:val="0"/>
          <w:marTop w:val="0"/>
          <w:marBottom w:val="0"/>
          <w:divBdr>
            <w:top w:val="none" w:sz="0" w:space="0" w:color="auto"/>
            <w:left w:val="none" w:sz="0" w:space="0" w:color="auto"/>
            <w:bottom w:val="none" w:sz="0" w:space="0" w:color="auto"/>
            <w:right w:val="none" w:sz="0" w:space="0" w:color="auto"/>
          </w:divBdr>
          <w:divsChild>
            <w:div w:id="1469936608">
              <w:marLeft w:val="0"/>
              <w:marRight w:val="0"/>
              <w:marTop w:val="0"/>
              <w:marBottom w:val="0"/>
              <w:divBdr>
                <w:top w:val="none" w:sz="0" w:space="0" w:color="auto"/>
                <w:left w:val="none" w:sz="0" w:space="0" w:color="auto"/>
                <w:bottom w:val="none" w:sz="0" w:space="0" w:color="auto"/>
                <w:right w:val="none" w:sz="0" w:space="0" w:color="auto"/>
              </w:divBdr>
            </w:div>
            <w:div w:id="2066952615">
              <w:marLeft w:val="0"/>
              <w:marRight w:val="0"/>
              <w:marTop w:val="0"/>
              <w:marBottom w:val="0"/>
              <w:divBdr>
                <w:top w:val="none" w:sz="0" w:space="0" w:color="auto"/>
                <w:left w:val="none" w:sz="0" w:space="0" w:color="auto"/>
                <w:bottom w:val="none" w:sz="0" w:space="0" w:color="auto"/>
                <w:right w:val="none" w:sz="0" w:space="0" w:color="auto"/>
              </w:divBdr>
              <w:divsChild>
                <w:div w:id="169027416">
                  <w:marLeft w:val="0"/>
                  <w:marRight w:val="0"/>
                  <w:marTop w:val="0"/>
                  <w:marBottom w:val="0"/>
                  <w:divBdr>
                    <w:top w:val="none" w:sz="0" w:space="0" w:color="auto"/>
                    <w:left w:val="none" w:sz="0" w:space="0" w:color="auto"/>
                    <w:bottom w:val="none" w:sz="0" w:space="0" w:color="auto"/>
                    <w:right w:val="none" w:sz="0" w:space="0" w:color="auto"/>
                  </w:divBdr>
                </w:div>
              </w:divsChild>
            </w:div>
            <w:div w:id="1231773472">
              <w:marLeft w:val="0"/>
              <w:marRight w:val="0"/>
              <w:marTop w:val="0"/>
              <w:marBottom w:val="0"/>
              <w:divBdr>
                <w:top w:val="none" w:sz="0" w:space="0" w:color="auto"/>
                <w:left w:val="none" w:sz="0" w:space="0" w:color="auto"/>
                <w:bottom w:val="none" w:sz="0" w:space="0" w:color="auto"/>
                <w:right w:val="none" w:sz="0" w:space="0" w:color="auto"/>
              </w:divBdr>
              <w:divsChild>
                <w:div w:id="1889879710">
                  <w:marLeft w:val="0"/>
                  <w:marRight w:val="0"/>
                  <w:marTop w:val="0"/>
                  <w:marBottom w:val="0"/>
                  <w:divBdr>
                    <w:top w:val="none" w:sz="0" w:space="0" w:color="auto"/>
                    <w:left w:val="none" w:sz="0" w:space="0" w:color="auto"/>
                    <w:bottom w:val="none" w:sz="0" w:space="0" w:color="auto"/>
                    <w:right w:val="none" w:sz="0" w:space="0" w:color="auto"/>
                  </w:divBdr>
                </w:div>
              </w:divsChild>
            </w:div>
            <w:div w:id="2041664409">
              <w:marLeft w:val="0"/>
              <w:marRight w:val="0"/>
              <w:marTop w:val="0"/>
              <w:marBottom w:val="0"/>
              <w:divBdr>
                <w:top w:val="none" w:sz="0" w:space="0" w:color="auto"/>
                <w:left w:val="none" w:sz="0" w:space="0" w:color="auto"/>
                <w:bottom w:val="none" w:sz="0" w:space="0" w:color="auto"/>
                <w:right w:val="none" w:sz="0" w:space="0" w:color="auto"/>
              </w:divBdr>
              <w:divsChild>
                <w:div w:id="19279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802">
          <w:marLeft w:val="0"/>
          <w:marRight w:val="0"/>
          <w:marTop w:val="0"/>
          <w:marBottom w:val="0"/>
          <w:divBdr>
            <w:top w:val="none" w:sz="0" w:space="0" w:color="auto"/>
            <w:left w:val="none" w:sz="0" w:space="0" w:color="auto"/>
            <w:bottom w:val="none" w:sz="0" w:space="0" w:color="auto"/>
            <w:right w:val="none" w:sz="0" w:space="0" w:color="auto"/>
          </w:divBdr>
          <w:divsChild>
            <w:div w:id="1073310487">
              <w:marLeft w:val="0"/>
              <w:marRight w:val="0"/>
              <w:marTop w:val="0"/>
              <w:marBottom w:val="0"/>
              <w:divBdr>
                <w:top w:val="none" w:sz="0" w:space="0" w:color="auto"/>
                <w:left w:val="none" w:sz="0" w:space="0" w:color="auto"/>
                <w:bottom w:val="none" w:sz="0" w:space="0" w:color="auto"/>
                <w:right w:val="none" w:sz="0" w:space="0" w:color="auto"/>
              </w:divBdr>
            </w:div>
            <w:div w:id="1988431070">
              <w:marLeft w:val="0"/>
              <w:marRight w:val="0"/>
              <w:marTop w:val="0"/>
              <w:marBottom w:val="0"/>
              <w:divBdr>
                <w:top w:val="none" w:sz="0" w:space="0" w:color="auto"/>
                <w:left w:val="none" w:sz="0" w:space="0" w:color="auto"/>
                <w:bottom w:val="none" w:sz="0" w:space="0" w:color="auto"/>
                <w:right w:val="none" w:sz="0" w:space="0" w:color="auto"/>
              </w:divBdr>
              <w:divsChild>
                <w:div w:id="2081443108">
                  <w:marLeft w:val="0"/>
                  <w:marRight w:val="0"/>
                  <w:marTop w:val="0"/>
                  <w:marBottom w:val="0"/>
                  <w:divBdr>
                    <w:top w:val="none" w:sz="0" w:space="0" w:color="auto"/>
                    <w:left w:val="none" w:sz="0" w:space="0" w:color="auto"/>
                    <w:bottom w:val="none" w:sz="0" w:space="0" w:color="auto"/>
                    <w:right w:val="none" w:sz="0" w:space="0" w:color="auto"/>
                  </w:divBdr>
                </w:div>
              </w:divsChild>
            </w:div>
            <w:div w:id="505827444">
              <w:marLeft w:val="0"/>
              <w:marRight w:val="0"/>
              <w:marTop w:val="0"/>
              <w:marBottom w:val="0"/>
              <w:divBdr>
                <w:top w:val="none" w:sz="0" w:space="0" w:color="auto"/>
                <w:left w:val="none" w:sz="0" w:space="0" w:color="auto"/>
                <w:bottom w:val="none" w:sz="0" w:space="0" w:color="auto"/>
                <w:right w:val="none" w:sz="0" w:space="0" w:color="auto"/>
              </w:divBdr>
              <w:divsChild>
                <w:div w:id="931161603">
                  <w:marLeft w:val="0"/>
                  <w:marRight w:val="0"/>
                  <w:marTop w:val="0"/>
                  <w:marBottom w:val="0"/>
                  <w:divBdr>
                    <w:top w:val="none" w:sz="0" w:space="0" w:color="auto"/>
                    <w:left w:val="none" w:sz="0" w:space="0" w:color="auto"/>
                    <w:bottom w:val="none" w:sz="0" w:space="0" w:color="auto"/>
                    <w:right w:val="none" w:sz="0" w:space="0" w:color="auto"/>
                  </w:divBdr>
                </w:div>
              </w:divsChild>
            </w:div>
            <w:div w:id="450133005">
              <w:marLeft w:val="0"/>
              <w:marRight w:val="0"/>
              <w:marTop w:val="0"/>
              <w:marBottom w:val="0"/>
              <w:divBdr>
                <w:top w:val="none" w:sz="0" w:space="0" w:color="auto"/>
                <w:left w:val="none" w:sz="0" w:space="0" w:color="auto"/>
                <w:bottom w:val="none" w:sz="0" w:space="0" w:color="auto"/>
                <w:right w:val="none" w:sz="0" w:space="0" w:color="auto"/>
              </w:divBdr>
              <w:divsChild>
                <w:div w:id="459154925">
                  <w:marLeft w:val="0"/>
                  <w:marRight w:val="0"/>
                  <w:marTop w:val="0"/>
                  <w:marBottom w:val="0"/>
                  <w:divBdr>
                    <w:top w:val="none" w:sz="0" w:space="0" w:color="auto"/>
                    <w:left w:val="none" w:sz="0" w:space="0" w:color="auto"/>
                    <w:bottom w:val="none" w:sz="0" w:space="0" w:color="auto"/>
                    <w:right w:val="none" w:sz="0" w:space="0" w:color="auto"/>
                  </w:divBdr>
                </w:div>
              </w:divsChild>
            </w:div>
            <w:div w:id="1048144412">
              <w:marLeft w:val="0"/>
              <w:marRight w:val="0"/>
              <w:marTop w:val="0"/>
              <w:marBottom w:val="0"/>
              <w:divBdr>
                <w:top w:val="none" w:sz="0" w:space="0" w:color="auto"/>
                <w:left w:val="none" w:sz="0" w:space="0" w:color="auto"/>
                <w:bottom w:val="none" w:sz="0" w:space="0" w:color="auto"/>
                <w:right w:val="none" w:sz="0" w:space="0" w:color="auto"/>
              </w:divBdr>
              <w:divsChild>
                <w:div w:id="8202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339">
      <w:bodyDiv w:val="1"/>
      <w:marLeft w:val="0"/>
      <w:marRight w:val="0"/>
      <w:marTop w:val="0"/>
      <w:marBottom w:val="0"/>
      <w:divBdr>
        <w:top w:val="none" w:sz="0" w:space="0" w:color="auto"/>
        <w:left w:val="none" w:sz="0" w:space="0" w:color="auto"/>
        <w:bottom w:val="none" w:sz="0" w:space="0" w:color="auto"/>
        <w:right w:val="none" w:sz="0" w:space="0" w:color="auto"/>
      </w:divBdr>
      <w:divsChild>
        <w:div w:id="1560049720">
          <w:marLeft w:val="0"/>
          <w:marRight w:val="0"/>
          <w:marTop w:val="0"/>
          <w:marBottom w:val="0"/>
          <w:divBdr>
            <w:top w:val="none" w:sz="0" w:space="0" w:color="auto"/>
            <w:left w:val="none" w:sz="0" w:space="0" w:color="auto"/>
            <w:bottom w:val="none" w:sz="0" w:space="0" w:color="auto"/>
            <w:right w:val="none" w:sz="0" w:space="0" w:color="auto"/>
          </w:divBdr>
          <w:divsChild>
            <w:div w:id="481384510">
              <w:marLeft w:val="0"/>
              <w:marRight w:val="0"/>
              <w:marTop w:val="0"/>
              <w:marBottom w:val="0"/>
              <w:divBdr>
                <w:top w:val="none" w:sz="0" w:space="0" w:color="auto"/>
                <w:left w:val="none" w:sz="0" w:space="0" w:color="auto"/>
                <w:bottom w:val="none" w:sz="0" w:space="0" w:color="auto"/>
                <w:right w:val="none" w:sz="0" w:space="0" w:color="auto"/>
              </w:divBdr>
            </w:div>
          </w:divsChild>
        </w:div>
        <w:div w:id="354310919">
          <w:marLeft w:val="0"/>
          <w:marRight w:val="0"/>
          <w:marTop w:val="0"/>
          <w:marBottom w:val="0"/>
          <w:divBdr>
            <w:top w:val="none" w:sz="0" w:space="0" w:color="auto"/>
            <w:left w:val="none" w:sz="0" w:space="0" w:color="auto"/>
            <w:bottom w:val="none" w:sz="0" w:space="0" w:color="auto"/>
            <w:right w:val="none" w:sz="0" w:space="0" w:color="auto"/>
          </w:divBdr>
          <w:divsChild>
            <w:div w:id="994600547">
              <w:marLeft w:val="0"/>
              <w:marRight w:val="0"/>
              <w:marTop w:val="0"/>
              <w:marBottom w:val="0"/>
              <w:divBdr>
                <w:top w:val="none" w:sz="0" w:space="0" w:color="auto"/>
                <w:left w:val="none" w:sz="0" w:space="0" w:color="auto"/>
                <w:bottom w:val="none" w:sz="0" w:space="0" w:color="auto"/>
                <w:right w:val="none" w:sz="0" w:space="0" w:color="auto"/>
              </w:divBdr>
            </w:div>
          </w:divsChild>
        </w:div>
        <w:div w:id="1522091031">
          <w:marLeft w:val="0"/>
          <w:marRight w:val="0"/>
          <w:marTop w:val="0"/>
          <w:marBottom w:val="0"/>
          <w:divBdr>
            <w:top w:val="none" w:sz="0" w:space="0" w:color="auto"/>
            <w:left w:val="none" w:sz="0" w:space="0" w:color="auto"/>
            <w:bottom w:val="none" w:sz="0" w:space="0" w:color="auto"/>
            <w:right w:val="none" w:sz="0" w:space="0" w:color="auto"/>
          </w:divBdr>
          <w:divsChild>
            <w:div w:id="988678440">
              <w:marLeft w:val="0"/>
              <w:marRight w:val="0"/>
              <w:marTop w:val="0"/>
              <w:marBottom w:val="0"/>
              <w:divBdr>
                <w:top w:val="none" w:sz="0" w:space="0" w:color="auto"/>
                <w:left w:val="none" w:sz="0" w:space="0" w:color="auto"/>
                <w:bottom w:val="none" w:sz="0" w:space="0" w:color="auto"/>
                <w:right w:val="none" w:sz="0" w:space="0" w:color="auto"/>
              </w:divBdr>
            </w:div>
          </w:divsChild>
        </w:div>
        <w:div w:id="467747635">
          <w:marLeft w:val="0"/>
          <w:marRight w:val="0"/>
          <w:marTop w:val="0"/>
          <w:marBottom w:val="0"/>
          <w:divBdr>
            <w:top w:val="none" w:sz="0" w:space="0" w:color="auto"/>
            <w:left w:val="none" w:sz="0" w:space="0" w:color="auto"/>
            <w:bottom w:val="none" w:sz="0" w:space="0" w:color="auto"/>
            <w:right w:val="none" w:sz="0" w:space="0" w:color="auto"/>
          </w:divBdr>
          <w:divsChild>
            <w:div w:id="1251348799">
              <w:marLeft w:val="0"/>
              <w:marRight w:val="0"/>
              <w:marTop w:val="0"/>
              <w:marBottom w:val="0"/>
              <w:divBdr>
                <w:top w:val="none" w:sz="0" w:space="0" w:color="auto"/>
                <w:left w:val="none" w:sz="0" w:space="0" w:color="auto"/>
                <w:bottom w:val="none" w:sz="0" w:space="0" w:color="auto"/>
                <w:right w:val="none" w:sz="0" w:space="0" w:color="auto"/>
              </w:divBdr>
            </w:div>
          </w:divsChild>
        </w:div>
        <w:div w:id="1180387251">
          <w:marLeft w:val="0"/>
          <w:marRight w:val="0"/>
          <w:marTop w:val="0"/>
          <w:marBottom w:val="0"/>
          <w:divBdr>
            <w:top w:val="none" w:sz="0" w:space="0" w:color="auto"/>
            <w:left w:val="none" w:sz="0" w:space="0" w:color="auto"/>
            <w:bottom w:val="none" w:sz="0" w:space="0" w:color="auto"/>
            <w:right w:val="none" w:sz="0" w:space="0" w:color="auto"/>
          </w:divBdr>
          <w:divsChild>
            <w:div w:id="645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986">
      <w:bodyDiv w:val="1"/>
      <w:marLeft w:val="0"/>
      <w:marRight w:val="0"/>
      <w:marTop w:val="0"/>
      <w:marBottom w:val="0"/>
      <w:divBdr>
        <w:top w:val="none" w:sz="0" w:space="0" w:color="auto"/>
        <w:left w:val="none" w:sz="0" w:space="0" w:color="auto"/>
        <w:bottom w:val="none" w:sz="0" w:space="0" w:color="auto"/>
        <w:right w:val="none" w:sz="0" w:space="0" w:color="auto"/>
      </w:divBdr>
      <w:divsChild>
        <w:div w:id="1270430757">
          <w:marLeft w:val="0"/>
          <w:marRight w:val="0"/>
          <w:marTop w:val="0"/>
          <w:marBottom w:val="0"/>
          <w:divBdr>
            <w:top w:val="none" w:sz="0" w:space="0" w:color="auto"/>
            <w:left w:val="none" w:sz="0" w:space="0" w:color="auto"/>
            <w:bottom w:val="none" w:sz="0" w:space="0" w:color="auto"/>
            <w:right w:val="none" w:sz="0" w:space="0" w:color="auto"/>
          </w:divBdr>
          <w:divsChild>
            <w:div w:id="985085687">
              <w:marLeft w:val="0"/>
              <w:marRight w:val="0"/>
              <w:marTop w:val="0"/>
              <w:marBottom w:val="0"/>
              <w:divBdr>
                <w:top w:val="none" w:sz="0" w:space="0" w:color="auto"/>
                <w:left w:val="none" w:sz="0" w:space="0" w:color="auto"/>
                <w:bottom w:val="none" w:sz="0" w:space="0" w:color="auto"/>
                <w:right w:val="none" w:sz="0" w:space="0" w:color="auto"/>
              </w:divBdr>
            </w:div>
          </w:divsChild>
        </w:div>
        <w:div w:id="354574412">
          <w:marLeft w:val="0"/>
          <w:marRight w:val="0"/>
          <w:marTop w:val="0"/>
          <w:marBottom w:val="0"/>
          <w:divBdr>
            <w:top w:val="none" w:sz="0" w:space="0" w:color="auto"/>
            <w:left w:val="none" w:sz="0" w:space="0" w:color="auto"/>
            <w:bottom w:val="none" w:sz="0" w:space="0" w:color="auto"/>
            <w:right w:val="none" w:sz="0" w:space="0" w:color="auto"/>
          </w:divBdr>
          <w:divsChild>
            <w:div w:id="1899121106">
              <w:marLeft w:val="0"/>
              <w:marRight w:val="0"/>
              <w:marTop w:val="0"/>
              <w:marBottom w:val="0"/>
              <w:divBdr>
                <w:top w:val="none" w:sz="0" w:space="0" w:color="auto"/>
                <w:left w:val="none" w:sz="0" w:space="0" w:color="auto"/>
                <w:bottom w:val="none" w:sz="0" w:space="0" w:color="auto"/>
                <w:right w:val="none" w:sz="0" w:space="0" w:color="auto"/>
              </w:divBdr>
            </w:div>
          </w:divsChild>
        </w:div>
        <w:div w:id="1205025586">
          <w:marLeft w:val="0"/>
          <w:marRight w:val="0"/>
          <w:marTop w:val="0"/>
          <w:marBottom w:val="0"/>
          <w:divBdr>
            <w:top w:val="none" w:sz="0" w:space="0" w:color="auto"/>
            <w:left w:val="none" w:sz="0" w:space="0" w:color="auto"/>
            <w:bottom w:val="none" w:sz="0" w:space="0" w:color="auto"/>
            <w:right w:val="none" w:sz="0" w:space="0" w:color="auto"/>
          </w:divBdr>
          <w:divsChild>
            <w:div w:id="1987002935">
              <w:marLeft w:val="0"/>
              <w:marRight w:val="0"/>
              <w:marTop w:val="0"/>
              <w:marBottom w:val="0"/>
              <w:divBdr>
                <w:top w:val="none" w:sz="0" w:space="0" w:color="auto"/>
                <w:left w:val="none" w:sz="0" w:space="0" w:color="auto"/>
                <w:bottom w:val="none" w:sz="0" w:space="0" w:color="auto"/>
                <w:right w:val="none" w:sz="0" w:space="0" w:color="auto"/>
              </w:divBdr>
            </w:div>
          </w:divsChild>
        </w:div>
        <w:div w:id="2107459330">
          <w:marLeft w:val="0"/>
          <w:marRight w:val="0"/>
          <w:marTop w:val="0"/>
          <w:marBottom w:val="0"/>
          <w:divBdr>
            <w:top w:val="none" w:sz="0" w:space="0" w:color="auto"/>
            <w:left w:val="none" w:sz="0" w:space="0" w:color="auto"/>
            <w:bottom w:val="none" w:sz="0" w:space="0" w:color="auto"/>
            <w:right w:val="none" w:sz="0" w:space="0" w:color="auto"/>
          </w:divBdr>
          <w:divsChild>
            <w:div w:id="1647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990">
      <w:bodyDiv w:val="1"/>
      <w:marLeft w:val="0"/>
      <w:marRight w:val="0"/>
      <w:marTop w:val="0"/>
      <w:marBottom w:val="0"/>
      <w:divBdr>
        <w:top w:val="none" w:sz="0" w:space="0" w:color="auto"/>
        <w:left w:val="none" w:sz="0" w:space="0" w:color="auto"/>
        <w:bottom w:val="none" w:sz="0" w:space="0" w:color="auto"/>
        <w:right w:val="none" w:sz="0" w:space="0" w:color="auto"/>
      </w:divBdr>
      <w:divsChild>
        <w:div w:id="2007395967">
          <w:marLeft w:val="0"/>
          <w:marRight w:val="0"/>
          <w:marTop w:val="0"/>
          <w:marBottom w:val="0"/>
          <w:divBdr>
            <w:top w:val="none" w:sz="0" w:space="0" w:color="auto"/>
            <w:left w:val="none" w:sz="0" w:space="0" w:color="auto"/>
            <w:bottom w:val="none" w:sz="0" w:space="0" w:color="auto"/>
            <w:right w:val="none" w:sz="0" w:space="0" w:color="auto"/>
          </w:divBdr>
          <w:divsChild>
            <w:div w:id="407728462">
              <w:marLeft w:val="0"/>
              <w:marRight w:val="0"/>
              <w:marTop w:val="0"/>
              <w:marBottom w:val="0"/>
              <w:divBdr>
                <w:top w:val="none" w:sz="0" w:space="0" w:color="auto"/>
                <w:left w:val="none" w:sz="0" w:space="0" w:color="auto"/>
                <w:bottom w:val="none" w:sz="0" w:space="0" w:color="auto"/>
                <w:right w:val="none" w:sz="0" w:space="0" w:color="auto"/>
              </w:divBdr>
            </w:div>
          </w:divsChild>
        </w:div>
        <w:div w:id="1084570960">
          <w:marLeft w:val="0"/>
          <w:marRight w:val="0"/>
          <w:marTop w:val="0"/>
          <w:marBottom w:val="0"/>
          <w:divBdr>
            <w:top w:val="none" w:sz="0" w:space="0" w:color="auto"/>
            <w:left w:val="none" w:sz="0" w:space="0" w:color="auto"/>
            <w:bottom w:val="none" w:sz="0" w:space="0" w:color="auto"/>
            <w:right w:val="none" w:sz="0" w:space="0" w:color="auto"/>
          </w:divBdr>
          <w:divsChild>
            <w:div w:id="870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9498">
      <w:bodyDiv w:val="1"/>
      <w:marLeft w:val="0"/>
      <w:marRight w:val="0"/>
      <w:marTop w:val="0"/>
      <w:marBottom w:val="0"/>
      <w:divBdr>
        <w:top w:val="none" w:sz="0" w:space="0" w:color="auto"/>
        <w:left w:val="none" w:sz="0" w:space="0" w:color="auto"/>
        <w:bottom w:val="none" w:sz="0" w:space="0" w:color="auto"/>
        <w:right w:val="none" w:sz="0" w:space="0" w:color="auto"/>
      </w:divBdr>
      <w:divsChild>
        <w:div w:id="992948446">
          <w:marLeft w:val="0"/>
          <w:marRight w:val="0"/>
          <w:marTop w:val="0"/>
          <w:marBottom w:val="0"/>
          <w:divBdr>
            <w:top w:val="none" w:sz="0" w:space="0" w:color="auto"/>
            <w:left w:val="none" w:sz="0" w:space="0" w:color="auto"/>
            <w:bottom w:val="none" w:sz="0" w:space="0" w:color="auto"/>
            <w:right w:val="none" w:sz="0" w:space="0" w:color="auto"/>
          </w:divBdr>
        </w:div>
        <w:div w:id="143787915">
          <w:marLeft w:val="0"/>
          <w:marRight w:val="0"/>
          <w:marTop w:val="0"/>
          <w:marBottom w:val="0"/>
          <w:divBdr>
            <w:top w:val="none" w:sz="0" w:space="0" w:color="auto"/>
            <w:left w:val="none" w:sz="0" w:space="0" w:color="auto"/>
            <w:bottom w:val="none" w:sz="0" w:space="0" w:color="auto"/>
            <w:right w:val="none" w:sz="0" w:space="0" w:color="auto"/>
          </w:divBdr>
          <w:divsChild>
            <w:div w:id="1232154801">
              <w:marLeft w:val="0"/>
              <w:marRight w:val="0"/>
              <w:marTop w:val="0"/>
              <w:marBottom w:val="0"/>
              <w:divBdr>
                <w:top w:val="none" w:sz="0" w:space="0" w:color="auto"/>
                <w:left w:val="none" w:sz="0" w:space="0" w:color="auto"/>
                <w:bottom w:val="none" w:sz="0" w:space="0" w:color="auto"/>
                <w:right w:val="none" w:sz="0" w:space="0" w:color="auto"/>
              </w:divBdr>
            </w:div>
          </w:divsChild>
        </w:div>
        <w:div w:id="832528882">
          <w:marLeft w:val="0"/>
          <w:marRight w:val="0"/>
          <w:marTop w:val="0"/>
          <w:marBottom w:val="0"/>
          <w:divBdr>
            <w:top w:val="none" w:sz="0" w:space="0" w:color="auto"/>
            <w:left w:val="none" w:sz="0" w:space="0" w:color="auto"/>
            <w:bottom w:val="none" w:sz="0" w:space="0" w:color="auto"/>
            <w:right w:val="none" w:sz="0" w:space="0" w:color="auto"/>
          </w:divBdr>
          <w:divsChild>
            <w:div w:id="1689328199">
              <w:marLeft w:val="0"/>
              <w:marRight w:val="0"/>
              <w:marTop w:val="0"/>
              <w:marBottom w:val="0"/>
              <w:divBdr>
                <w:top w:val="none" w:sz="0" w:space="0" w:color="auto"/>
                <w:left w:val="none" w:sz="0" w:space="0" w:color="auto"/>
                <w:bottom w:val="none" w:sz="0" w:space="0" w:color="auto"/>
                <w:right w:val="none" w:sz="0" w:space="0" w:color="auto"/>
              </w:divBdr>
            </w:div>
          </w:divsChild>
        </w:div>
        <w:div w:id="694159759">
          <w:marLeft w:val="0"/>
          <w:marRight w:val="0"/>
          <w:marTop w:val="0"/>
          <w:marBottom w:val="0"/>
          <w:divBdr>
            <w:top w:val="none" w:sz="0" w:space="0" w:color="auto"/>
            <w:left w:val="none" w:sz="0" w:space="0" w:color="auto"/>
            <w:bottom w:val="none" w:sz="0" w:space="0" w:color="auto"/>
            <w:right w:val="none" w:sz="0" w:space="0" w:color="auto"/>
          </w:divBdr>
          <w:divsChild>
            <w:div w:id="6616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189">
      <w:bodyDiv w:val="1"/>
      <w:marLeft w:val="0"/>
      <w:marRight w:val="0"/>
      <w:marTop w:val="0"/>
      <w:marBottom w:val="0"/>
      <w:divBdr>
        <w:top w:val="none" w:sz="0" w:space="0" w:color="auto"/>
        <w:left w:val="none" w:sz="0" w:space="0" w:color="auto"/>
        <w:bottom w:val="none" w:sz="0" w:space="0" w:color="auto"/>
        <w:right w:val="none" w:sz="0" w:space="0" w:color="auto"/>
      </w:divBdr>
      <w:divsChild>
        <w:div w:id="2070037309">
          <w:marLeft w:val="0"/>
          <w:marRight w:val="0"/>
          <w:marTop w:val="0"/>
          <w:marBottom w:val="0"/>
          <w:divBdr>
            <w:top w:val="none" w:sz="0" w:space="0" w:color="auto"/>
            <w:left w:val="none" w:sz="0" w:space="0" w:color="auto"/>
            <w:bottom w:val="none" w:sz="0" w:space="0" w:color="auto"/>
            <w:right w:val="none" w:sz="0" w:space="0" w:color="auto"/>
          </w:divBdr>
          <w:divsChild>
            <w:div w:id="1346901664">
              <w:marLeft w:val="0"/>
              <w:marRight w:val="0"/>
              <w:marTop w:val="0"/>
              <w:marBottom w:val="0"/>
              <w:divBdr>
                <w:top w:val="none" w:sz="0" w:space="0" w:color="auto"/>
                <w:left w:val="none" w:sz="0" w:space="0" w:color="auto"/>
                <w:bottom w:val="none" w:sz="0" w:space="0" w:color="auto"/>
                <w:right w:val="none" w:sz="0" w:space="0" w:color="auto"/>
              </w:divBdr>
            </w:div>
          </w:divsChild>
        </w:div>
        <w:div w:id="200672232">
          <w:marLeft w:val="0"/>
          <w:marRight w:val="0"/>
          <w:marTop w:val="0"/>
          <w:marBottom w:val="0"/>
          <w:divBdr>
            <w:top w:val="none" w:sz="0" w:space="0" w:color="auto"/>
            <w:left w:val="none" w:sz="0" w:space="0" w:color="auto"/>
            <w:bottom w:val="none" w:sz="0" w:space="0" w:color="auto"/>
            <w:right w:val="none" w:sz="0" w:space="0" w:color="auto"/>
          </w:divBdr>
          <w:divsChild>
            <w:div w:id="108553991">
              <w:marLeft w:val="0"/>
              <w:marRight w:val="0"/>
              <w:marTop w:val="0"/>
              <w:marBottom w:val="0"/>
              <w:divBdr>
                <w:top w:val="none" w:sz="0" w:space="0" w:color="auto"/>
                <w:left w:val="none" w:sz="0" w:space="0" w:color="auto"/>
                <w:bottom w:val="none" w:sz="0" w:space="0" w:color="auto"/>
                <w:right w:val="none" w:sz="0" w:space="0" w:color="auto"/>
              </w:divBdr>
            </w:div>
          </w:divsChild>
        </w:div>
        <w:div w:id="670642621">
          <w:marLeft w:val="0"/>
          <w:marRight w:val="0"/>
          <w:marTop w:val="0"/>
          <w:marBottom w:val="0"/>
          <w:divBdr>
            <w:top w:val="none" w:sz="0" w:space="0" w:color="auto"/>
            <w:left w:val="none" w:sz="0" w:space="0" w:color="auto"/>
            <w:bottom w:val="none" w:sz="0" w:space="0" w:color="auto"/>
            <w:right w:val="none" w:sz="0" w:space="0" w:color="auto"/>
          </w:divBdr>
          <w:divsChild>
            <w:div w:id="1689873476">
              <w:marLeft w:val="0"/>
              <w:marRight w:val="0"/>
              <w:marTop w:val="0"/>
              <w:marBottom w:val="0"/>
              <w:divBdr>
                <w:top w:val="none" w:sz="0" w:space="0" w:color="auto"/>
                <w:left w:val="none" w:sz="0" w:space="0" w:color="auto"/>
                <w:bottom w:val="none" w:sz="0" w:space="0" w:color="auto"/>
                <w:right w:val="none" w:sz="0" w:space="0" w:color="auto"/>
              </w:divBdr>
            </w:div>
          </w:divsChild>
        </w:div>
        <w:div w:id="1140272796">
          <w:marLeft w:val="0"/>
          <w:marRight w:val="0"/>
          <w:marTop w:val="0"/>
          <w:marBottom w:val="0"/>
          <w:divBdr>
            <w:top w:val="none" w:sz="0" w:space="0" w:color="auto"/>
            <w:left w:val="none" w:sz="0" w:space="0" w:color="auto"/>
            <w:bottom w:val="none" w:sz="0" w:space="0" w:color="auto"/>
            <w:right w:val="none" w:sz="0" w:space="0" w:color="auto"/>
          </w:divBdr>
          <w:divsChild>
            <w:div w:id="746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218">
      <w:bodyDiv w:val="1"/>
      <w:marLeft w:val="0"/>
      <w:marRight w:val="0"/>
      <w:marTop w:val="0"/>
      <w:marBottom w:val="0"/>
      <w:divBdr>
        <w:top w:val="none" w:sz="0" w:space="0" w:color="auto"/>
        <w:left w:val="none" w:sz="0" w:space="0" w:color="auto"/>
        <w:bottom w:val="none" w:sz="0" w:space="0" w:color="auto"/>
        <w:right w:val="none" w:sz="0" w:space="0" w:color="auto"/>
      </w:divBdr>
      <w:divsChild>
        <w:div w:id="1574388086">
          <w:marLeft w:val="0"/>
          <w:marRight w:val="0"/>
          <w:marTop w:val="0"/>
          <w:marBottom w:val="0"/>
          <w:divBdr>
            <w:top w:val="none" w:sz="0" w:space="0" w:color="auto"/>
            <w:left w:val="none" w:sz="0" w:space="0" w:color="auto"/>
            <w:bottom w:val="none" w:sz="0" w:space="0" w:color="auto"/>
            <w:right w:val="none" w:sz="0" w:space="0" w:color="auto"/>
          </w:divBdr>
          <w:divsChild>
            <w:div w:id="2116898967">
              <w:marLeft w:val="0"/>
              <w:marRight w:val="0"/>
              <w:marTop w:val="0"/>
              <w:marBottom w:val="0"/>
              <w:divBdr>
                <w:top w:val="none" w:sz="0" w:space="0" w:color="auto"/>
                <w:left w:val="none" w:sz="0" w:space="0" w:color="auto"/>
                <w:bottom w:val="none" w:sz="0" w:space="0" w:color="auto"/>
                <w:right w:val="none" w:sz="0" w:space="0" w:color="auto"/>
              </w:divBdr>
            </w:div>
          </w:divsChild>
        </w:div>
        <w:div w:id="1038237308">
          <w:marLeft w:val="0"/>
          <w:marRight w:val="0"/>
          <w:marTop w:val="0"/>
          <w:marBottom w:val="0"/>
          <w:divBdr>
            <w:top w:val="none" w:sz="0" w:space="0" w:color="auto"/>
            <w:left w:val="none" w:sz="0" w:space="0" w:color="auto"/>
            <w:bottom w:val="none" w:sz="0" w:space="0" w:color="auto"/>
            <w:right w:val="none" w:sz="0" w:space="0" w:color="auto"/>
          </w:divBdr>
          <w:divsChild>
            <w:div w:id="19775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439">
      <w:bodyDiv w:val="1"/>
      <w:marLeft w:val="0"/>
      <w:marRight w:val="0"/>
      <w:marTop w:val="0"/>
      <w:marBottom w:val="0"/>
      <w:divBdr>
        <w:top w:val="none" w:sz="0" w:space="0" w:color="auto"/>
        <w:left w:val="none" w:sz="0" w:space="0" w:color="auto"/>
        <w:bottom w:val="none" w:sz="0" w:space="0" w:color="auto"/>
        <w:right w:val="none" w:sz="0" w:space="0" w:color="auto"/>
      </w:divBdr>
      <w:divsChild>
        <w:div w:id="1603803600">
          <w:marLeft w:val="0"/>
          <w:marRight w:val="0"/>
          <w:marTop w:val="0"/>
          <w:marBottom w:val="0"/>
          <w:divBdr>
            <w:top w:val="none" w:sz="0" w:space="0" w:color="auto"/>
            <w:left w:val="none" w:sz="0" w:space="0" w:color="auto"/>
            <w:bottom w:val="none" w:sz="0" w:space="0" w:color="auto"/>
            <w:right w:val="none" w:sz="0" w:space="0" w:color="auto"/>
          </w:divBdr>
        </w:div>
        <w:div w:id="129173294">
          <w:marLeft w:val="0"/>
          <w:marRight w:val="0"/>
          <w:marTop w:val="0"/>
          <w:marBottom w:val="0"/>
          <w:divBdr>
            <w:top w:val="none" w:sz="0" w:space="0" w:color="auto"/>
            <w:left w:val="none" w:sz="0" w:space="0" w:color="auto"/>
            <w:bottom w:val="none" w:sz="0" w:space="0" w:color="auto"/>
            <w:right w:val="none" w:sz="0" w:space="0" w:color="auto"/>
          </w:divBdr>
          <w:divsChild>
            <w:div w:id="1248807783">
              <w:marLeft w:val="0"/>
              <w:marRight w:val="0"/>
              <w:marTop w:val="0"/>
              <w:marBottom w:val="0"/>
              <w:divBdr>
                <w:top w:val="none" w:sz="0" w:space="0" w:color="auto"/>
                <w:left w:val="none" w:sz="0" w:space="0" w:color="auto"/>
                <w:bottom w:val="none" w:sz="0" w:space="0" w:color="auto"/>
                <w:right w:val="none" w:sz="0" w:space="0" w:color="auto"/>
              </w:divBdr>
            </w:div>
            <w:div w:id="1424494286">
              <w:marLeft w:val="0"/>
              <w:marRight w:val="0"/>
              <w:marTop w:val="0"/>
              <w:marBottom w:val="0"/>
              <w:divBdr>
                <w:top w:val="none" w:sz="0" w:space="0" w:color="auto"/>
                <w:left w:val="none" w:sz="0" w:space="0" w:color="auto"/>
                <w:bottom w:val="none" w:sz="0" w:space="0" w:color="auto"/>
                <w:right w:val="none" w:sz="0" w:space="0" w:color="auto"/>
              </w:divBdr>
              <w:divsChild>
                <w:div w:id="1351103771">
                  <w:marLeft w:val="0"/>
                  <w:marRight w:val="0"/>
                  <w:marTop w:val="0"/>
                  <w:marBottom w:val="0"/>
                  <w:divBdr>
                    <w:top w:val="none" w:sz="0" w:space="0" w:color="auto"/>
                    <w:left w:val="none" w:sz="0" w:space="0" w:color="auto"/>
                    <w:bottom w:val="none" w:sz="0" w:space="0" w:color="auto"/>
                    <w:right w:val="none" w:sz="0" w:space="0" w:color="auto"/>
                  </w:divBdr>
                  <w:divsChild>
                    <w:div w:id="11099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4572">
              <w:marLeft w:val="0"/>
              <w:marRight w:val="0"/>
              <w:marTop w:val="0"/>
              <w:marBottom w:val="0"/>
              <w:divBdr>
                <w:top w:val="none" w:sz="0" w:space="0" w:color="auto"/>
                <w:left w:val="none" w:sz="0" w:space="0" w:color="auto"/>
                <w:bottom w:val="none" w:sz="0" w:space="0" w:color="auto"/>
                <w:right w:val="none" w:sz="0" w:space="0" w:color="auto"/>
              </w:divBdr>
              <w:divsChild>
                <w:div w:id="1075399970">
                  <w:marLeft w:val="0"/>
                  <w:marRight w:val="0"/>
                  <w:marTop w:val="0"/>
                  <w:marBottom w:val="0"/>
                  <w:divBdr>
                    <w:top w:val="none" w:sz="0" w:space="0" w:color="auto"/>
                    <w:left w:val="none" w:sz="0" w:space="0" w:color="auto"/>
                    <w:bottom w:val="none" w:sz="0" w:space="0" w:color="auto"/>
                    <w:right w:val="none" w:sz="0" w:space="0" w:color="auto"/>
                  </w:divBdr>
                  <w:divsChild>
                    <w:div w:id="64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46">
              <w:marLeft w:val="0"/>
              <w:marRight w:val="0"/>
              <w:marTop w:val="0"/>
              <w:marBottom w:val="0"/>
              <w:divBdr>
                <w:top w:val="none" w:sz="0" w:space="0" w:color="auto"/>
                <w:left w:val="none" w:sz="0" w:space="0" w:color="auto"/>
                <w:bottom w:val="none" w:sz="0" w:space="0" w:color="auto"/>
                <w:right w:val="none" w:sz="0" w:space="0" w:color="auto"/>
              </w:divBdr>
              <w:divsChild>
                <w:div w:id="21789947">
                  <w:marLeft w:val="0"/>
                  <w:marRight w:val="0"/>
                  <w:marTop w:val="0"/>
                  <w:marBottom w:val="0"/>
                  <w:divBdr>
                    <w:top w:val="none" w:sz="0" w:space="0" w:color="auto"/>
                    <w:left w:val="none" w:sz="0" w:space="0" w:color="auto"/>
                    <w:bottom w:val="none" w:sz="0" w:space="0" w:color="auto"/>
                    <w:right w:val="none" w:sz="0" w:space="0" w:color="auto"/>
                  </w:divBdr>
                  <w:divsChild>
                    <w:div w:id="1646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2856">
              <w:marLeft w:val="0"/>
              <w:marRight w:val="0"/>
              <w:marTop w:val="0"/>
              <w:marBottom w:val="0"/>
              <w:divBdr>
                <w:top w:val="none" w:sz="0" w:space="0" w:color="auto"/>
                <w:left w:val="none" w:sz="0" w:space="0" w:color="auto"/>
                <w:bottom w:val="none" w:sz="0" w:space="0" w:color="auto"/>
                <w:right w:val="none" w:sz="0" w:space="0" w:color="auto"/>
              </w:divBdr>
              <w:divsChild>
                <w:div w:id="1443502019">
                  <w:marLeft w:val="0"/>
                  <w:marRight w:val="0"/>
                  <w:marTop w:val="0"/>
                  <w:marBottom w:val="0"/>
                  <w:divBdr>
                    <w:top w:val="none" w:sz="0" w:space="0" w:color="auto"/>
                    <w:left w:val="none" w:sz="0" w:space="0" w:color="auto"/>
                    <w:bottom w:val="none" w:sz="0" w:space="0" w:color="auto"/>
                    <w:right w:val="none" w:sz="0" w:space="0" w:color="auto"/>
                  </w:divBdr>
                  <w:divsChild>
                    <w:div w:id="15329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032">
              <w:marLeft w:val="0"/>
              <w:marRight w:val="0"/>
              <w:marTop w:val="0"/>
              <w:marBottom w:val="0"/>
              <w:divBdr>
                <w:top w:val="none" w:sz="0" w:space="0" w:color="auto"/>
                <w:left w:val="none" w:sz="0" w:space="0" w:color="auto"/>
                <w:bottom w:val="none" w:sz="0" w:space="0" w:color="auto"/>
                <w:right w:val="none" w:sz="0" w:space="0" w:color="auto"/>
              </w:divBdr>
              <w:divsChild>
                <w:div w:id="1757095088">
                  <w:marLeft w:val="0"/>
                  <w:marRight w:val="0"/>
                  <w:marTop w:val="0"/>
                  <w:marBottom w:val="0"/>
                  <w:divBdr>
                    <w:top w:val="none" w:sz="0" w:space="0" w:color="auto"/>
                    <w:left w:val="none" w:sz="0" w:space="0" w:color="auto"/>
                    <w:bottom w:val="none" w:sz="0" w:space="0" w:color="auto"/>
                    <w:right w:val="none" w:sz="0" w:space="0" w:color="auto"/>
                  </w:divBdr>
                  <w:divsChild>
                    <w:div w:id="37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3588">
              <w:marLeft w:val="0"/>
              <w:marRight w:val="0"/>
              <w:marTop w:val="0"/>
              <w:marBottom w:val="0"/>
              <w:divBdr>
                <w:top w:val="none" w:sz="0" w:space="0" w:color="auto"/>
                <w:left w:val="none" w:sz="0" w:space="0" w:color="auto"/>
                <w:bottom w:val="none" w:sz="0" w:space="0" w:color="auto"/>
                <w:right w:val="none" w:sz="0" w:space="0" w:color="auto"/>
              </w:divBdr>
              <w:divsChild>
                <w:div w:id="1100611884">
                  <w:marLeft w:val="0"/>
                  <w:marRight w:val="0"/>
                  <w:marTop w:val="0"/>
                  <w:marBottom w:val="0"/>
                  <w:divBdr>
                    <w:top w:val="none" w:sz="0" w:space="0" w:color="auto"/>
                    <w:left w:val="none" w:sz="0" w:space="0" w:color="auto"/>
                    <w:bottom w:val="none" w:sz="0" w:space="0" w:color="auto"/>
                    <w:right w:val="none" w:sz="0" w:space="0" w:color="auto"/>
                  </w:divBdr>
                  <w:divsChild>
                    <w:div w:id="13978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06">
              <w:marLeft w:val="0"/>
              <w:marRight w:val="0"/>
              <w:marTop w:val="0"/>
              <w:marBottom w:val="0"/>
              <w:divBdr>
                <w:top w:val="none" w:sz="0" w:space="0" w:color="auto"/>
                <w:left w:val="none" w:sz="0" w:space="0" w:color="auto"/>
                <w:bottom w:val="none" w:sz="0" w:space="0" w:color="auto"/>
                <w:right w:val="none" w:sz="0" w:space="0" w:color="auto"/>
              </w:divBdr>
              <w:divsChild>
                <w:div w:id="753667397">
                  <w:marLeft w:val="0"/>
                  <w:marRight w:val="0"/>
                  <w:marTop w:val="0"/>
                  <w:marBottom w:val="0"/>
                  <w:divBdr>
                    <w:top w:val="none" w:sz="0" w:space="0" w:color="auto"/>
                    <w:left w:val="none" w:sz="0" w:space="0" w:color="auto"/>
                    <w:bottom w:val="none" w:sz="0" w:space="0" w:color="auto"/>
                    <w:right w:val="none" w:sz="0" w:space="0" w:color="auto"/>
                  </w:divBdr>
                  <w:divsChild>
                    <w:div w:id="1490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9934">
              <w:marLeft w:val="0"/>
              <w:marRight w:val="0"/>
              <w:marTop w:val="0"/>
              <w:marBottom w:val="0"/>
              <w:divBdr>
                <w:top w:val="none" w:sz="0" w:space="0" w:color="auto"/>
                <w:left w:val="none" w:sz="0" w:space="0" w:color="auto"/>
                <w:bottom w:val="none" w:sz="0" w:space="0" w:color="auto"/>
                <w:right w:val="none" w:sz="0" w:space="0" w:color="auto"/>
              </w:divBdr>
              <w:divsChild>
                <w:div w:id="2062899426">
                  <w:marLeft w:val="0"/>
                  <w:marRight w:val="0"/>
                  <w:marTop w:val="0"/>
                  <w:marBottom w:val="0"/>
                  <w:divBdr>
                    <w:top w:val="none" w:sz="0" w:space="0" w:color="auto"/>
                    <w:left w:val="none" w:sz="0" w:space="0" w:color="auto"/>
                    <w:bottom w:val="none" w:sz="0" w:space="0" w:color="auto"/>
                    <w:right w:val="none" w:sz="0" w:space="0" w:color="auto"/>
                  </w:divBdr>
                  <w:divsChild>
                    <w:div w:id="1543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62">
              <w:marLeft w:val="0"/>
              <w:marRight w:val="0"/>
              <w:marTop w:val="0"/>
              <w:marBottom w:val="0"/>
              <w:divBdr>
                <w:top w:val="none" w:sz="0" w:space="0" w:color="auto"/>
                <w:left w:val="none" w:sz="0" w:space="0" w:color="auto"/>
                <w:bottom w:val="none" w:sz="0" w:space="0" w:color="auto"/>
                <w:right w:val="none" w:sz="0" w:space="0" w:color="auto"/>
              </w:divBdr>
              <w:divsChild>
                <w:div w:id="735202259">
                  <w:marLeft w:val="0"/>
                  <w:marRight w:val="0"/>
                  <w:marTop w:val="0"/>
                  <w:marBottom w:val="0"/>
                  <w:divBdr>
                    <w:top w:val="none" w:sz="0" w:space="0" w:color="auto"/>
                    <w:left w:val="none" w:sz="0" w:space="0" w:color="auto"/>
                    <w:bottom w:val="none" w:sz="0" w:space="0" w:color="auto"/>
                    <w:right w:val="none" w:sz="0" w:space="0" w:color="auto"/>
                  </w:divBdr>
                  <w:divsChild>
                    <w:div w:id="17222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49">
              <w:marLeft w:val="0"/>
              <w:marRight w:val="0"/>
              <w:marTop w:val="0"/>
              <w:marBottom w:val="0"/>
              <w:divBdr>
                <w:top w:val="none" w:sz="0" w:space="0" w:color="auto"/>
                <w:left w:val="none" w:sz="0" w:space="0" w:color="auto"/>
                <w:bottom w:val="none" w:sz="0" w:space="0" w:color="auto"/>
                <w:right w:val="none" w:sz="0" w:space="0" w:color="auto"/>
              </w:divBdr>
              <w:divsChild>
                <w:div w:id="945426903">
                  <w:marLeft w:val="0"/>
                  <w:marRight w:val="0"/>
                  <w:marTop w:val="0"/>
                  <w:marBottom w:val="0"/>
                  <w:divBdr>
                    <w:top w:val="none" w:sz="0" w:space="0" w:color="auto"/>
                    <w:left w:val="none" w:sz="0" w:space="0" w:color="auto"/>
                    <w:bottom w:val="none" w:sz="0" w:space="0" w:color="auto"/>
                    <w:right w:val="none" w:sz="0" w:space="0" w:color="auto"/>
                  </w:divBdr>
                  <w:divsChild>
                    <w:div w:id="1066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226">
              <w:marLeft w:val="0"/>
              <w:marRight w:val="0"/>
              <w:marTop w:val="0"/>
              <w:marBottom w:val="0"/>
              <w:divBdr>
                <w:top w:val="none" w:sz="0" w:space="0" w:color="auto"/>
                <w:left w:val="none" w:sz="0" w:space="0" w:color="auto"/>
                <w:bottom w:val="none" w:sz="0" w:space="0" w:color="auto"/>
                <w:right w:val="none" w:sz="0" w:space="0" w:color="auto"/>
              </w:divBdr>
              <w:divsChild>
                <w:div w:id="641160158">
                  <w:marLeft w:val="0"/>
                  <w:marRight w:val="0"/>
                  <w:marTop w:val="0"/>
                  <w:marBottom w:val="0"/>
                  <w:divBdr>
                    <w:top w:val="none" w:sz="0" w:space="0" w:color="auto"/>
                    <w:left w:val="none" w:sz="0" w:space="0" w:color="auto"/>
                    <w:bottom w:val="none" w:sz="0" w:space="0" w:color="auto"/>
                    <w:right w:val="none" w:sz="0" w:space="0" w:color="auto"/>
                  </w:divBdr>
                  <w:divsChild>
                    <w:div w:id="849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8754">
              <w:marLeft w:val="0"/>
              <w:marRight w:val="0"/>
              <w:marTop w:val="0"/>
              <w:marBottom w:val="0"/>
              <w:divBdr>
                <w:top w:val="none" w:sz="0" w:space="0" w:color="auto"/>
                <w:left w:val="none" w:sz="0" w:space="0" w:color="auto"/>
                <w:bottom w:val="none" w:sz="0" w:space="0" w:color="auto"/>
                <w:right w:val="none" w:sz="0" w:space="0" w:color="auto"/>
              </w:divBdr>
              <w:divsChild>
                <w:div w:id="47264829">
                  <w:marLeft w:val="0"/>
                  <w:marRight w:val="0"/>
                  <w:marTop w:val="0"/>
                  <w:marBottom w:val="0"/>
                  <w:divBdr>
                    <w:top w:val="none" w:sz="0" w:space="0" w:color="auto"/>
                    <w:left w:val="none" w:sz="0" w:space="0" w:color="auto"/>
                    <w:bottom w:val="none" w:sz="0" w:space="0" w:color="auto"/>
                    <w:right w:val="none" w:sz="0" w:space="0" w:color="auto"/>
                  </w:divBdr>
                  <w:divsChild>
                    <w:div w:id="2470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22">
              <w:marLeft w:val="0"/>
              <w:marRight w:val="0"/>
              <w:marTop w:val="0"/>
              <w:marBottom w:val="0"/>
              <w:divBdr>
                <w:top w:val="none" w:sz="0" w:space="0" w:color="auto"/>
                <w:left w:val="none" w:sz="0" w:space="0" w:color="auto"/>
                <w:bottom w:val="none" w:sz="0" w:space="0" w:color="auto"/>
                <w:right w:val="none" w:sz="0" w:space="0" w:color="auto"/>
              </w:divBdr>
              <w:divsChild>
                <w:div w:id="1489437913">
                  <w:marLeft w:val="0"/>
                  <w:marRight w:val="0"/>
                  <w:marTop w:val="0"/>
                  <w:marBottom w:val="0"/>
                  <w:divBdr>
                    <w:top w:val="none" w:sz="0" w:space="0" w:color="auto"/>
                    <w:left w:val="none" w:sz="0" w:space="0" w:color="auto"/>
                    <w:bottom w:val="none" w:sz="0" w:space="0" w:color="auto"/>
                    <w:right w:val="none" w:sz="0" w:space="0" w:color="auto"/>
                  </w:divBdr>
                  <w:divsChild>
                    <w:div w:id="972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852">
              <w:marLeft w:val="0"/>
              <w:marRight w:val="0"/>
              <w:marTop w:val="0"/>
              <w:marBottom w:val="0"/>
              <w:divBdr>
                <w:top w:val="none" w:sz="0" w:space="0" w:color="auto"/>
                <w:left w:val="none" w:sz="0" w:space="0" w:color="auto"/>
                <w:bottom w:val="none" w:sz="0" w:space="0" w:color="auto"/>
                <w:right w:val="none" w:sz="0" w:space="0" w:color="auto"/>
              </w:divBdr>
              <w:divsChild>
                <w:div w:id="75371272">
                  <w:marLeft w:val="0"/>
                  <w:marRight w:val="0"/>
                  <w:marTop w:val="0"/>
                  <w:marBottom w:val="0"/>
                  <w:divBdr>
                    <w:top w:val="none" w:sz="0" w:space="0" w:color="auto"/>
                    <w:left w:val="none" w:sz="0" w:space="0" w:color="auto"/>
                    <w:bottom w:val="none" w:sz="0" w:space="0" w:color="auto"/>
                    <w:right w:val="none" w:sz="0" w:space="0" w:color="auto"/>
                  </w:divBdr>
                  <w:divsChild>
                    <w:div w:id="19564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662">
              <w:marLeft w:val="0"/>
              <w:marRight w:val="0"/>
              <w:marTop w:val="0"/>
              <w:marBottom w:val="0"/>
              <w:divBdr>
                <w:top w:val="none" w:sz="0" w:space="0" w:color="auto"/>
                <w:left w:val="none" w:sz="0" w:space="0" w:color="auto"/>
                <w:bottom w:val="none" w:sz="0" w:space="0" w:color="auto"/>
                <w:right w:val="none" w:sz="0" w:space="0" w:color="auto"/>
              </w:divBdr>
              <w:divsChild>
                <w:div w:id="54161926">
                  <w:marLeft w:val="0"/>
                  <w:marRight w:val="0"/>
                  <w:marTop w:val="0"/>
                  <w:marBottom w:val="0"/>
                  <w:divBdr>
                    <w:top w:val="none" w:sz="0" w:space="0" w:color="auto"/>
                    <w:left w:val="none" w:sz="0" w:space="0" w:color="auto"/>
                    <w:bottom w:val="none" w:sz="0" w:space="0" w:color="auto"/>
                    <w:right w:val="none" w:sz="0" w:space="0" w:color="auto"/>
                  </w:divBdr>
                  <w:divsChild>
                    <w:div w:id="946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4156">
              <w:marLeft w:val="0"/>
              <w:marRight w:val="0"/>
              <w:marTop w:val="0"/>
              <w:marBottom w:val="0"/>
              <w:divBdr>
                <w:top w:val="none" w:sz="0" w:space="0" w:color="auto"/>
                <w:left w:val="none" w:sz="0" w:space="0" w:color="auto"/>
                <w:bottom w:val="none" w:sz="0" w:space="0" w:color="auto"/>
                <w:right w:val="none" w:sz="0" w:space="0" w:color="auto"/>
              </w:divBdr>
              <w:divsChild>
                <w:div w:id="824247051">
                  <w:marLeft w:val="0"/>
                  <w:marRight w:val="0"/>
                  <w:marTop w:val="0"/>
                  <w:marBottom w:val="0"/>
                  <w:divBdr>
                    <w:top w:val="none" w:sz="0" w:space="0" w:color="auto"/>
                    <w:left w:val="none" w:sz="0" w:space="0" w:color="auto"/>
                    <w:bottom w:val="none" w:sz="0" w:space="0" w:color="auto"/>
                    <w:right w:val="none" w:sz="0" w:space="0" w:color="auto"/>
                  </w:divBdr>
                  <w:divsChild>
                    <w:div w:id="1604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0925">
              <w:marLeft w:val="0"/>
              <w:marRight w:val="0"/>
              <w:marTop w:val="0"/>
              <w:marBottom w:val="0"/>
              <w:divBdr>
                <w:top w:val="none" w:sz="0" w:space="0" w:color="auto"/>
                <w:left w:val="none" w:sz="0" w:space="0" w:color="auto"/>
                <w:bottom w:val="none" w:sz="0" w:space="0" w:color="auto"/>
                <w:right w:val="none" w:sz="0" w:space="0" w:color="auto"/>
              </w:divBdr>
              <w:divsChild>
                <w:div w:id="1347561757">
                  <w:marLeft w:val="0"/>
                  <w:marRight w:val="0"/>
                  <w:marTop w:val="0"/>
                  <w:marBottom w:val="0"/>
                  <w:divBdr>
                    <w:top w:val="none" w:sz="0" w:space="0" w:color="auto"/>
                    <w:left w:val="none" w:sz="0" w:space="0" w:color="auto"/>
                    <w:bottom w:val="none" w:sz="0" w:space="0" w:color="auto"/>
                    <w:right w:val="none" w:sz="0" w:space="0" w:color="auto"/>
                  </w:divBdr>
                  <w:divsChild>
                    <w:div w:id="1364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463">
              <w:marLeft w:val="0"/>
              <w:marRight w:val="0"/>
              <w:marTop w:val="0"/>
              <w:marBottom w:val="0"/>
              <w:divBdr>
                <w:top w:val="none" w:sz="0" w:space="0" w:color="auto"/>
                <w:left w:val="none" w:sz="0" w:space="0" w:color="auto"/>
                <w:bottom w:val="none" w:sz="0" w:space="0" w:color="auto"/>
                <w:right w:val="none" w:sz="0" w:space="0" w:color="auto"/>
              </w:divBdr>
              <w:divsChild>
                <w:div w:id="2063407940">
                  <w:marLeft w:val="0"/>
                  <w:marRight w:val="0"/>
                  <w:marTop w:val="0"/>
                  <w:marBottom w:val="0"/>
                  <w:divBdr>
                    <w:top w:val="none" w:sz="0" w:space="0" w:color="auto"/>
                    <w:left w:val="none" w:sz="0" w:space="0" w:color="auto"/>
                    <w:bottom w:val="none" w:sz="0" w:space="0" w:color="auto"/>
                    <w:right w:val="none" w:sz="0" w:space="0" w:color="auto"/>
                  </w:divBdr>
                  <w:divsChild>
                    <w:div w:id="1406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070">
              <w:marLeft w:val="0"/>
              <w:marRight w:val="0"/>
              <w:marTop w:val="0"/>
              <w:marBottom w:val="0"/>
              <w:divBdr>
                <w:top w:val="none" w:sz="0" w:space="0" w:color="auto"/>
                <w:left w:val="none" w:sz="0" w:space="0" w:color="auto"/>
                <w:bottom w:val="none" w:sz="0" w:space="0" w:color="auto"/>
                <w:right w:val="none" w:sz="0" w:space="0" w:color="auto"/>
              </w:divBdr>
              <w:divsChild>
                <w:div w:id="1659110329">
                  <w:marLeft w:val="0"/>
                  <w:marRight w:val="0"/>
                  <w:marTop w:val="0"/>
                  <w:marBottom w:val="0"/>
                  <w:divBdr>
                    <w:top w:val="none" w:sz="0" w:space="0" w:color="auto"/>
                    <w:left w:val="none" w:sz="0" w:space="0" w:color="auto"/>
                    <w:bottom w:val="none" w:sz="0" w:space="0" w:color="auto"/>
                    <w:right w:val="none" w:sz="0" w:space="0" w:color="auto"/>
                  </w:divBdr>
                  <w:divsChild>
                    <w:div w:id="134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1842">
              <w:marLeft w:val="0"/>
              <w:marRight w:val="0"/>
              <w:marTop w:val="0"/>
              <w:marBottom w:val="0"/>
              <w:divBdr>
                <w:top w:val="none" w:sz="0" w:space="0" w:color="auto"/>
                <w:left w:val="none" w:sz="0" w:space="0" w:color="auto"/>
                <w:bottom w:val="none" w:sz="0" w:space="0" w:color="auto"/>
                <w:right w:val="none" w:sz="0" w:space="0" w:color="auto"/>
              </w:divBdr>
              <w:divsChild>
                <w:div w:id="200897701">
                  <w:marLeft w:val="0"/>
                  <w:marRight w:val="0"/>
                  <w:marTop w:val="0"/>
                  <w:marBottom w:val="0"/>
                  <w:divBdr>
                    <w:top w:val="none" w:sz="0" w:space="0" w:color="auto"/>
                    <w:left w:val="none" w:sz="0" w:space="0" w:color="auto"/>
                    <w:bottom w:val="none" w:sz="0" w:space="0" w:color="auto"/>
                    <w:right w:val="none" w:sz="0" w:space="0" w:color="auto"/>
                  </w:divBdr>
                  <w:divsChild>
                    <w:div w:id="18904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2172">
              <w:marLeft w:val="0"/>
              <w:marRight w:val="0"/>
              <w:marTop w:val="0"/>
              <w:marBottom w:val="0"/>
              <w:divBdr>
                <w:top w:val="none" w:sz="0" w:space="0" w:color="auto"/>
                <w:left w:val="none" w:sz="0" w:space="0" w:color="auto"/>
                <w:bottom w:val="none" w:sz="0" w:space="0" w:color="auto"/>
                <w:right w:val="none" w:sz="0" w:space="0" w:color="auto"/>
              </w:divBdr>
              <w:divsChild>
                <w:div w:id="1327397433">
                  <w:marLeft w:val="0"/>
                  <w:marRight w:val="0"/>
                  <w:marTop w:val="0"/>
                  <w:marBottom w:val="0"/>
                  <w:divBdr>
                    <w:top w:val="none" w:sz="0" w:space="0" w:color="auto"/>
                    <w:left w:val="none" w:sz="0" w:space="0" w:color="auto"/>
                    <w:bottom w:val="none" w:sz="0" w:space="0" w:color="auto"/>
                    <w:right w:val="none" w:sz="0" w:space="0" w:color="auto"/>
                  </w:divBdr>
                  <w:divsChild>
                    <w:div w:id="8252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59596">
              <w:marLeft w:val="0"/>
              <w:marRight w:val="0"/>
              <w:marTop w:val="0"/>
              <w:marBottom w:val="0"/>
              <w:divBdr>
                <w:top w:val="none" w:sz="0" w:space="0" w:color="auto"/>
                <w:left w:val="none" w:sz="0" w:space="0" w:color="auto"/>
                <w:bottom w:val="none" w:sz="0" w:space="0" w:color="auto"/>
                <w:right w:val="none" w:sz="0" w:space="0" w:color="auto"/>
              </w:divBdr>
              <w:divsChild>
                <w:div w:id="1837649653">
                  <w:marLeft w:val="0"/>
                  <w:marRight w:val="0"/>
                  <w:marTop w:val="0"/>
                  <w:marBottom w:val="0"/>
                  <w:divBdr>
                    <w:top w:val="none" w:sz="0" w:space="0" w:color="auto"/>
                    <w:left w:val="none" w:sz="0" w:space="0" w:color="auto"/>
                    <w:bottom w:val="none" w:sz="0" w:space="0" w:color="auto"/>
                    <w:right w:val="none" w:sz="0" w:space="0" w:color="auto"/>
                  </w:divBdr>
                  <w:divsChild>
                    <w:div w:id="10583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398">
              <w:marLeft w:val="0"/>
              <w:marRight w:val="0"/>
              <w:marTop w:val="0"/>
              <w:marBottom w:val="0"/>
              <w:divBdr>
                <w:top w:val="none" w:sz="0" w:space="0" w:color="auto"/>
                <w:left w:val="none" w:sz="0" w:space="0" w:color="auto"/>
                <w:bottom w:val="none" w:sz="0" w:space="0" w:color="auto"/>
                <w:right w:val="none" w:sz="0" w:space="0" w:color="auto"/>
              </w:divBdr>
              <w:divsChild>
                <w:div w:id="849947641">
                  <w:marLeft w:val="0"/>
                  <w:marRight w:val="0"/>
                  <w:marTop w:val="0"/>
                  <w:marBottom w:val="0"/>
                  <w:divBdr>
                    <w:top w:val="none" w:sz="0" w:space="0" w:color="auto"/>
                    <w:left w:val="none" w:sz="0" w:space="0" w:color="auto"/>
                    <w:bottom w:val="none" w:sz="0" w:space="0" w:color="auto"/>
                    <w:right w:val="none" w:sz="0" w:space="0" w:color="auto"/>
                  </w:divBdr>
                  <w:divsChild>
                    <w:div w:id="19239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325">
              <w:marLeft w:val="0"/>
              <w:marRight w:val="0"/>
              <w:marTop w:val="0"/>
              <w:marBottom w:val="0"/>
              <w:divBdr>
                <w:top w:val="none" w:sz="0" w:space="0" w:color="auto"/>
                <w:left w:val="none" w:sz="0" w:space="0" w:color="auto"/>
                <w:bottom w:val="none" w:sz="0" w:space="0" w:color="auto"/>
                <w:right w:val="none" w:sz="0" w:space="0" w:color="auto"/>
              </w:divBdr>
              <w:divsChild>
                <w:div w:id="1952470728">
                  <w:marLeft w:val="0"/>
                  <w:marRight w:val="0"/>
                  <w:marTop w:val="0"/>
                  <w:marBottom w:val="0"/>
                  <w:divBdr>
                    <w:top w:val="none" w:sz="0" w:space="0" w:color="auto"/>
                    <w:left w:val="none" w:sz="0" w:space="0" w:color="auto"/>
                    <w:bottom w:val="none" w:sz="0" w:space="0" w:color="auto"/>
                    <w:right w:val="none" w:sz="0" w:space="0" w:color="auto"/>
                  </w:divBdr>
                  <w:divsChild>
                    <w:div w:id="366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924">
          <w:marLeft w:val="0"/>
          <w:marRight w:val="0"/>
          <w:marTop w:val="0"/>
          <w:marBottom w:val="0"/>
          <w:divBdr>
            <w:top w:val="none" w:sz="0" w:space="0" w:color="auto"/>
            <w:left w:val="none" w:sz="0" w:space="0" w:color="auto"/>
            <w:bottom w:val="none" w:sz="0" w:space="0" w:color="auto"/>
            <w:right w:val="none" w:sz="0" w:space="0" w:color="auto"/>
          </w:divBdr>
          <w:divsChild>
            <w:div w:id="1870675449">
              <w:marLeft w:val="0"/>
              <w:marRight w:val="0"/>
              <w:marTop w:val="0"/>
              <w:marBottom w:val="0"/>
              <w:divBdr>
                <w:top w:val="none" w:sz="0" w:space="0" w:color="auto"/>
                <w:left w:val="none" w:sz="0" w:space="0" w:color="auto"/>
                <w:bottom w:val="none" w:sz="0" w:space="0" w:color="auto"/>
                <w:right w:val="none" w:sz="0" w:space="0" w:color="auto"/>
              </w:divBdr>
            </w:div>
          </w:divsChild>
        </w:div>
        <w:div w:id="1097408587">
          <w:marLeft w:val="0"/>
          <w:marRight w:val="0"/>
          <w:marTop w:val="0"/>
          <w:marBottom w:val="0"/>
          <w:divBdr>
            <w:top w:val="none" w:sz="0" w:space="0" w:color="auto"/>
            <w:left w:val="none" w:sz="0" w:space="0" w:color="auto"/>
            <w:bottom w:val="none" w:sz="0" w:space="0" w:color="auto"/>
            <w:right w:val="none" w:sz="0" w:space="0" w:color="auto"/>
          </w:divBdr>
          <w:divsChild>
            <w:div w:id="1092437569">
              <w:marLeft w:val="0"/>
              <w:marRight w:val="0"/>
              <w:marTop w:val="0"/>
              <w:marBottom w:val="0"/>
              <w:divBdr>
                <w:top w:val="none" w:sz="0" w:space="0" w:color="auto"/>
                <w:left w:val="none" w:sz="0" w:space="0" w:color="auto"/>
                <w:bottom w:val="none" w:sz="0" w:space="0" w:color="auto"/>
                <w:right w:val="none" w:sz="0" w:space="0" w:color="auto"/>
              </w:divBdr>
            </w:div>
          </w:divsChild>
        </w:div>
        <w:div w:id="1245382065">
          <w:marLeft w:val="0"/>
          <w:marRight w:val="0"/>
          <w:marTop w:val="0"/>
          <w:marBottom w:val="0"/>
          <w:divBdr>
            <w:top w:val="none" w:sz="0" w:space="0" w:color="auto"/>
            <w:left w:val="none" w:sz="0" w:space="0" w:color="auto"/>
            <w:bottom w:val="none" w:sz="0" w:space="0" w:color="auto"/>
            <w:right w:val="none" w:sz="0" w:space="0" w:color="auto"/>
          </w:divBdr>
          <w:divsChild>
            <w:div w:id="1675570638">
              <w:marLeft w:val="0"/>
              <w:marRight w:val="0"/>
              <w:marTop w:val="0"/>
              <w:marBottom w:val="0"/>
              <w:divBdr>
                <w:top w:val="none" w:sz="0" w:space="0" w:color="auto"/>
                <w:left w:val="none" w:sz="0" w:space="0" w:color="auto"/>
                <w:bottom w:val="none" w:sz="0" w:space="0" w:color="auto"/>
                <w:right w:val="none" w:sz="0" w:space="0" w:color="auto"/>
              </w:divBdr>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1326201488">
              <w:marLeft w:val="0"/>
              <w:marRight w:val="0"/>
              <w:marTop w:val="0"/>
              <w:marBottom w:val="0"/>
              <w:divBdr>
                <w:top w:val="none" w:sz="0" w:space="0" w:color="auto"/>
                <w:left w:val="none" w:sz="0" w:space="0" w:color="auto"/>
                <w:bottom w:val="none" w:sz="0" w:space="0" w:color="auto"/>
                <w:right w:val="none" w:sz="0" w:space="0" w:color="auto"/>
              </w:divBdr>
            </w:div>
          </w:divsChild>
        </w:div>
        <w:div w:id="1329676184">
          <w:marLeft w:val="0"/>
          <w:marRight w:val="0"/>
          <w:marTop w:val="0"/>
          <w:marBottom w:val="0"/>
          <w:divBdr>
            <w:top w:val="none" w:sz="0" w:space="0" w:color="auto"/>
            <w:left w:val="none" w:sz="0" w:space="0" w:color="auto"/>
            <w:bottom w:val="none" w:sz="0" w:space="0" w:color="auto"/>
            <w:right w:val="none" w:sz="0" w:space="0" w:color="auto"/>
          </w:divBdr>
          <w:divsChild>
            <w:div w:id="321470277">
              <w:marLeft w:val="0"/>
              <w:marRight w:val="0"/>
              <w:marTop w:val="0"/>
              <w:marBottom w:val="0"/>
              <w:divBdr>
                <w:top w:val="none" w:sz="0" w:space="0" w:color="auto"/>
                <w:left w:val="none" w:sz="0" w:space="0" w:color="auto"/>
                <w:bottom w:val="none" w:sz="0" w:space="0" w:color="auto"/>
                <w:right w:val="none" w:sz="0" w:space="0" w:color="auto"/>
              </w:divBdr>
            </w:div>
          </w:divsChild>
        </w:div>
        <w:div w:id="1261331088">
          <w:marLeft w:val="0"/>
          <w:marRight w:val="0"/>
          <w:marTop w:val="0"/>
          <w:marBottom w:val="0"/>
          <w:divBdr>
            <w:top w:val="none" w:sz="0" w:space="0" w:color="auto"/>
            <w:left w:val="none" w:sz="0" w:space="0" w:color="auto"/>
            <w:bottom w:val="none" w:sz="0" w:space="0" w:color="auto"/>
            <w:right w:val="none" w:sz="0" w:space="0" w:color="auto"/>
          </w:divBdr>
          <w:divsChild>
            <w:div w:id="1078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18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259">
          <w:marLeft w:val="0"/>
          <w:marRight w:val="0"/>
          <w:marTop w:val="0"/>
          <w:marBottom w:val="0"/>
          <w:divBdr>
            <w:top w:val="none" w:sz="0" w:space="0" w:color="auto"/>
            <w:left w:val="none" w:sz="0" w:space="0" w:color="auto"/>
            <w:bottom w:val="none" w:sz="0" w:space="0" w:color="auto"/>
            <w:right w:val="none" w:sz="0" w:space="0" w:color="auto"/>
          </w:divBdr>
          <w:divsChild>
            <w:div w:id="1357006662">
              <w:marLeft w:val="0"/>
              <w:marRight w:val="0"/>
              <w:marTop w:val="0"/>
              <w:marBottom w:val="0"/>
              <w:divBdr>
                <w:top w:val="none" w:sz="0" w:space="0" w:color="auto"/>
                <w:left w:val="none" w:sz="0" w:space="0" w:color="auto"/>
                <w:bottom w:val="none" w:sz="0" w:space="0" w:color="auto"/>
                <w:right w:val="none" w:sz="0" w:space="0" w:color="auto"/>
              </w:divBdr>
            </w:div>
          </w:divsChild>
        </w:div>
        <w:div w:id="1761296604">
          <w:marLeft w:val="0"/>
          <w:marRight w:val="0"/>
          <w:marTop w:val="0"/>
          <w:marBottom w:val="0"/>
          <w:divBdr>
            <w:top w:val="none" w:sz="0" w:space="0" w:color="auto"/>
            <w:left w:val="none" w:sz="0" w:space="0" w:color="auto"/>
            <w:bottom w:val="none" w:sz="0" w:space="0" w:color="auto"/>
            <w:right w:val="none" w:sz="0" w:space="0" w:color="auto"/>
          </w:divBdr>
          <w:divsChild>
            <w:div w:id="1442341818">
              <w:marLeft w:val="0"/>
              <w:marRight w:val="0"/>
              <w:marTop w:val="0"/>
              <w:marBottom w:val="0"/>
              <w:divBdr>
                <w:top w:val="none" w:sz="0" w:space="0" w:color="auto"/>
                <w:left w:val="none" w:sz="0" w:space="0" w:color="auto"/>
                <w:bottom w:val="none" w:sz="0" w:space="0" w:color="auto"/>
                <w:right w:val="none" w:sz="0" w:space="0" w:color="auto"/>
              </w:divBdr>
            </w:div>
            <w:div w:id="750466283">
              <w:marLeft w:val="0"/>
              <w:marRight w:val="0"/>
              <w:marTop w:val="0"/>
              <w:marBottom w:val="0"/>
              <w:divBdr>
                <w:top w:val="none" w:sz="0" w:space="0" w:color="auto"/>
                <w:left w:val="none" w:sz="0" w:space="0" w:color="auto"/>
                <w:bottom w:val="none" w:sz="0" w:space="0" w:color="auto"/>
                <w:right w:val="none" w:sz="0" w:space="0" w:color="auto"/>
              </w:divBdr>
              <w:divsChild>
                <w:div w:id="1554999351">
                  <w:marLeft w:val="0"/>
                  <w:marRight w:val="0"/>
                  <w:marTop w:val="0"/>
                  <w:marBottom w:val="0"/>
                  <w:divBdr>
                    <w:top w:val="none" w:sz="0" w:space="0" w:color="auto"/>
                    <w:left w:val="none" w:sz="0" w:space="0" w:color="auto"/>
                    <w:bottom w:val="none" w:sz="0" w:space="0" w:color="auto"/>
                    <w:right w:val="none" w:sz="0" w:space="0" w:color="auto"/>
                  </w:divBdr>
                  <w:divsChild>
                    <w:div w:id="86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716">
              <w:marLeft w:val="0"/>
              <w:marRight w:val="0"/>
              <w:marTop w:val="0"/>
              <w:marBottom w:val="0"/>
              <w:divBdr>
                <w:top w:val="none" w:sz="0" w:space="0" w:color="auto"/>
                <w:left w:val="none" w:sz="0" w:space="0" w:color="auto"/>
                <w:bottom w:val="none" w:sz="0" w:space="0" w:color="auto"/>
                <w:right w:val="none" w:sz="0" w:space="0" w:color="auto"/>
              </w:divBdr>
              <w:divsChild>
                <w:div w:id="1481190651">
                  <w:marLeft w:val="0"/>
                  <w:marRight w:val="0"/>
                  <w:marTop w:val="0"/>
                  <w:marBottom w:val="0"/>
                  <w:divBdr>
                    <w:top w:val="none" w:sz="0" w:space="0" w:color="auto"/>
                    <w:left w:val="none" w:sz="0" w:space="0" w:color="auto"/>
                    <w:bottom w:val="none" w:sz="0" w:space="0" w:color="auto"/>
                    <w:right w:val="none" w:sz="0" w:space="0" w:color="auto"/>
                  </w:divBdr>
                  <w:divsChild>
                    <w:div w:id="11093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280">
              <w:marLeft w:val="0"/>
              <w:marRight w:val="0"/>
              <w:marTop w:val="0"/>
              <w:marBottom w:val="0"/>
              <w:divBdr>
                <w:top w:val="none" w:sz="0" w:space="0" w:color="auto"/>
                <w:left w:val="none" w:sz="0" w:space="0" w:color="auto"/>
                <w:bottom w:val="none" w:sz="0" w:space="0" w:color="auto"/>
                <w:right w:val="none" w:sz="0" w:space="0" w:color="auto"/>
              </w:divBdr>
              <w:divsChild>
                <w:div w:id="1319068596">
                  <w:marLeft w:val="0"/>
                  <w:marRight w:val="0"/>
                  <w:marTop w:val="0"/>
                  <w:marBottom w:val="0"/>
                  <w:divBdr>
                    <w:top w:val="none" w:sz="0" w:space="0" w:color="auto"/>
                    <w:left w:val="none" w:sz="0" w:space="0" w:color="auto"/>
                    <w:bottom w:val="none" w:sz="0" w:space="0" w:color="auto"/>
                    <w:right w:val="none" w:sz="0" w:space="0" w:color="auto"/>
                  </w:divBdr>
                  <w:divsChild>
                    <w:div w:id="776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892">
              <w:marLeft w:val="0"/>
              <w:marRight w:val="0"/>
              <w:marTop w:val="0"/>
              <w:marBottom w:val="0"/>
              <w:divBdr>
                <w:top w:val="none" w:sz="0" w:space="0" w:color="auto"/>
                <w:left w:val="none" w:sz="0" w:space="0" w:color="auto"/>
                <w:bottom w:val="none" w:sz="0" w:space="0" w:color="auto"/>
                <w:right w:val="none" w:sz="0" w:space="0" w:color="auto"/>
              </w:divBdr>
              <w:divsChild>
                <w:div w:id="1132215944">
                  <w:marLeft w:val="0"/>
                  <w:marRight w:val="0"/>
                  <w:marTop w:val="0"/>
                  <w:marBottom w:val="0"/>
                  <w:divBdr>
                    <w:top w:val="none" w:sz="0" w:space="0" w:color="auto"/>
                    <w:left w:val="none" w:sz="0" w:space="0" w:color="auto"/>
                    <w:bottom w:val="none" w:sz="0" w:space="0" w:color="auto"/>
                    <w:right w:val="none" w:sz="0" w:space="0" w:color="auto"/>
                  </w:divBdr>
                  <w:divsChild>
                    <w:div w:id="20679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253">
              <w:marLeft w:val="0"/>
              <w:marRight w:val="0"/>
              <w:marTop w:val="0"/>
              <w:marBottom w:val="0"/>
              <w:divBdr>
                <w:top w:val="none" w:sz="0" w:space="0" w:color="auto"/>
                <w:left w:val="none" w:sz="0" w:space="0" w:color="auto"/>
                <w:bottom w:val="none" w:sz="0" w:space="0" w:color="auto"/>
                <w:right w:val="none" w:sz="0" w:space="0" w:color="auto"/>
              </w:divBdr>
              <w:divsChild>
                <w:div w:id="78137739">
                  <w:marLeft w:val="0"/>
                  <w:marRight w:val="0"/>
                  <w:marTop w:val="0"/>
                  <w:marBottom w:val="0"/>
                  <w:divBdr>
                    <w:top w:val="none" w:sz="0" w:space="0" w:color="auto"/>
                    <w:left w:val="none" w:sz="0" w:space="0" w:color="auto"/>
                    <w:bottom w:val="none" w:sz="0" w:space="0" w:color="auto"/>
                    <w:right w:val="none" w:sz="0" w:space="0" w:color="auto"/>
                  </w:divBdr>
                  <w:divsChild>
                    <w:div w:id="11778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4772">
              <w:marLeft w:val="0"/>
              <w:marRight w:val="0"/>
              <w:marTop w:val="0"/>
              <w:marBottom w:val="0"/>
              <w:divBdr>
                <w:top w:val="none" w:sz="0" w:space="0" w:color="auto"/>
                <w:left w:val="none" w:sz="0" w:space="0" w:color="auto"/>
                <w:bottom w:val="none" w:sz="0" w:space="0" w:color="auto"/>
                <w:right w:val="none" w:sz="0" w:space="0" w:color="auto"/>
              </w:divBdr>
              <w:divsChild>
                <w:div w:id="1294478272">
                  <w:marLeft w:val="0"/>
                  <w:marRight w:val="0"/>
                  <w:marTop w:val="0"/>
                  <w:marBottom w:val="0"/>
                  <w:divBdr>
                    <w:top w:val="none" w:sz="0" w:space="0" w:color="auto"/>
                    <w:left w:val="none" w:sz="0" w:space="0" w:color="auto"/>
                    <w:bottom w:val="none" w:sz="0" w:space="0" w:color="auto"/>
                    <w:right w:val="none" w:sz="0" w:space="0" w:color="auto"/>
                  </w:divBdr>
                  <w:divsChild>
                    <w:div w:id="2087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39813">
      <w:bodyDiv w:val="1"/>
      <w:marLeft w:val="0"/>
      <w:marRight w:val="0"/>
      <w:marTop w:val="0"/>
      <w:marBottom w:val="0"/>
      <w:divBdr>
        <w:top w:val="none" w:sz="0" w:space="0" w:color="auto"/>
        <w:left w:val="none" w:sz="0" w:space="0" w:color="auto"/>
        <w:bottom w:val="none" w:sz="0" w:space="0" w:color="auto"/>
        <w:right w:val="none" w:sz="0" w:space="0" w:color="auto"/>
      </w:divBdr>
      <w:divsChild>
        <w:div w:id="1577279039">
          <w:marLeft w:val="0"/>
          <w:marRight w:val="0"/>
          <w:marTop w:val="0"/>
          <w:marBottom w:val="0"/>
          <w:divBdr>
            <w:top w:val="none" w:sz="0" w:space="0" w:color="auto"/>
            <w:left w:val="none" w:sz="0" w:space="0" w:color="auto"/>
            <w:bottom w:val="none" w:sz="0" w:space="0" w:color="auto"/>
            <w:right w:val="none" w:sz="0" w:space="0" w:color="auto"/>
          </w:divBdr>
        </w:div>
      </w:divsChild>
    </w:div>
    <w:div w:id="1218279327">
      <w:bodyDiv w:val="1"/>
      <w:marLeft w:val="0"/>
      <w:marRight w:val="0"/>
      <w:marTop w:val="0"/>
      <w:marBottom w:val="0"/>
      <w:divBdr>
        <w:top w:val="none" w:sz="0" w:space="0" w:color="auto"/>
        <w:left w:val="none" w:sz="0" w:space="0" w:color="auto"/>
        <w:bottom w:val="none" w:sz="0" w:space="0" w:color="auto"/>
        <w:right w:val="none" w:sz="0" w:space="0" w:color="auto"/>
      </w:divBdr>
      <w:divsChild>
        <w:div w:id="277879415">
          <w:marLeft w:val="0"/>
          <w:marRight w:val="0"/>
          <w:marTop w:val="0"/>
          <w:marBottom w:val="0"/>
          <w:divBdr>
            <w:top w:val="none" w:sz="0" w:space="0" w:color="auto"/>
            <w:left w:val="none" w:sz="0" w:space="0" w:color="auto"/>
            <w:bottom w:val="none" w:sz="0" w:space="0" w:color="auto"/>
            <w:right w:val="none" w:sz="0" w:space="0" w:color="auto"/>
          </w:divBdr>
          <w:divsChild>
            <w:div w:id="1072000717">
              <w:marLeft w:val="0"/>
              <w:marRight w:val="0"/>
              <w:marTop w:val="0"/>
              <w:marBottom w:val="0"/>
              <w:divBdr>
                <w:top w:val="none" w:sz="0" w:space="0" w:color="auto"/>
                <w:left w:val="none" w:sz="0" w:space="0" w:color="auto"/>
                <w:bottom w:val="none" w:sz="0" w:space="0" w:color="auto"/>
                <w:right w:val="none" w:sz="0" w:space="0" w:color="auto"/>
              </w:divBdr>
            </w:div>
            <w:div w:id="568731143">
              <w:marLeft w:val="0"/>
              <w:marRight w:val="0"/>
              <w:marTop w:val="0"/>
              <w:marBottom w:val="0"/>
              <w:divBdr>
                <w:top w:val="none" w:sz="0" w:space="0" w:color="auto"/>
                <w:left w:val="none" w:sz="0" w:space="0" w:color="auto"/>
                <w:bottom w:val="none" w:sz="0" w:space="0" w:color="auto"/>
                <w:right w:val="none" w:sz="0" w:space="0" w:color="auto"/>
              </w:divBdr>
              <w:divsChild>
                <w:div w:id="1547790658">
                  <w:marLeft w:val="0"/>
                  <w:marRight w:val="0"/>
                  <w:marTop w:val="0"/>
                  <w:marBottom w:val="0"/>
                  <w:divBdr>
                    <w:top w:val="none" w:sz="0" w:space="0" w:color="auto"/>
                    <w:left w:val="none" w:sz="0" w:space="0" w:color="auto"/>
                    <w:bottom w:val="none" w:sz="0" w:space="0" w:color="auto"/>
                    <w:right w:val="none" w:sz="0" w:space="0" w:color="auto"/>
                  </w:divBdr>
                </w:div>
              </w:divsChild>
            </w:div>
            <w:div w:id="1474061703">
              <w:marLeft w:val="0"/>
              <w:marRight w:val="0"/>
              <w:marTop w:val="0"/>
              <w:marBottom w:val="0"/>
              <w:divBdr>
                <w:top w:val="none" w:sz="0" w:space="0" w:color="auto"/>
                <w:left w:val="none" w:sz="0" w:space="0" w:color="auto"/>
                <w:bottom w:val="none" w:sz="0" w:space="0" w:color="auto"/>
                <w:right w:val="none" w:sz="0" w:space="0" w:color="auto"/>
              </w:divBdr>
              <w:divsChild>
                <w:div w:id="19062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6465">
      <w:bodyDiv w:val="1"/>
      <w:marLeft w:val="0"/>
      <w:marRight w:val="0"/>
      <w:marTop w:val="0"/>
      <w:marBottom w:val="0"/>
      <w:divBdr>
        <w:top w:val="none" w:sz="0" w:space="0" w:color="auto"/>
        <w:left w:val="none" w:sz="0" w:space="0" w:color="auto"/>
        <w:bottom w:val="none" w:sz="0" w:space="0" w:color="auto"/>
        <w:right w:val="none" w:sz="0" w:space="0" w:color="auto"/>
      </w:divBdr>
    </w:div>
    <w:div w:id="1412970518">
      <w:bodyDiv w:val="1"/>
      <w:marLeft w:val="0"/>
      <w:marRight w:val="0"/>
      <w:marTop w:val="0"/>
      <w:marBottom w:val="0"/>
      <w:divBdr>
        <w:top w:val="none" w:sz="0" w:space="0" w:color="auto"/>
        <w:left w:val="none" w:sz="0" w:space="0" w:color="auto"/>
        <w:bottom w:val="none" w:sz="0" w:space="0" w:color="auto"/>
        <w:right w:val="none" w:sz="0" w:space="0" w:color="auto"/>
      </w:divBdr>
      <w:divsChild>
        <w:div w:id="48386069">
          <w:marLeft w:val="0"/>
          <w:marRight w:val="0"/>
          <w:marTop w:val="0"/>
          <w:marBottom w:val="0"/>
          <w:divBdr>
            <w:top w:val="none" w:sz="0" w:space="0" w:color="auto"/>
            <w:left w:val="none" w:sz="0" w:space="0" w:color="auto"/>
            <w:bottom w:val="none" w:sz="0" w:space="0" w:color="auto"/>
            <w:right w:val="none" w:sz="0" w:space="0" w:color="auto"/>
          </w:divBdr>
          <w:divsChild>
            <w:div w:id="309940301">
              <w:marLeft w:val="0"/>
              <w:marRight w:val="0"/>
              <w:marTop w:val="0"/>
              <w:marBottom w:val="0"/>
              <w:divBdr>
                <w:top w:val="none" w:sz="0" w:space="0" w:color="auto"/>
                <w:left w:val="none" w:sz="0" w:space="0" w:color="auto"/>
                <w:bottom w:val="none" w:sz="0" w:space="0" w:color="auto"/>
                <w:right w:val="none" w:sz="0" w:space="0" w:color="auto"/>
              </w:divBdr>
            </w:div>
            <w:div w:id="481578016">
              <w:marLeft w:val="0"/>
              <w:marRight w:val="0"/>
              <w:marTop w:val="0"/>
              <w:marBottom w:val="0"/>
              <w:divBdr>
                <w:top w:val="none" w:sz="0" w:space="0" w:color="auto"/>
                <w:left w:val="none" w:sz="0" w:space="0" w:color="auto"/>
                <w:bottom w:val="none" w:sz="0" w:space="0" w:color="auto"/>
                <w:right w:val="none" w:sz="0" w:space="0" w:color="auto"/>
              </w:divBdr>
              <w:divsChild>
                <w:div w:id="2009479650">
                  <w:marLeft w:val="0"/>
                  <w:marRight w:val="0"/>
                  <w:marTop w:val="0"/>
                  <w:marBottom w:val="0"/>
                  <w:divBdr>
                    <w:top w:val="none" w:sz="0" w:space="0" w:color="auto"/>
                    <w:left w:val="none" w:sz="0" w:space="0" w:color="auto"/>
                    <w:bottom w:val="none" w:sz="0" w:space="0" w:color="auto"/>
                    <w:right w:val="none" w:sz="0" w:space="0" w:color="auto"/>
                  </w:divBdr>
                  <w:divsChild>
                    <w:div w:id="6524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9726">
              <w:marLeft w:val="0"/>
              <w:marRight w:val="0"/>
              <w:marTop w:val="0"/>
              <w:marBottom w:val="0"/>
              <w:divBdr>
                <w:top w:val="none" w:sz="0" w:space="0" w:color="auto"/>
                <w:left w:val="none" w:sz="0" w:space="0" w:color="auto"/>
                <w:bottom w:val="none" w:sz="0" w:space="0" w:color="auto"/>
                <w:right w:val="none" w:sz="0" w:space="0" w:color="auto"/>
              </w:divBdr>
              <w:divsChild>
                <w:div w:id="1203834291">
                  <w:marLeft w:val="0"/>
                  <w:marRight w:val="0"/>
                  <w:marTop w:val="0"/>
                  <w:marBottom w:val="0"/>
                  <w:divBdr>
                    <w:top w:val="none" w:sz="0" w:space="0" w:color="auto"/>
                    <w:left w:val="none" w:sz="0" w:space="0" w:color="auto"/>
                    <w:bottom w:val="none" w:sz="0" w:space="0" w:color="auto"/>
                    <w:right w:val="none" w:sz="0" w:space="0" w:color="auto"/>
                  </w:divBdr>
                  <w:divsChild>
                    <w:div w:id="19402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523">
              <w:marLeft w:val="0"/>
              <w:marRight w:val="0"/>
              <w:marTop w:val="0"/>
              <w:marBottom w:val="0"/>
              <w:divBdr>
                <w:top w:val="none" w:sz="0" w:space="0" w:color="auto"/>
                <w:left w:val="none" w:sz="0" w:space="0" w:color="auto"/>
                <w:bottom w:val="none" w:sz="0" w:space="0" w:color="auto"/>
                <w:right w:val="none" w:sz="0" w:space="0" w:color="auto"/>
              </w:divBdr>
              <w:divsChild>
                <w:div w:id="1943494304">
                  <w:marLeft w:val="0"/>
                  <w:marRight w:val="0"/>
                  <w:marTop w:val="0"/>
                  <w:marBottom w:val="0"/>
                  <w:divBdr>
                    <w:top w:val="none" w:sz="0" w:space="0" w:color="auto"/>
                    <w:left w:val="none" w:sz="0" w:space="0" w:color="auto"/>
                    <w:bottom w:val="none" w:sz="0" w:space="0" w:color="auto"/>
                    <w:right w:val="none" w:sz="0" w:space="0" w:color="auto"/>
                  </w:divBdr>
                  <w:divsChild>
                    <w:div w:id="18067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1801">
          <w:marLeft w:val="0"/>
          <w:marRight w:val="0"/>
          <w:marTop w:val="0"/>
          <w:marBottom w:val="0"/>
          <w:divBdr>
            <w:top w:val="none" w:sz="0" w:space="0" w:color="auto"/>
            <w:left w:val="none" w:sz="0" w:space="0" w:color="auto"/>
            <w:bottom w:val="none" w:sz="0" w:space="0" w:color="auto"/>
            <w:right w:val="none" w:sz="0" w:space="0" w:color="auto"/>
          </w:divBdr>
          <w:divsChild>
            <w:div w:id="1707245033">
              <w:marLeft w:val="0"/>
              <w:marRight w:val="0"/>
              <w:marTop w:val="0"/>
              <w:marBottom w:val="0"/>
              <w:divBdr>
                <w:top w:val="none" w:sz="0" w:space="0" w:color="auto"/>
                <w:left w:val="none" w:sz="0" w:space="0" w:color="auto"/>
                <w:bottom w:val="none" w:sz="0" w:space="0" w:color="auto"/>
                <w:right w:val="none" w:sz="0" w:space="0" w:color="auto"/>
              </w:divBdr>
            </w:div>
          </w:divsChild>
        </w:div>
        <w:div w:id="1521048811">
          <w:marLeft w:val="0"/>
          <w:marRight w:val="0"/>
          <w:marTop w:val="0"/>
          <w:marBottom w:val="0"/>
          <w:divBdr>
            <w:top w:val="none" w:sz="0" w:space="0" w:color="auto"/>
            <w:left w:val="none" w:sz="0" w:space="0" w:color="auto"/>
            <w:bottom w:val="none" w:sz="0" w:space="0" w:color="auto"/>
            <w:right w:val="none" w:sz="0" w:space="0" w:color="auto"/>
          </w:divBdr>
          <w:divsChild>
            <w:div w:id="13128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210">
      <w:bodyDiv w:val="1"/>
      <w:marLeft w:val="0"/>
      <w:marRight w:val="0"/>
      <w:marTop w:val="0"/>
      <w:marBottom w:val="0"/>
      <w:divBdr>
        <w:top w:val="none" w:sz="0" w:space="0" w:color="auto"/>
        <w:left w:val="none" w:sz="0" w:space="0" w:color="auto"/>
        <w:bottom w:val="none" w:sz="0" w:space="0" w:color="auto"/>
        <w:right w:val="none" w:sz="0" w:space="0" w:color="auto"/>
      </w:divBdr>
      <w:divsChild>
        <w:div w:id="2038499704">
          <w:marLeft w:val="0"/>
          <w:marRight w:val="0"/>
          <w:marTop w:val="0"/>
          <w:marBottom w:val="0"/>
          <w:divBdr>
            <w:top w:val="none" w:sz="0" w:space="0" w:color="auto"/>
            <w:left w:val="none" w:sz="0" w:space="0" w:color="auto"/>
            <w:bottom w:val="none" w:sz="0" w:space="0" w:color="auto"/>
            <w:right w:val="none" w:sz="0" w:space="0" w:color="auto"/>
          </w:divBdr>
          <w:divsChild>
            <w:div w:id="679237393">
              <w:marLeft w:val="0"/>
              <w:marRight w:val="0"/>
              <w:marTop w:val="0"/>
              <w:marBottom w:val="0"/>
              <w:divBdr>
                <w:top w:val="none" w:sz="0" w:space="0" w:color="auto"/>
                <w:left w:val="none" w:sz="0" w:space="0" w:color="auto"/>
                <w:bottom w:val="none" w:sz="0" w:space="0" w:color="auto"/>
                <w:right w:val="none" w:sz="0" w:space="0" w:color="auto"/>
              </w:divBdr>
            </w:div>
            <w:div w:id="164366635">
              <w:marLeft w:val="0"/>
              <w:marRight w:val="0"/>
              <w:marTop w:val="0"/>
              <w:marBottom w:val="0"/>
              <w:divBdr>
                <w:top w:val="none" w:sz="0" w:space="0" w:color="auto"/>
                <w:left w:val="none" w:sz="0" w:space="0" w:color="auto"/>
                <w:bottom w:val="none" w:sz="0" w:space="0" w:color="auto"/>
                <w:right w:val="none" w:sz="0" w:space="0" w:color="auto"/>
              </w:divBdr>
              <w:divsChild>
                <w:div w:id="623341603">
                  <w:marLeft w:val="0"/>
                  <w:marRight w:val="0"/>
                  <w:marTop w:val="0"/>
                  <w:marBottom w:val="0"/>
                  <w:divBdr>
                    <w:top w:val="none" w:sz="0" w:space="0" w:color="auto"/>
                    <w:left w:val="none" w:sz="0" w:space="0" w:color="auto"/>
                    <w:bottom w:val="none" w:sz="0" w:space="0" w:color="auto"/>
                    <w:right w:val="none" w:sz="0" w:space="0" w:color="auto"/>
                  </w:divBdr>
                  <w:divsChild>
                    <w:div w:id="12118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5312">
              <w:marLeft w:val="0"/>
              <w:marRight w:val="0"/>
              <w:marTop w:val="0"/>
              <w:marBottom w:val="0"/>
              <w:divBdr>
                <w:top w:val="none" w:sz="0" w:space="0" w:color="auto"/>
                <w:left w:val="none" w:sz="0" w:space="0" w:color="auto"/>
                <w:bottom w:val="none" w:sz="0" w:space="0" w:color="auto"/>
                <w:right w:val="none" w:sz="0" w:space="0" w:color="auto"/>
              </w:divBdr>
              <w:divsChild>
                <w:div w:id="686910528">
                  <w:marLeft w:val="0"/>
                  <w:marRight w:val="0"/>
                  <w:marTop w:val="0"/>
                  <w:marBottom w:val="0"/>
                  <w:divBdr>
                    <w:top w:val="none" w:sz="0" w:space="0" w:color="auto"/>
                    <w:left w:val="none" w:sz="0" w:space="0" w:color="auto"/>
                    <w:bottom w:val="none" w:sz="0" w:space="0" w:color="auto"/>
                    <w:right w:val="none" w:sz="0" w:space="0" w:color="auto"/>
                  </w:divBdr>
                  <w:divsChild>
                    <w:div w:id="9810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496">
              <w:marLeft w:val="0"/>
              <w:marRight w:val="0"/>
              <w:marTop w:val="0"/>
              <w:marBottom w:val="0"/>
              <w:divBdr>
                <w:top w:val="none" w:sz="0" w:space="0" w:color="auto"/>
                <w:left w:val="none" w:sz="0" w:space="0" w:color="auto"/>
                <w:bottom w:val="none" w:sz="0" w:space="0" w:color="auto"/>
                <w:right w:val="none" w:sz="0" w:space="0" w:color="auto"/>
              </w:divBdr>
              <w:divsChild>
                <w:div w:id="728651624">
                  <w:marLeft w:val="0"/>
                  <w:marRight w:val="0"/>
                  <w:marTop w:val="0"/>
                  <w:marBottom w:val="0"/>
                  <w:divBdr>
                    <w:top w:val="none" w:sz="0" w:space="0" w:color="auto"/>
                    <w:left w:val="none" w:sz="0" w:space="0" w:color="auto"/>
                    <w:bottom w:val="none" w:sz="0" w:space="0" w:color="auto"/>
                    <w:right w:val="none" w:sz="0" w:space="0" w:color="auto"/>
                  </w:divBdr>
                  <w:divsChild>
                    <w:div w:id="14058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9157">
              <w:marLeft w:val="0"/>
              <w:marRight w:val="0"/>
              <w:marTop w:val="0"/>
              <w:marBottom w:val="0"/>
              <w:divBdr>
                <w:top w:val="none" w:sz="0" w:space="0" w:color="auto"/>
                <w:left w:val="none" w:sz="0" w:space="0" w:color="auto"/>
                <w:bottom w:val="none" w:sz="0" w:space="0" w:color="auto"/>
                <w:right w:val="none" w:sz="0" w:space="0" w:color="auto"/>
              </w:divBdr>
              <w:divsChild>
                <w:div w:id="1754819647">
                  <w:marLeft w:val="0"/>
                  <w:marRight w:val="0"/>
                  <w:marTop w:val="0"/>
                  <w:marBottom w:val="0"/>
                  <w:divBdr>
                    <w:top w:val="none" w:sz="0" w:space="0" w:color="auto"/>
                    <w:left w:val="none" w:sz="0" w:space="0" w:color="auto"/>
                    <w:bottom w:val="none" w:sz="0" w:space="0" w:color="auto"/>
                    <w:right w:val="none" w:sz="0" w:space="0" w:color="auto"/>
                  </w:divBdr>
                  <w:divsChild>
                    <w:div w:id="3413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734">
              <w:marLeft w:val="0"/>
              <w:marRight w:val="0"/>
              <w:marTop w:val="0"/>
              <w:marBottom w:val="0"/>
              <w:divBdr>
                <w:top w:val="none" w:sz="0" w:space="0" w:color="auto"/>
                <w:left w:val="none" w:sz="0" w:space="0" w:color="auto"/>
                <w:bottom w:val="none" w:sz="0" w:space="0" w:color="auto"/>
                <w:right w:val="none" w:sz="0" w:space="0" w:color="auto"/>
              </w:divBdr>
              <w:divsChild>
                <w:div w:id="653293236">
                  <w:marLeft w:val="0"/>
                  <w:marRight w:val="0"/>
                  <w:marTop w:val="0"/>
                  <w:marBottom w:val="0"/>
                  <w:divBdr>
                    <w:top w:val="none" w:sz="0" w:space="0" w:color="auto"/>
                    <w:left w:val="none" w:sz="0" w:space="0" w:color="auto"/>
                    <w:bottom w:val="none" w:sz="0" w:space="0" w:color="auto"/>
                    <w:right w:val="none" w:sz="0" w:space="0" w:color="auto"/>
                  </w:divBdr>
                  <w:divsChild>
                    <w:div w:id="3462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0495">
              <w:marLeft w:val="0"/>
              <w:marRight w:val="0"/>
              <w:marTop w:val="0"/>
              <w:marBottom w:val="0"/>
              <w:divBdr>
                <w:top w:val="none" w:sz="0" w:space="0" w:color="auto"/>
                <w:left w:val="none" w:sz="0" w:space="0" w:color="auto"/>
                <w:bottom w:val="none" w:sz="0" w:space="0" w:color="auto"/>
                <w:right w:val="none" w:sz="0" w:space="0" w:color="auto"/>
              </w:divBdr>
              <w:divsChild>
                <w:div w:id="391466518">
                  <w:marLeft w:val="0"/>
                  <w:marRight w:val="0"/>
                  <w:marTop w:val="0"/>
                  <w:marBottom w:val="0"/>
                  <w:divBdr>
                    <w:top w:val="none" w:sz="0" w:space="0" w:color="auto"/>
                    <w:left w:val="none" w:sz="0" w:space="0" w:color="auto"/>
                    <w:bottom w:val="none" w:sz="0" w:space="0" w:color="auto"/>
                    <w:right w:val="none" w:sz="0" w:space="0" w:color="auto"/>
                  </w:divBdr>
                  <w:divsChild>
                    <w:div w:id="627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4113">
              <w:marLeft w:val="0"/>
              <w:marRight w:val="0"/>
              <w:marTop w:val="0"/>
              <w:marBottom w:val="0"/>
              <w:divBdr>
                <w:top w:val="none" w:sz="0" w:space="0" w:color="auto"/>
                <w:left w:val="none" w:sz="0" w:space="0" w:color="auto"/>
                <w:bottom w:val="none" w:sz="0" w:space="0" w:color="auto"/>
                <w:right w:val="none" w:sz="0" w:space="0" w:color="auto"/>
              </w:divBdr>
              <w:divsChild>
                <w:div w:id="1043287726">
                  <w:marLeft w:val="0"/>
                  <w:marRight w:val="0"/>
                  <w:marTop w:val="0"/>
                  <w:marBottom w:val="0"/>
                  <w:divBdr>
                    <w:top w:val="none" w:sz="0" w:space="0" w:color="auto"/>
                    <w:left w:val="none" w:sz="0" w:space="0" w:color="auto"/>
                    <w:bottom w:val="none" w:sz="0" w:space="0" w:color="auto"/>
                    <w:right w:val="none" w:sz="0" w:space="0" w:color="auto"/>
                  </w:divBdr>
                  <w:divsChild>
                    <w:div w:id="1364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360">
              <w:marLeft w:val="0"/>
              <w:marRight w:val="0"/>
              <w:marTop w:val="0"/>
              <w:marBottom w:val="0"/>
              <w:divBdr>
                <w:top w:val="none" w:sz="0" w:space="0" w:color="auto"/>
                <w:left w:val="none" w:sz="0" w:space="0" w:color="auto"/>
                <w:bottom w:val="none" w:sz="0" w:space="0" w:color="auto"/>
                <w:right w:val="none" w:sz="0" w:space="0" w:color="auto"/>
              </w:divBdr>
              <w:divsChild>
                <w:div w:id="1792868726">
                  <w:marLeft w:val="0"/>
                  <w:marRight w:val="0"/>
                  <w:marTop w:val="0"/>
                  <w:marBottom w:val="0"/>
                  <w:divBdr>
                    <w:top w:val="none" w:sz="0" w:space="0" w:color="auto"/>
                    <w:left w:val="none" w:sz="0" w:space="0" w:color="auto"/>
                    <w:bottom w:val="none" w:sz="0" w:space="0" w:color="auto"/>
                    <w:right w:val="none" w:sz="0" w:space="0" w:color="auto"/>
                  </w:divBdr>
                  <w:divsChild>
                    <w:div w:id="219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976">
              <w:marLeft w:val="0"/>
              <w:marRight w:val="0"/>
              <w:marTop w:val="0"/>
              <w:marBottom w:val="0"/>
              <w:divBdr>
                <w:top w:val="none" w:sz="0" w:space="0" w:color="auto"/>
                <w:left w:val="none" w:sz="0" w:space="0" w:color="auto"/>
                <w:bottom w:val="none" w:sz="0" w:space="0" w:color="auto"/>
                <w:right w:val="none" w:sz="0" w:space="0" w:color="auto"/>
              </w:divBdr>
              <w:divsChild>
                <w:div w:id="133639730">
                  <w:marLeft w:val="0"/>
                  <w:marRight w:val="0"/>
                  <w:marTop w:val="0"/>
                  <w:marBottom w:val="0"/>
                  <w:divBdr>
                    <w:top w:val="none" w:sz="0" w:space="0" w:color="auto"/>
                    <w:left w:val="none" w:sz="0" w:space="0" w:color="auto"/>
                    <w:bottom w:val="none" w:sz="0" w:space="0" w:color="auto"/>
                    <w:right w:val="none" w:sz="0" w:space="0" w:color="auto"/>
                  </w:divBdr>
                  <w:divsChild>
                    <w:div w:id="4044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0293">
              <w:marLeft w:val="0"/>
              <w:marRight w:val="0"/>
              <w:marTop w:val="0"/>
              <w:marBottom w:val="0"/>
              <w:divBdr>
                <w:top w:val="none" w:sz="0" w:space="0" w:color="auto"/>
                <w:left w:val="none" w:sz="0" w:space="0" w:color="auto"/>
                <w:bottom w:val="none" w:sz="0" w:space="0" w:color="auto"/>
                <w:right w:val="none" w:sz="0" w:space="0" w:color="auto"/>
              </w:divBdr>
              <w:divsChild>
                <w:div w:id="555550744">
                  <w:marLeft w:val="0"/>
                  <w:marRight w:val="0"/>
                  <w:marTop w:val="0"/>
                  <w:marBottom w:val="0"/>
                  <w:divBdr>
                    <w:top w:val="none" w:sz="0" w:space="0" w:color="auto"/>
                    <w:left w:val="none" w:sz="0" w:space="0" w:color="auto"/>
                    <w:bottom w:val="none" w:sz="0" w:space="0" w:color="auto"/>
                    <w:right w:val="none" w:sz="0" w:space="0" w:color="auto"/>
                  </w:divBdr>
                  <w:divsChild>
                    <w:div w:id="1941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38982">
              <w:marLeft w:val="0"/>
              <w:marRight w:val="0"/>
              <w:marTop w:val="0"/>
              <w:marBottom w:val="0"/>
              <w:divBdr>
                <w:top w:val="none" w:sz="0" w:space="0" w:color="auto"/>
                <w:left w:val="none" w:sz="0" w:space="0" w:color="auto"/>
                <w:bottom w:val="none" w:sz="0" w:space="0" w:color="auto"/>
                <w:right w:val="none" w:sz="0" w:space="0" w:color="auto"/>
              </w:divBdr>
              <w:divsChild>
                <w:div w:id="1140657919">
                  <w:marLeft w:val="0"/>
                  <w:marRight w:val="0"/>
                  <w:marTop w:val="0"/>
                  <w:marBottom w:val="0"/>
                  <w:divBdr>
                    <w:top w:val="none" w:sz="0" w:space="0" w:color="auto"/>
                    <w:left w:val="none" w:sz="0" w:space="0" w:color="auto"/>
                    <w:bottom w:val="none" w:sz="0" w:space="0" w:color="auto"/>
                    <w:right w:val="none" w:sz="0" w:space="0" w:color="auto"/>
                  </w:divBdr>
                  <w:divsChild>
                    <w:div w:id="4090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738">
              <w:marLeft w:val="0"/>
              <w:marRight w:val="0"/>
              <w:marTop w:val="0"/>
              <w:marBottom w:val="0"/>
              <w:divBdr>
                <w:top w:val="none" w:sz="0" w:space="0" w:color="auto"/>
                <w:left w:val="none" w:sz="0" w:space="0" w:color="auto"/>
                <w:bottom w:val="none" w:sz="0" w:space="0" w:color="auto"/>
                <w:right w:val="none" w:sz="0" w:space="0" w:color="auto"/>
              </w:divBdr>
              <w:divsChild>
                <w:div w:id="1338966930">
                  <w:marLeft w:val="0"/>
                  <w:marRight w:val="0"/>
                  <w:marTop w:val="0"/>
                  <w:marBottom w:val="0"/>
                  <w:divBdr>
                    <w:top w:val="none" w:sz="0" w:space="0" w:color="auto"/>
                    <w:left w:val="none" w:sz="0" w:space="0" w:color="auto"/>
                    <w:bottom w:val="none" w:sz="0" w:space="0" w:color="auto"/>
                    <w:right w:val="none" w:sz="0" w:space="0" w:color="auto"/>
                  </w:divBdr>
                  <w:divsChild>
                    <w:div w:id="1243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090">
              <w:marLeft w:val="0"/>
              <w:marRight w:val="0"/>
              <w:marTop w:val="0"/>
              <w:marBottom w:val="0"/>
              <w:divBdr>
                <w:top w:val="none" w:sz="0" w:space="0" w:color="auto"/>
                <w:left w:val="none" w:sz="0" w:space="0" w:color="auto"/>
                <w:bottom w:val="none" w:sz="0" w:space="0" w:color="auto"/>
                <w:right w:val="none" w:sz="0" w:space="0" w:color="auto"/>
              </w:divBdr>
              <w:divsChild>
                <w:div w:id="8872573">
                  <w:marLeft w:val="0"/>
                  <w:marRight w:val="0"/>
                  <w:marTop w:val="0"/>
                  <w:marBottom w:val="0"/>
                  <w:divBdr>
                    <w:top w:val="none" w:sz="0" w:space="0" w:color="auto"/>
                    <w:left w:val="none" w:sz="0" w:space="0" w:color="auto"/>
                    <w:bottom w:val="none" w:sz="0" w:space="0" w:color="auto"/>
                    <w:right w:val="none" w:sz="0" w:space="0" w:color="auto"/>
                  </w:divBdr>
                  <w:divsChild>
                    <w:div w:id="7258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8237">
              <w:marLeft w:val="0"/>
              <w:marRight w:val="0"/>
              <w:marTop w:val="0"/>
              <w:marBottom w:val="0"/>
              <w:divBdr>
                <w:top w:val="none" w:sz="0" w:space="0" w:color="auto"/>
                <w:left w:val="none" w:sz="0" w:space="0" w:color="auto"/>
                <w:bottom w:val="none" w:sz="0" w:space="0" w:color="auto"/>
                <w:right w:val="none" w:sz="0" w:space="0" w:color="auto"/>
              </w:divBdr>
              <w:divsChild>
                <w:div w:id="364213144">
                  <w:marLeft w:val="0"/>
                  <w:marRight w:val="0"/>
                  <w:marTop w:val="0"/>
                  <w:marBottom w:val="0"/>
                  <w:divBdr>
                    <w:top w:val="none" w:sz="0" w:space="0" w:color="auto"/>
                    <w:left w:val="none" w:sz="0" w:space="0" w:color="auto"/>
                    <w:bottom w:val="none" w:sz="0" w:space="0" w:color="auto"/>
                    <w:right w:val="none" w:sz="0" w:space="0" w:color="auto"/>
                  </w:divBdr>
                  <w:divsChild>
                    <w:div w:id="453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2785">
              <w:marLeft w:val="0"/>
              <w:marRight w:val="0"/>
              <w:marTop w:val="0"/>
              <w:marBottom w:val="0"/>
              <w:divBdr>
                <w:top w:val="none" w:sz="0" w:space="0" w:color="auto"/>
                <w:left w:val="none" w:sz="0" w:space="0" w:color="auto"/>
                <w:bottom w:val="none" w:sz="0" w:space="0" w:color="auto"/>
                <w:right w:val="none" w:sz="0" w:space="0" w:color="auto"/>
              </w:divBdr>
              <w:divsChild>
                <w:div w:id="1443500202">
                  <w:marLeft w:val="0"/>
                  <w:marRight w:val="0"/>
                  <w:marTop w:val="0"/>
                  <w:marBottom w:val="0"/>
                  <w:divBdr>
                    <w:top w:val="none" w:sz="0" w:space="0" w:color="auto"/>
                    <w:left w:val="none" w:sz="0" w:space="0" w:color="auto"/>
                    <w:bottom w:val="none" w:sz="0" w:space="0" w:color="auto"/>
                    <w:right w:val="none" w:sz="0" w:space="0" w:color="auto"/>
                  </w:divBdr>
                  <w:divsChild>
                    <w:div w:id="7409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2662">
              <w:marLeft w:val="0"/>
              <w:marRight w:val="0"/>
              <w:marTop w:val="0"/>
              <w:marBottom w:val="0"/>
              <w:divBdr>
                <w:top w:val="none" w:sz="0" w:space="0" w:color="auto"/>
                <w:left w:val="none" w:sz="0" w:space="0" w:color="auto"/>
                <w:bottom w:val="none" w:sz="0" w:space="0" w:color="auto"/>
                <w:right w:val="none" w:sz="0" w:space="0" w:color="auto"/>
              </w:divBdr>
              <w:divsChild>
                <w:div w:id="137116711">
                  <w:marLeft w:val="0"/>
                  <w:marRight w:val="0"/>
                  <w:marTop w:val="0"/>
                  <w:marBottom w:val="0"/>
                  <w:divBdr>
                    <w:top w:val="none" w:sz="0" w:space="0" w:color="auto"/>
                    <w:left w:val="none" w:sz="0" w:space="0" w:color="auto"/>
                    <w:bottom w:val="none" w:sz="0" w:space="0" w:color="auto"/>
                    <w:right w:val="none" w:sz="0" w:space="0" w:color="auto"/>
                  </w:divBdr>
                  <w:divsChild>
                    <w:div w:id="14785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492">
              <w:marLeft w:val="0"/>
              <w:marRight w:val="0"/>
              <w:marTop w:val="0"/>
              <w:marBottom w:val="0"/>
              <w:divBdr>
                <w:top w:val="none" w:sz="0" w:space="0" w:color="auto"/>
                <w:left w:val="none" w:sz="0" w:space="0" w:color="auto"/>
                <w:bottom w:val="none" w:sz="0" w:space="0" w:color="auto"/>
                <w:right w:val="none" w:sz="0" w:space="0" w:color="auto"/>
              </w:divBdr>
              <w:divsChild>
                <w:div w:id="1253855046">
                  <w:marLeft w:val="0"/>
                  <w:marRight w:val="0"/>
                  <w:marTop w:val="0"/>
                  <w:marBottom w:val="0"/>
                  <w:divBdr>
                    <w:top w:val="none" w:sz="0" w:space="0" w:color="auto"/>
                    <w:left w:val="none" w:sz="0" w:space="0" w:color="auto"/>
                    <w:bottom w:val="none" w:sz="0" w:space="0" w:color="auto"/>
                    <w:right w:val="none" w:sz="0" w:space="0" w:color="auto"/>
                  </w:divBdr>
                  <w:divsChild>
                    <w:div w:id="792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0668">
              <w:marLeft w:val="0"/>
              <w:marRight w:val="0"/>
              <w:marTop w:val="0"/>
              <w:marBottom w:val="0"/>
              <w:divBdr>
                <w:top w:val="none" w:sz="0" w:space="0" w:color="auto"/>
                <w:left w:val="none" w:sz="0" w:space="0" w:color="auto"/>
                <w:bottom w:val="none" w:sz="0" w:space="0" w:color="auto"/>
                <w:right w:val="none" w:sz="0" w:space="0" w:color="auto"/>
              </w:divBdr>
              <w:divsChild>
                <w:div w:id="1934320019">
                  <w:marLeft w:val="0"/>
                  <w:marRight w:val="0"/>
                  <w:marTop w:val="0"/>
                  <w:marBottom w:val="0"/>
                  <w:divBdr>
                    <w:top w:val="none" w:sz="0" w:space="0" w:color="auto"/>
                    <w:left w:val="none" w:sz="0" w:space="0" w:color="auto"/>
                    <w:bottom w:val="none" w:sz="0" w:space="0" w:color="auto"/>
                    <w:right w:val="none" w:sz="0" w:space="0" w:color="auto"/>
                  </w:divBdr>
                  <w:divsChild>
                    <w:div w:id="9569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7543">
          <w:marLeft w:val="0"/>
          <w:marRight w:val="0"/>
          <w:marTop w:val="0"/>
          <w:marBottom w:val="0"/>
          <w:divBdr>
            <w:top w:val="none" w:sz="0" w:space="0" w:color="auto"/>
            <w:left w:val="none" w:sz="0" w:space="0" w:color="auto"/>
            <w:bottom w:val="none" w:sz="0" w:space="0" w:color="auto"/>
            <w:right w:val="none" w:sz="0" w:space="0" w:color="auto"/>
          </w:divBdr>
          <w:divsChild>
            <w:div w:id="1061175675">
              <w:marLeft w:val="0"/>
              <w:marRight w:val="0"/>
              <w:marTop w:val="0"/>
              <w:marBottom w:val="0"/>
              <w:divBdr>
                <w:top w:val="none" w:sz="0" w:space="0" w:color="auto"/>
                <w:left w:val="none" w:sz="0" w:space="0" w:color="auto"/>
                <w:bottom w:val="none" w:sz="0" w:space="0" w:color="auto"/>
                <w:right w:val="none" w:sz="0" w:space="0" w:color="auto"/>
              </w:divBdr>
            </w:div>
          </w:divsChild>
        </w:div>
        <w:div w:id="1869176460">
          <w:marLeft w:val="0"/>
          <w:marRight w:val="0"/>
          <w:marTop w:val="0"/>
          <w:marBottom w:val="0"/>
          <w:divBdr>
            <w:top w:val="none" w:sz="0" w:space="0" w:color="auto"/>
            <w:left w:val="none" w:sz="0" w:space="0" w:color="auto"/>
            <w:bottom w:val="none" w:sz="0" w:space="0" w:color="auto"/>
            <w:right w:val="none" w:sz="0" w:space="0" w:color="auto"/>
          </w:divBdr>
          <w:divsChild>
            <w:div w:id="11095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1069">
      <w:bodyDiv w:val="1"/>
      <w:marLeft w:val="0"/>
      <w:marRight w:val="0"/>
      <w:marTop w:val="0"/>
      <w:marBottom w:val="0"/>
      <w:divBdr>
        <w:top w:val="none" w:sz="0" w:space="0" w:color="auto"/>
        <w:left w:val="none" w:sz="0" w:space="0" w:color="auto"/>
        <w:bottom w:val="none" w:sz="0" w:space="0" w:color="auto"/>
        <w:right w:val="none" w:sz="0" w:space="0" w:color="auto"/>
      </w:divBdr>
      <w:divsChild>
        <w:div w:id="182475302">
          <w:marLeft w:val="0"/>
          <w:marRight w:val="0"/>
          <w:marTop w:val="0"/>
          <w:marBottom w:val="0"/>
          <w:divBdr>
            <w:top w:val="none" w:sz="0" w:space="0" w:color="auto"/>
            <w:left w:val="none" w:sz="0" w:space="0" w:color="auto"/>
            <w:bottom w:val="none" w:sz="0" w:space="0" w:color="auto"/>
            <w:right w:val="none" w:sz="0" w:space="0" w:color="auto"/>
          </w:divBdr>
          <w:divsChild>
            <w:div w:id="292711632">
              <w:marLeft w:val="0"/>
              <w:marRight w:val="0"/>
              <w:marTop w:val="0"/>
              <w:marBottom w:val="0"/>
              <w:divBdr>
                <w:top w:val="none" w:sz="0" w:space="0" w:color="auto"/>
                <w:left w:val="none" w:sz="0" w:space="0" w:color="auto"/>
                <w:bottom w:val="none" w:sz="0" w:space="0" w:color="auto"/>
                <w:right w:val="none" w:sz="0" w:space="0" w:color="auto"/>
              </w:divBdr>
            </w:div>
          </w:divsChild>
        </w:div>
        <w:div w:id="2121028537">
          <w:marLeft w:val="0"/>
          <w:marRight w:val="0"/>
          <w:marTop w:val="0"/>
          <w:marBottom w:val="0"/>
          <w:divBdr>
            <w:top w:val="none" w:sz="0" w:space="0" w:color="auto"/>
            <w:left w:val="none" w:sz="0" w:space="0" w:color="auto"/>
            <w:bottom w:val="none" w:sz="0" w:space="0" w:color="auto"/>
            <w:right w:val="none" w:sz="0" w:space="0" w:color="auto"/>
          </w:divBdr>
          <w:divsChild>
            <w:div w:id="1955091669">
              <w:marLeft w:val="0"/>
              <w:marRight w:val="0"/>
              <w:marTop w:val="0"/>
              <w:marBottom w:val="0"/>
              <w:divBdr>
                <w:top w:val="none" w:sz="0" w:space="0" w:color="auto"/>
                <w:left w:val="none" w:sz="0" w:space="0" w:color="auto"/>
                <w:bottom w:val="none" w:sz="0" w:space="0" w:color="auto"/>
                <w:right w:val="none" w:sz="0" w:space="0" w:color="auto"/>
              </w:divBdr>
            </w:div>
          </w:divsChild>
        </w:div>
        <w:div w:id="1958170405">
          <w:marLeft w:val="0"/>
          <w:marRight w:val="0"/>
          <w:marTop w:val="0"/>
          <w:marBottom w:val="0"/>
          <w:divBdr>
            <w:top w:val="none" w:sz="0" w:space="0" w:color="auto"/>
            <w:left w:val="none" w:sz="0" w:space="0" w:color="auto"/>
            <w:bottom w:val="none" w:sz="0" w:space="0" w:color="auto"/>
            <w:right w:val="none" w:sz="0" w:space="0" w:color="auto"/>
          </w:divBdr>
          <w:divsChild>
            <w:div w:id="266893250">
              <w:marLeft w:val="0"/>
              <w:marRight w:val="0"/>
              <w:marTop w:val="0"/>
              <w:marBottom w:val="0"/>
              <w:divBdr>
                <w:top w:val="none" w:sz="0" w:space="0" w:color="auto"/>
                <w:left w:val="none" w:sz="0" w:space="0" w:color="auto"/>
                <w:bottom w:val="none" w:sz="0" w:space="0" w:color="auto"/>
                <w:right w:val="none" w:sz="0" w:space="0" w:color="auto"/>
              </w:divBdr>
            </w:div>
          </w:divsChild>
        </w:div>
        <w:div w:id="1716586911">
          <w:marLeft w:val="0"/>
          <w:marRight w:val="0"/>
          <w:marTop w:val="0"/>
          <w:marBottom w:val="0"/>
          <w:divBdr>
            <w:top w:val="none" w:sz="0" w:space="0" w:color="auto"/>
            <w:left w:val="none" w:sz="0" w:space="0" w:color="auto"/>
            <w:bottom w:val="none" w:sz="0" w:space="0" w:color="auto"/>
            <w:right w:val="none" w:sz="0" w:space="0" w:color="auto"/>
          </w:divBdr>
          <w:divsChild>
            <w:div w:id="1279684675">
              <w:marLeft w:val="0"/>
              <w:marRight w:val="0"/>
              <w:marTop w:val="0"/>
              <w:marBottom w:val="0"/>
              <w:divBdr>
                <w:top w:val="none" w:sz="0" w:space="0" w:color="auto"/>
                <w:left w:val="none" w:sz="0" w:space="0" w:color="auto"/>
                <w:bottom w:val="none" w:sz="0" w:space="0" w:color="auto"/>
                <w:right w:val="none" w:sz="0" w:space="0" w:color="auto"/>
              </w:divBdr>
            </w:div>
          </w:divsChild>
        </w:div>
        <w:div w:id="966424873">
          <w:marLeft w:val="0"/>
          <w:marRight w:val="0"/>
          <w:marTop w:val="0"/>
          <w:marBottom w:val="0"/>
          <w:divBdr>
            <w:top w:val="none" w:sz="0" w:space="0" w:color="auto"/>
            <w:left w:val="none" w:sz="0" w:space="0" w:color="auto"/>
            <w:bottom w:val="none" w:sz="0" w:space="0" w:color="auto"/>
            <w:right w:val="none" w:sz="0" w:space="0" w:color="auto"/>
          </w:divBdr>
          <w:divsChild>
            <w:div w:id="627593733">
              <w:marLeft w:val="0"/>
              <w:marRight w:val="0"/>
              <w:marTop w:val="0"/>
              <w:marBottom w:val="0"/>
              <w:divBdr>
                <w:top w:val="none" w:sz="0" w:space="0" w:color="auto"/>
                <w:left w:val="none" w:sz="0" w:space="0" w:color="auto"/>
                <w:bottom w:val="none" w:sz="0" w:space="0" w:color="auto"/>
                <w:right w:val="none" w:sz="0" w:space="0" w:color="auto"/>
              </w:divBdr>
            </w:div>
          </w:divsChild>
        </w:div>
        <w:div w:id="839344851">
          <w:marLeft w:val="0"/>
          <w:marRight w:val="0"/>
          <w:marTop w:val="0"/>
          <w:marBottom w:val="0"/>
          <w:divBdr>
            <w:top w:val="none" w:sz="0" w:space="0" w:color="auto"/>
            <w:left w:val="none" w:sz="0" w:space="0" w:color="auto"/>
            <w:bottom w:val="none" w:sz="0" w:space="0" w:color="auto"/>
            <w:right w:val="none" w:sz="0" w:space="0" w:color="auto"/>
          </w:divBdr>
          <w:divsChild>
            <w:div w:id="1179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6490">
      <w:bodyDiv w:val="1"/>
      <w:marLeft w:val="0"/>
      <w:marRight w:val="0"/>
      <w:marTop w:val="0"/>
      <w:marBottom w:val="0"/>
      <w:divBdr>
        <w:top w:val="none" w:sz="0" w:space="0" w:color="auto"/>
        <w:left w:val="none" w:sz="0" w:space="0" w:color="auto"/>
        <w:bottom w:val="none" w:sz="0" w:space="0" w:color="auto"/>
        <w:right w:val="none" w:sz="0" w:space="0" w:color="auto"/>
      </w:divBdr>
      <w:divsChild>
        <w:div w:id="675889357">
          <w:marLeft w:val="0"/>
          <w:marRight w:val="0"/>
          <w:marTop w:val="0"/>
          <w:marBottom w:val="0"/>
          <w:divBdr>
            <w:top w:val="none" w:sz="0" w:space="0" w:color="auto"/>
            <w:left w:val="none" w:sz="0" w:space="0" w:color="auto"/>
            <w:bottom w:val="none" w:sz="0" w:space="0" w:color="auto"/>
            <w:right w:val="none" w:sz="0" w:space="0" w:color="auto"/>
          </w:divBdr>
          <w:divsChild>
            <w:div w:id="1500072276">
              <w:marLeft w:val="0"/>
              <w:marRight w:val="0"/>
              <w:marTop w:val="0"/>
              <w:marBottom w:val="0"/>
              <w:divBdr>
                <w:top w:val="none" w:sz="0" w:space="0" w:color="auto"/>
                <w:left w:val="none" w:sz="0" w:space="0" w:color="auto"/>
                <w:bottom w:val="none" w:sz="0" w:space="0" w:color="auto"/>
                <w:right w:val="none" w:sz="0" w:space="0" w:color="auto"/>
              </w:divBdr>
              <w:divsChild>
                <w:div w:id="1123233010">
                  <w:marLeft w:val="0"/>
                  <w:marRight w:val="0"/>
                  <w:marTop w:val="0"/>
                  <w:marBottom w:val="0"/>
                  <w:divBdr>
                    <w:top w:val="none" w:sz="0" w:space="0" w:color="auto"/>
                    <w:left w:val="none" w:sz="0" w:space="0" w:color="auto"/>
                    <w:bottom w:val="none" w:sz="0" w:space="0" w:color="auto"/>
                    <w:right w:val="none" w:sz="0" w:space="0" w:color="auto"/>
                  </w:divBdr>
                </w:div>
              </w:divsChild>
            </w:div>
            <w:div w:id="469979283">
              <w:marLeft w:val="0"/>
              <w:marRight w:val="0"/>
              <w:marTop w:val="0"/>
              <w:marBottom w:val="0"/>
              <w:divBdr>
                <w:top w:val="none" w:sz="0" w:space="0" w:color="auto"/>
                <w:left w:val="none" w:sz="0" w:space="0" w:color="auto"/>
                <w:bottom w:val="none" w:sz="0" w:space="0" w:color="auto"/>
                <w:right w:val="none" w:sz="0" w:space="0" w:color="auto"/>
              </w:divBdr>
              <w:divsChild>
                <w:div w:id="9947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94">
          <w:marLeft w:val="0"/>
          <w:marRight w:val="0"/>
          <w:marTop w:val="0"/>
          <w:marBottom w:val="0"/>
          <w:divBdr>
            <w:top w:val="none" w:sz="0" w:space="0" w:color="auto"/>
            <w:left w:val="none" w:sz="0" w:space="0" w:color="auto"/>
            <w:bottom w:val="none" w:sz="0" w:space="0" w:color="auto"/>
            <w:right w:val="none" w:sz="0" w:space="0" w:color="auto"/>
          </w:divBdr>
          <w:divsChild>
            <w:div w:id="629167996">
              <w:marLeft w:val="0"/>
              <w:marRight w:val="0"/>
              <w:marTop w:val="0"/>
              <w:marBottom w:val="0"/>
              <w:divBdr>
                <w:top w:val="none" w:sz="0" w:space="0" w:color="auto"/>
                <w:left w:val="none" w:sz="0" w:space="0" w:color="auto"/>
                <w:bottom w:val="none" w:sz="0" w:space="0" w:color="auto"/>
                <w:right w:val="none" w:sz="0" w:space="0" w:color="auto"/>
              </w:divBdr>
            </w:div>
          </w:divsChild>
        </w:div>
        <w:div w:id="919824927">
          <w:marLeft w:val="0"/>
          <w:marRight w:val="0"/>
          <w:marTop w:val="0"/>
          <w:marBottom w:val="0"/>
          <w:divBdr>
            <w:top w:val="none" w:sz="0" w:space="0" w:color="auto"/>
            <w:left w:val="none" w:sz="0" w:space="0" w:color="auto"/>
            <w:bottom w:val="none" w:sz="0" w:space="0" w:color="auto"/>
            <w:right w:val="none" w:sz="0" w:space="0" w:color="auto"/>
          </w:divBdr>
          <w:divsChild>
            <w:div w:id="235894427">
              <w:marLeft w:val="0"/>
              <w:marRight w:val="0"/>
              <w:marTop w:val="0"/>
              <w:marBottom w:val="0"/>
              <w:divBdr>
                <w:top w:val="none" w:sz="0" w:space="0" w:color="auto"/>
                <w:left w:val="none" w:sz="0" w:space="0" w:color="auto"/>
                <w:bottom w:val="none" w:sz="0" w:space="0" w:color="auto"/>
                <w:right w:val="none" w:sz="0" w:space="0" w:color="auto"/>
              </w:divBdr>
            </w:div>
            <w:div w:id="1497066635">
              <w:marLeft w:val="0"/>
              <w:marRight w:val="0"/>
              <w:marTop w:val="0"/>
              <w:marBottom w:val="0"/>
              <w:divBdr>
                <w:top w:val="none" w:sz="0" w:space="0" w:color="auto"/>
                <w:left w:val="none" w:sz="0" w:space="0" w:color="auto"/>
                <w:bottom w:val="none" w:sz="0" w:space="0" w:color="auto"/>
                <w:right w:val="none" w:sz="0" w:space="0" w:color="auto"/>
              </w:divBdr>
              <w:divsChild>
                <w:div w:id="1316031678">
                  <w:marLeft w:val="0"/>
                  <w:marRight w:val="0"/>
                  <w:marTop w:val="0"/>
                  <w:marBottom w:val="0"/>
                  <w:divBdr>
                    <w:top w:val="none" w:sz="0" w:space="0" w:color="auto"/>
                    <w:left w:val="none" w:sz="0" w:space="0" w:color="auto"/>
                    <w:bottom w:val="none" w:sz="0" w:space="0" w:color="auto"/>
                    <w:right w:val="none" w:sz="0" w:space="0" w:color="auto"/>
                  </w:divBdr>
                </w:div>
              </w:divsChild>
            </w:div>
            <w:div w:id="1753890138">
              <w:marLeft w:val="0"/>
              <w:marRight w:val="0"/>
              <w:marTop w:val="0"/>
              <w:marBottom w:val="0"/>
              <w:divBdr>
                <w:top w:val="none" w:sz="0" w:space="0" w:color="auto"/>
                <w:left w:val="none" w:sz="0" w:space="0" w:color="auto"/>
                <w:bottom w:val="none" w:sz="0" w:space="0" w:color="auto"/>
                <w:right w:val="none" w:sz="0" w:space="0" w:color="auto"/>
              </w:divBdr>
              <w:divsChild>
                <w:div w:id="8536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657">
      <w:bodyDiv w:val="1"/>
      <w:marLeft w:val="0"/>
      <w:marRight w:val="0"/>
      <w:marTop w:val="0"/>
      <w:marBottom w:val="0"/>
      <w:divBdr>
        <w:top w:val="none" w:sz="0" w:space="0" w:color="auto"/>
        <w:left w:val="none" w:sz="0" w:space="0" w:color="auto"/>
        <w:bottom w:val="none" w:sz="0" w:space="0" w:color="auto"/>
        <w:right w:val="none" w:sz="0" w:space="0" w:color="auto"/>
      </w:divBdr>
      <w:divsChild>
        <w:div w:id="204830336">
          <w:marLeft w:val="0"/>
          <w:marRight w:val="0"/>
          <w:marTop w:val="0"/>
          <w:marBottom w:val="0"/>
          <w:divBdr>
            <w:top w:val="none" w:sz="0" w:space="0" w:color="auto"/>
            <w:left w:val="none" w:sz="0" w:space="0" w:color="auto"/>
            <w:bottom w:val="none" w:sz="0" w:space="0" w:color="auto"/>
            <w:right w:val="none" w:sz="0" w:space="0" w:color="auto"/>
          </w:divBdr>
        </w:div>
        <w:div w:id="394284482">
          <w:marLeft w:val="0"/>
          <w:marRight w:val="0"/>
          <w:marTop w:val="0"/>
          <w:marBottom w:val="0"/>
          <w:divBdr>
            <w:top w:val="none" w:sz="0" w:space="0" w:color="auto"/>
            <w:left w:val="none" w:sz="0" w:space="0" w:color="auto"/>
            <w:bottom w:val="none" w:sz="0" w:space="0" w:color="auto"/>
            <w:right w:val="none" w:sz="0" w:space="0" w:color="auto"/>
          </w:divBdr>
          <w:divsChild>
            <w:div w:id="866407524">
              <w:marLeft w:val="0"/>
              <w:marRight w:val="0"/>
              <w:marTop w:val="0"/>
              <w:marBottom w:val="0"/>
              <w:divBdr>
                <w:top w:val="none" w:sz="0" w:space="0" w:color="auto"/>
                <w:left w:val="none" w:sz="0" w:space="0" w:color="auto"/>
                <w:bottom w:val="none" w:sz="0" w:space="0" w:color="auto"/>
                <w:right w:val="none" w:sz="0" w:space="0" w:color="auto"/>
              </w:divBdr>
            </w:div>
          </w:divsChild>
        </w:div>
        <w:div w:id="1933514319">
          <w:marLeft w:val="0"/>
          <w:marRight w:val="0"/>
          <w:marTop w:val="0"/>
          <w:marBottom w:val="0"/>
          <w:divBdr>
            <w:top w:val="none" w:sz="0" w:space="0" w:color="auto"/>
            <w:left w:val="none" w:sz="0" w:space="0" w:color="auto"/>
            <w:bottom w:val="none" w:sz="0" w:space="0" w:color="auto"/>
            <w:right w:val="none" w:sz="0" w:space="0" w:color="auto"/>
          </w:divBdr>
          <w:divsChild>
            <w:div w:id="5159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439">
      <w:bodyDiv w:val="1"/>
      <w:marLeft w:val="0"/>
      <w:marRight w:val="0"/>
      <w:marTop w:val="0"/>
      <w:marBottom w:val="0"/>
      <w:divBdr>
        <w:top w:val="none" w:sz="0" w:space="0" w:color="auto"/>
        <w:left w:val="none" w:sz="0" w:space="0" w:color="auto"/>
        <w:bottom w:val="none" w:sz="0" w:space="0" w:color="auto"/>
        <w:right w:val="none" w:sz="0" w:space="0" w:color="auto"/>
      </w:divBdr>
      <w:divsChild>
        <w:div w:id="7297427">
          <w:marLeft w:val="0"/>
          <w:marRight w:val="0"/>
          <w:marTop w:val="0"/>
          <w:marBottom w:val="0"/>
          <w:divBdr>
            <w:top w:val="none" w:sz="0" w:space="0" w:color="auto"/>
            <w:left w:val="none" w:sz="0" w:space="0" w:color="auto"/>
            <w:bottom w:val="none" w:sz="0" w:space="0" w:color="auto"/>
            <w:right w:val="none" w:sz="0" w:space="0" w:color="auto"/>
          </w:divBdr>
          <w:divsChild>
            <w:div w:id="407112848">
              <w:marLeft w:val="0"/>
              <w:marRight w:val="0"/>
              <w:marTop w:val="0"/>
              <w:marBottom w:val="0"/>
              <w:divBdr>
                <w:top w:val="none" w:sz="0" w:space="0" w:color="auto"/>
                <w:left w:val="none" w:sz="0" w:space="0" w:color="auto"/>
                <w:bottom w:val="none" w:sz="0" w:space="0" w:color="auto"/>
                <w:right w:val="none" w:sz="0" w:space="0" w:color="auto"/>
              </w:divBdr>
            </w:div>
          </w:divsChild>
        </w:div>
        <w:div w:id="1465271935">
          <w:marLeft w:val="0"/>
          <w:marRight w:val="0"/>
          <w:marTop w:val="0"/>
          <w:marBottom w:val="0"/>
          <w:divBdr>
            <w:top w:val="none" w:sz="0" w:space="0" w:color="auto"/>
            <w:left w:val="none" w:sz="0" w:space="0" w:color="auto"/>
            <w:bottom w:val="none" w:sz="0" w:space="0" w:color="auto"/>
            <w:right w:val="none" w:sz="0" w:space="0" w:color="auto"/>
          </w:divBdr>
          <w:divsChild>
            <w:div w:id="2038844767">
              <w:marLeft w:val="0"/>
              <w:marRight w:val="0"/>
              <w:marTop w:val="0"/>
              <w:marBottom w:val="0"/>
              <w:divBdr>
                <w:top w:val="none" w:sz="0" w:space="0" w:color="auto"/>
                <w:left w:val="none" w:sz="0" w:space="0" w:color="auto"/>
                <w:bottom w:val="none" w:sz="0" w:space="0" w:color="auto"/>
                <w:right w:val="none" w:sz="0" w:space="0" w:color="auto"/>
              </w:divBdr>
            </w:div>
          </w:divsChild>
        </w:div>
        <w:div w:id="668099227">
          <w:marLeft w:val="0"/>
          <w:marRight w:val="0"/>
          <w:marTop w:val="0"/>
          <w:marBottom w:val="0"/>
          <w:divBdr>
            <w:top w:val="none" w:sz="0" w:space="0" w:color="auto"/>
            <w:left w:val="none" w:sz="0" w:space="0" w:color="auto"/>
            <w:bottom w:val="none" w:sz="0" w:space="0" w:color="auto"/>
            <w:right w:val="none" w:sz="0" w:space="0" w:color="auto"/>
          </w:divBdr>
          <w:divsChild>
            <w:div w:id="97410893">
              <w:marLeft w:val="0"/>
              <w:marRight w:val="0"/>
              <w:marTop w:val="0"/>
              <w:marBottom w:val="0"/>
              <w:divBdr>
                <w:top w:val="none" w:sz="0" w:space="0" w:color="auto"/>
                <w:left w:val="none" w:sz="0" w:space="0" w:color="auto"/>
                <w:bottom w:val="none" w:sz="0" w:space="0" w:color="auto"/>
                <w:right w:val="none" w:sz="0" w:space="0" w:color="auto"/>
              </w:divBdr>
            </w:div>
          </w:divsChild>
        </w:div>
        <w:div w:id="1141922427">
          <w:marLeft w:val="0"/>
          <w:marRight w:val="0"/>
          <w:marTop w:val="0"/>
          <w:marBottom w:val="0"/>
          <w:divBdr>
            <w:top w:val="none" w:sz="0" w:space="0" w:color="auto"/>
            <w:left w:val="none" w:sz="0" w:space="0" w:color="auto"/>
            <w:bottom w:val="none" w:sz="0" w:space="0" w:color="auto"/>
            <w:right w:val="none" w:sz="0" w:space="0" w:color="auto"/>
          </w:divBdr>
          <w:divsChild>
            <w:div w:id="2018188839">
              <w:marLeft w:val="0"/>
              <w:marRight w:val="0"/>
              <w:marTop w:val="0"/>
              <w:marBottom w:val="0"/>
              <w:divBdr>
                <w:top w:val="none" w:sz="0" w:space="0" w:color="auto"/>
                <w:left w:val="none" w:sz="0" w:space="0" w:color="auto"/>
                <w:bottom w:val="none" w:sz="0" w:space="0" w:color="auto"/>
                <w:right w:val="none" w:sz="0" w:space="0" w:color="auto"/>
              </w:divBdr>
            </w:div>
          </w:divsChild>
        </w:div>
        <w:div w:id="1685672348">
          <w:marLeft w:val="0"/>
          <w:marRight w:val="0"/>
          <w:marTop w:val="0"/>
          <w:marBottom w:val="0"/>
          <w:divBdr>
            <w:top w:val="none" w:sz="0" w:space="0" w:color="auto"/>
            <w:left w:val="none" w:sz="0" w:space="0" w:color="auto"/>
            <w:bottom w:val="none" w:sz="0" w:space="0" w:color="auto"/>
            <w:right w:val="none" w:sz="0" w:space="0" w:color="auto"/>
          </w:divBdr>
          <w:divsChild>
            <w:div w:id="944923998">
              <w:marLeft w:val="0"/>
              <w:marRight w:val="0"/>
              <w:marTop w:val="0"/>
              <w:marBottom w:val="0"/>
              <w:divBdr>
                <w:top w:val="none" w:sz="0" w:space="0" w:color="auto"/>
                <w:left w:val="none" w:sz="0" w:space="0" w:color="auto"/>
                <w:bottom w:val="none" w:sz="0" w:space="0" w:color="auto"/>
                <w:right w:val="none" w:sz="0" w:space="0" w:color="auto"/>
              </w:divBdr>
            </w:div>
          </w:divsChild>
        </w:div>
        <w:div w:id="1905290963">
          <w:marLeft w:val="0"/>
          <w:marRight w:val="0"/>
          <w:marTop w:val="0"/>
          <w:marBottom w:val="0"/>
          <w:divBdr>
            <w:top w:val="none" w:sz="0" w:space="0" w:color="auto"/>
            <w:left w:val="none" w:sz="0" w:space="0" w:color="auto"/>
            <w:bottom w:val="none" w:sz="0" w:space="0" w:color="auto"/>
            <w:right w:val="none" w:sz="0" w:space="0" w:color="auto"/>
          </w:divBdr>
          <w:divsChild>
            <w:div w:id="1549142116">
              <w:marLeft w:val="0"/>
              <w:marRight w:val="0"/>
              <w:marTop w:val="0"/>
              <w:marBottom w:val="0"/>
              <w:divBdr>
                <w:top w:val="none" w:sz="0" w:space="0" w:color="auto"/>
                <w:left w:val="none" w:sz="0" w:space="0" w:color="auto"/>
                <w:bottom w:val="none" w:sz="0" w:space="0" w:color="auto"/>
                <w:right w:val="none" w:sz="0" w:space="0" w:color="auto"/>
              </w:divBdr>
            </w:div>
          </w:divsChild>
        </w:div>
        <w:div w:id="561059669">
          <w:marLeft w:val="0"/>
          <w:marRight w:val="0"/>
          <w:marTop w:val="0"/>
          <w:marBottom w:val="0"/>
          <w:divBdr>
            <w:top w:val="none" w:sz="0" w:space="0" w:color="auto"/>
            <w:left w:val="none" w:sz="0" w:space="0" w:color="auto"/>
            <w:bottom w:val="none" w:sz="0" w:space="0" w:color="auto"/>
            <w:right w:val="none" w:sz="0" w:space="0" w:color="auto"/>
          </w:divBdr>
          <w:divsChild>
            <w:div w:id="921329021">
              <w:marLeft w:val="0"/>
              <w:marRight w:val="0"/>
              <w:marTop w:val="0"/>
              <w:marBottom w:val="0"/>
              <w:divBdr>
                <w:top w:val="none" w:sz="0" w:space="0" w:color="auto"/>
                <w:left w:val="none" w:sz="0" w:space="0" w:color="auto"/>
                <w:bottom w:val="none" w:sz="0" w:space="0" w:color="auto"/>
                <w:right w:val="none" w:sz="0" w:space="0" w:color="auto"/>
              </w:divBdr>
            </w:div>
          </w:divsChild>
        </w:div>
        <w:div w:id="1046757828">
          <w:marLeft w:val="0"/>
          <w:marRight w:val="0"/>
          <w:marTop w:val="0"/>
          <w:marBottom w:val="0"/>
          <w:divBdr>
            <w:top w:val="none" w:sz="0" w:space="0" w:color="auto"/>
            <w:left w:val="none" w:sz="0" w:space="0" w:color="auto"/>
            <w:bottom w:val="none" w:sz="0" w:space="0" w:color="auto"/>
            <w:right w:val="none" w:sz="0" w:space="0" w:color="auto"/>
          </w:divBdr>
          <w:divsChild>
            <w:div w:id="486363433">
              <w:marLeft w:val="0"/>
              <w:marRight w:val="0"/>
              <w:marTop w:val="0"/>
              <w:marBottom w:val="0"/>
              <w:divBdr>
                <w:top w:val="none" w:sz="0" w:space="0" w:color="auto"/>
                <w:left w:val="none" w:sz="0" w:space="0" w:color="auto"/>
                <w:bottom w:val="none" w:sz="0" w:space="0" w:color="auto"/>
                <w:right w:val="none" w:sz="0" w:space="0" w:color="auto"/>
              </w:divBdr>
            </w:div>
          </w:divsChild>
        </w:div>
        <w:div w:id="640384329">
          <w:marLeft w:val="0"/>
          <w:marRight w:val="0"/>
          <w:marTop w:val="0"/>
          <w:marBottom w:val="0"/>
          <w:divBdr>
            <w:top w:val="none" w:sz="0" w:space="0" w:color="auto"/>
            <w:left w:val="none" w:sz="0" w:space="0" w:color="auto"/>
            <w:bottom w:val="none" w:sz="0" w:space="0" w:color="auto"/>
            <w:right w:val="none" w:sz="0" w:space="0" w:color="auto"/>
          </w:divBdr>
          <w:divsChild>
            <w:div w:id="265116593">
              <w:marLeft w:val="0"/>
              <w:marRight w:val="0"/>
              <w:marTop w:val="0"/>
              <w:marBottom w:val="0"/>
              <w:divBdr>
                <w:top w:val="none" w:sz="0" w:space="0" w:color="auto"/>
                <w:left w:val="none" w:sz="0" w:space="0" w:color="auto"/>
                <w:bottom w:val="none" w:sz="0" w:space="0" w:color="auto"/>
                <w:right w:val="none" w:sz="0" w:space="0" w:color="auto"/>
              </w:divBdr>
            </w:div>
          </w:divsChild>
        </w:div>
        <w:div w:id="1330790318">
          <w:marLeft w:val="0"/>
          <w:marRight w:val="0"/>
          <w:marTop w:val="0"/>
          <w:marBottom w:val="0"/>
          <w:divBdr>
            <w:top w:val="none" w:sz="0" w:space="0" w:color="auto"/>
            <w:left w:val="none" w:sz="0" w:space="0" w:color="auto"/>
            <w:bottom w:val="none" w:sz="0" w:space="0" w:color="auto"/>
            <w:right w:val="none" w:sz="0" w:space="0" w:color="auto"/>
          </w:divBdr>
          <w:divsChild>
            <w:div w:id="33701160">
              <w:marLeft w:val="0"/>
              <w:marRight w:val="0"/>
              <w:marTop w:val="0"/>
              <w:marBottom w:val="0"/>
              <w:divBdr>
                <w:top w:val="none" w:sz="0" w:space="0" w:color="auto"/>
                <w:left w:val="none" w:sz="0" w:space="0" w:color="auto"/>
                <w:bottom w:val="none" w:sz="0" w:space="0" w:color="auto"/>
                <w:right w:val="none" w:sz="0" w:space="0" w:color="auto"/>
              </w:divBdr>
            </w:div>
          </w:divsChild>
        </w:div>
        <w:div w:id="1781484347">
          <w:marLeft w:val="0"/>
          <w:marRight w:val="0"/>
          <w:marTop w:val="0"/>
          <w:marBottom w:val="0"/>
          <w:divBdr>
            <w:top w:val="none" w:sz="0" w:space="0" w:color="auto"/>
            <w:left w:val="none" w:sz="0" w:space="0" w:color="auto"/>
            <w:bottom w:val="none" w:sz="0" w:space="0" w:color="auto"/>
            <w:right w:val="none" w:sz="0" w:space="0" w:color="auto"/>
          </w:divBdr>
          <w:divsChild>
            <w:div w:id="9381937">
              <w:marLeft w:val="0"/>
              <w:marRight w:val="0"/>
              <w:marTop w:val="0"/>
              <w:marBottom w:val="0"/>
              <w:divBdr>
                <w:top w:val="none" w:sz="0" w:space="0" w:color="auto"/>
                <w:left w:val="none" w:sz="0" w:space="0" w:color="auto"/>
                <w:bottom w:val="none" w:sz="0" w:space="0" w:color="auto"/>
                <w:right w:val="none" w:sz="0" w:space="0" w:color="auto"/>
              </w:divBdr>
            </w:div>
          </w:divsChild>
        </w:div>
        <w:div w:id="1227958886">
          <w:marLeft w:val="0"/>
          <w:marRight w:val="0"/>
          <w:marTop w:val="0"/>
          <w:marBottom w:val="0"/>
          <w:divBdr>
            <w:top w:val="none" w:sz="0" w:space="0" w:color="auto"/>
            <w:left w:val="none" w:sz="0" w:space="0" w:color="auto"/>
            <w:bottom w:val="none" w:sz="0" w:space="0" w:color="auto"/>
            <w:right w:val="none" w:sz="0" w:space="0" w:color="auto"/>
          </w:divBdr>
          <w:divsChild>
            <w:div w:id="605230764">
              <w:marLeft w:val="0"/>
              <w:marRight w:val="0"/>
              <w:marTop w:val="0"/>
              <w:marBottom w:val="0"/>
              <w:divBdr>
                <w:top w:val="none" w:sz="0" w:space="0" w:color="auto"/>
                <w:left w:val="none" w:sz="0" w:space="0" w:color="auto"/>
                <w:bottom w:val="none" w:sz="0" w:space="0" w:color="auto"/>
                <w:right w:val="none" w:sz="0" w:space="0" w:color="auto"/>
              </w:divBdr>
            </w:div>
          </w:divsChild>
        </w:div>
        <w:div w:id="364792446">
          <w:marLeft w:val="0"/>
          <w:marRight w:val="0"/>
          <w:marTop w:val="0"/>
          <w:marBottom w:val="0"/>
          <w:divBdr>
            <w:top w:val="none" w:sz="0" w:space="0" w:color="auto"/>
            <w:left w:val="none" w:sz="0" w:space="0" w:color="auto"/>
            <w:bottom w:val="none" w:sz="0" w:space="0" w:color="auto"/>
            <w:right w:val="none" w:sz="0" w:space="0" w:color="auto"/>
          </w:divBdr>
          <w:divsChild>
            <w:div w:id="579406833">
              <w:marLeft w:val="0"/>
              <w:marRight w:val="0"/>
              <w:marTop w:val="0"/>
              <w:marBottom w:val="0"/>
              <w:divBdr>
                <w:top w:val="none" w:sz="0" w:space="0" w:color="auto"/>
                <w:left w:val="none" w:sz="0" w:space="0" w:color="auto"/>
                <w:bottom w:val="none" w:sz="0" w:space="0" w:color="auto"/>
                <w:right w:val="none" w:sz="0" w:space="0" w:color="auto"/>
              </w:divBdr>
            </w:div>
          </w:divsChild>
        </w:div>
        <w:div w:id="1926527434">
          <w:marLeft w:val="0"/>
          <w:marRight w:val="0"/>
          <w:marTop w:val="0"/>
          <w:marBottom w:val="0"/>
          <w:divBdr>
            <w:top w:val="none" w:sz="0" w:space="0" w:color="auto"/>
            <w:left w:val="none" w:sz="0" w:space="0" w:color="auto"/>
            <w:bottom w:val="none" w:sz="0" w:space="0" w:color="auto"/>
            <w:right w:val="none" w:sz="0" w:space="0" w:color="auto"/>
          </w:divBdr>
          <w:divsChild>
            <w:div w:id="1559709384">
              <w:marLeft w:val="0"/>
              <w:marRight w:val="0"/>
              <w:marTop w:val="0"/>
              <w:marBottom w:val="0"/>
              <w:divBdr>
                <w:top w:val="none" w:sz="0" w:space="0" w:color="auto"/>
                <w:left w:val="none" w:sz="0" w:space="0" w:color="auto"/>
                <w:bottom w:val="none" w:sz="0" w:space="0" w:color="auto"/>
                <w:right w:val="none" w:sz="0" w:space="0" w:color="auto"/>
              </w:divBdr>
            </w:div>
          </w:divsChild>
        </w:div>
        <w:div w:id="2123725733">
          <w:marLeft w:val="0"/>
          <w:marRight w:val="0"/>
          <w:marTop w:val="0"/>
          <w:marBottom w:val="0"/>
          <w:divBdr>
            <w:top w:val="none" w:sz="0" w:space="0" w:color="auto"/>
            <w:left w:val="none" w:sz="0" w:space="0" w:color="auto"/>
            <w:bottom w:val="none" w:sz="0" w:space="0" w:color="auto"/>
            <w:right w:val="none" w:sz="0" w:space="0" w:color="auto"/>
          </w:divBdr>
          <w:divsChild>
            <w:div w:id="1856067507">
              <w:marLeft w:val="0"/>
              <w:marRight w:val="0"/>
              <w:marTop w:val="0"/>
              <w:marBottom w:val="0"/>
              <w:divBdr>
                <w:top w:val="none" w:sz="0" w:space="0" w:color="auto"/>
                <w:left w:val="none" w:sz="0" w:space="0" w:color="auto"/>
                <w:bottom w:val="none" w:sz="0" w:space="0" w:color="auto"/>
                <w:right w:val="none" w:sz="0" w:space="0" w:color="auto"/>
              </w:divBdr>
            </w:div>
          </w:divsChild>
        </w:div>
        <w:div w:id="765424907">
          <w:marLeft w:val="0"/>
          <w:marRight w:val="0"/>
          <w:marTop w:val="0"/>
          <w:marBottom w:val="0"/>
          <w:divBdr>
            <w:top w:val="none" w:sz="0" w:space="0" w:color="auto"/>
            <w:left w:val="none" w:sz="0" w:space="0" w:color="auto"/>
            <w:bottom w:val="none" w:sz="0" w:space="0" w:color="auto"/>
            <w:right w:val="none" w:sz="0" w:space="0" w:color="auto"/>
          </w:divBdr>
          <w:divsChild>
            <w:div w:id="512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018">
      <w:bodyDiv w:val="1"/>
      <w:marLeft w:val="0"/>
      <w:marRight w:val="0"/>
      <w:marTop w:val="0"/>
      <w:marBottom w:val="0"/>
      <w:divBdr>
        <w:top w:val="none" w:sz="0" w:space="0" w:color="auto"/>
        <w:left w:val="none" w:sz="0" w:space="0" w:color="auto"/>
        <w:bottom w:val="none" w:sz="0" w:space="0" w:color="auto"/>
        <w:right w:val="none" w:sz="0" w:space="0" w:color="auto"/>
      </w:divBdr>
      <w:divsChild>
        <w:div w:id="865292511">
          <w:marLeft w:val="0"/>
          <w:marRight w:val="0"/>
          <w:marTop w:val="0"/>
          <w:marBottom w:val="0"/>
          <w:divBdr>
            <w:top w:val="none" w:sz="0" w:space="0" w:color="auto"/>
            <w:left w:val="none" w:sz="0" w:space="0" w:color="auto"/>
            <w:bottom w:val="none" w:sz="0" w:space="0" w:color="auto"/>
            <w:right w:val="none" w:sz="0" w:space="0" w:color="auto"/>
          </w:divBdr>
          <w:divsChild>
            <w:div w:id="571737683">
              <w:marLeft w:val="0"/>
              <w:marRight w:val="0"/>
              <w:marTop w:val="0"/>
              <w:marBottom w:val="0"/>
              <w:divBdr>
                <w:top w:val="none" w:sz="0" w:space="0" w:color="auto"/>
                <w:left w:val="none" w:sz="0" w:space="0" w:color="auto"/>
                <w:bottom w:val="none" w:sz="0" w:space="0" w:color="auto"/>
                <w:right w:val="none" w:sz="0" w:space="0" w:color="auto"/>
              </w:divBdr>
            </w:div>
          </w:divsChild>
        </w:div>
        <w:div w:id="929506639">
          <w:marLeft w:val="0"/>
          <w:marRight w:val="0"/>
          <w:marTop w:val="0"/>
          <w:marBottom w:val="0"/>
          <w:divBdr>
            <w:top w:val="none" w:sz="0" w:space="0" w:color="auto"/>
            <w:left w:val="none" w:sz="0" w:space="0" w:color="auto"/>
            <w:bottom w:val="none" w:sz="0" w:space="0" w:color="auto"/>
            <w:right w:val="none" w:sz="0" w:space="0" w:color="auto"/>
          </w:divBdr>
          <w:divsChild>
            <w:div w:id="771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8117">
      <w:bodyDiv w:val="1"/>
      <w:marLeft w:val="0"/>
      <w:marRight w:val="0"/>
      <w:marTop w:val="0"/>
      <w:marBottom w:val="0"/>
      <w:divBdr>
        <w:top w:val="none" w:sz="0" w:space="0" w:color="auto"/>
        <w:left w:val="none" w:sz="0" w:space="0" w:color="auto"/>
        <w:bottom w:val="none" w:sz="0" w:space="0" w:color="auto"/>
        <w:right w:val="none" w:sz="0" w:space="0" w:color="auto"/>
      </w:divBdr>
      <w:divsChild>
        <w:div w:id="1877691360">
          <w:marLeft w:val="0"/>
          <w:marRight w:val="0"/>
          <w:marTop w:val="0"/>
          <w:marBottom w:val="0"/>
          <w:divBdr>
            <w:top w:val="none" w:sz="0" w:space="0" w:color="auto"/>
            <w:left w:val="none" w:sz="0" w:space="0" w:color="auto"/>
            <w:bottom w:val="none" w:sz="0" w:space="0" w:color="auto"/>
            <w:right w:val="none" w:sz="0" w:space="0" w:color="auto"/>
          </w:divBdr>
        </w:div>
        <w:div w:id="264113499">
          <w:marLeft w:val="0"/>
          <w:marRight w:val="0"/>
          <w:marTop w:val="0"/>
          <w:marBottom w:val="0"/>
          <w:divBdr>
            <w:top w:val="none" w:sz="0" w:space="0" w:color="auto"/>
            <w:left w:val="none" w:sz="0" w:space="0" w:color="auto"/>
            <w:bottom w:val="none" w:sz="0" w:space="0" w:color="auto"/>
            <w:right w:val="none" w:sz="0" w:space="0" w:color="auto"/>
          </w:divBdr>
          <w:divsChild>
            <w:div w:id="1748531616">
              <w:marLeft w:val="0"/>
              <w:marRight w:val="0"/>
              <w:marTop w:val="0"/>
              <w:marBottom w:val="0"/>
              <w:divBdr>
                <w:top w:val="none" w:sz="0" w:space="0" w:color="auto"/>
                <w:left w:val="none" w:sz="0" w:space="0" w:color="auto"/>
                <w:bottom w:val="none" w:sz="0" w:space="0" w:color="auto"/>
                <w:right w:val="none" w:sz="0" w:space="0" w:color="auto"/>
              </w:divBdr>
            </w:div>
          </w:divsChild>
        </w:div>
        <w:div w:id="923882520">
          <w:marLeft w:val="0"/>
          <w:marRight w:val="0"/>
          <w:marTop w:val="0"/>
          <w:marBottom w:val="0"/>
          <w:divBdr>
            <w:top w:val="none" w:sz="0" w:space="0" w:color="auto"/>
            <w:left w:val="none" w:sz="0" w:space="0" w:color="auto"/>
            <w:bottom w:val="none" w:sz="0" w:space="0" w:color="auto"/>
            <w:right w:val="none" w:sz="0" w:space="0" w:color="auto"/>
          </w:divBdr>
          <w:divsChild>
            <w:div w:id="1539588247">
              <w:marLeft w:val="0"/>
              <w:marRight w:val="0"/>
              <w:marTop w:val="0"/>
              <w:marBottom w:val="0"/>
              <w:divBdr>
                <w:top w:val="none" w:sz="0" w:space="0" w:color="auto"/>
                <w:left w:val="none" w:sz="0" w:space="0" w:color="auto"/>
                <w:bottom w:val="none" w:sz="0" w:space="0" w:color="auto"/>
                <w:right w:val="none" w:sz="0" w:space="0" w:color="auto"/>
              </w:divBdr>
            </w:div>
            <w:div w:id="2109348113">
              <w:marLeft w:val="0"/>
              <w:marRight w:val="0"/>
              <w:marTop w:val="0"/>
              <w:marBottom w:val="0"/>
              <w:divBdr>
                <w:top w:val="none" w:sz="0" w:space="0" w:color="auto"/>
                <w:left w:val="none" w:sz="0" w:space="0" w:color="auto"/>
                <w:bottom w:val="none" w:sz="0" w:space="0" w:color="auto"/>
                <w:right w:val="none" w:sz="0" w:space="0" w:color="auto"/>
              </w:divBdr>
              <w:divsChild>
                <w:div w:id="1895656148">
                  <w:marLeft w:val="0"/>
                  <w:marRight w:val="0"/>
                  <w:marTop w:val="0"/>
                  <w:marBottom w:val="0"/>
                  <w:divBdr>
                    <w:top w:val="none" w:sz="0" w:space="0" w:color="auto"/>
                    <w:left w:val="none" w:sz="0" w:space="0" w:color="auto"/>
                    <w:bottom w:val="none" w:sz="0" w:space="0" w:color="auto"/>
                    <w:right w:val="none" w:sz="0" w:space="0" w:color="auto"/>
                  </w:divBdr>
                </w:div>
              </w:divsChild>
            </w:div>
            <w:div w:id="915242217">
              <w:marLeft w:val="0"/>
              <w:marRight w:val="0"/>
              <w:marTop w:val="0"/>
              <w:marBottom w:val="0"/>
              <w:divBdr>
                <w:top w:val="none" w:sz="0" w:space="0" w:color="auto"/>
                <w:left w:val="none" w:sz="0" w:space="0" w:color="auto"/>
                <w:bottom w:val="none" w:sz="0" w:space="0" w:color="auto"/>
                <w:right w:val="none" w:sz="0" w:space="0" w:color="auto"/>
              </w:divBdr>
              <w:divsChild>
                <w:div w:id="647324740">
                  <w:marLeft w:val="0"/>
                  <w:marRight w:val="0"/>
                  <w:marTop w:val="0"/>
                  <w:marBottom w:val="0"/>
                  <w:divBdr>
                    <w:top w:val="none" w:sz="0" w:space="0" w:color="auto"/>
                    <w:left w:val="none" w:sz="0" w:space="0" w:color="auto"/>
                    <w:bottom w:val="none" w:sz="0" w:space="0" w:color="auto"/>
                    <w:right w:val="none" w:sz="0" w:space="0" w:color="auto"/>
                  </w:divBdr>
                </w:div>
              </w:divsChild>
            </w:div>
            <w:div w:id="951670027">
              <w:marLeft w:val="0"/>
              <w:marRight w:val="0"/>
              <w:marTop w:val="0"/>
              <w:marBottom w:val="0"/>
              <w:divBdr>
                <w:top w:val="none" w:sz="0" w:space="0" w:color="auto"/>
                <w:left w:val="none" w:sz="0" w:space="0" w:color="auto"/>
                <w:bottom w:val="none" w:sz="0" w:space="0" w:color="auto"/>
                <w:right w:val="none" w:sz="0" w:space="0" w:color="auto"/>
              </w:divBdr>
              <w:divsChild>
                <w:div w:id="873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137">
          <w:marLeft w:val="0"/>
          <w:marRight w:val="0"/>
          <w:marTop w:val="0"/>
          <w:marBottom w:val="0"/>
          <w:divBdr>
            <w:top w:val="none" w:sz="0" w:space="0" w:color="auto"/>
            <w:left w:val="none" w:sz="0" w:space="0" w:color="auto"/>
            <w:bottom w:val="none" w:sz="0" w:space="0" w:color="auto"/>
            <w:right w:val="none" w:sz="0" w:space="0" w:color="auto"/>
          </w:divBdr>
          <w:divsChild>
            <w:div w:id="1040858725">
              <w:marLeft w:val="0"/>
              <w:marRight w:val="0"/>
              <w:marTop w:val="0"/>
              <w:marBottom w:val="0"/>
              <w:divBdr>
                <w:top w:val="none" w:sz="0" w:space="0" w:color="auto"/>
                <w:left w:val="none" w:sz="0" w:space="0" w:color="auto"/>
                <w:bottom w:val="none" w:sz="0" w:space="0" w:color="auto"/>
                <w:right w:val="none" w:sz="0" w:space="0" w:color="auto"/>
              </w:divBdr>
            </w:div>
            <w:div w:id="1955164600">
              <w:marLeft w:val="0"/>
              <w:marRight w:val="0"/>
              <w:marTop w:val="0"/>
              <w:marBottom w:val="0"/>
              <w:divBdr>
                <w:top w:val="none" w:sz="0" w:space="0" w:color="auto"/>
                <w:left w:val="none" w:sz="0" w:space="0" w:color="auto"/>
                <w:bottom w:val="none" w:sz="0" w:space="0" w:color="auto"/>
                <w:right w:val="none" w:sz="0" w:space="0" w:color="auto"/>
              </w:divBdr>
              <w:divsChild>
                <w:div w:id="1251499161">
                  <w:marLeft w:val="0"/>
                  <w:marRight w:val="0"/>
                  <w:marTop w:val="0"/>
                  <w:marBottom w:val="0"/>
                  <w:divBdr>
                    <w:top w:val="none" w:sz="0" w:space="0" w:color="auto"/>
                    <w:left w:val="none" w:sz="0" w:space="0" w:color="auto"/>
                    <w:bottom w:val="none" w:sz="0" w:space="0" w:color="auto"/>
                    <w:right w:val="none" w:sz="0" w:space="0" w:color="auto"/>
                  </w:divBdr>
                </w:div>
              </w:divsChild>
            </w:div>
            <w:div w:id="1160584652">
              <w:marLeft w:val="0"/>
              <w:marRight w:val="0"/>
              <w:marTop w:val="0"/>
              <w:marBottom w:val="0"/>
              <w:divBdr>
                <w:top w:val="none" w:sz="0" w:space="0" w:color="auto"/>
                <w:left w:val="none" w:sz="0" w:space="0" w:color="auto"/>
                <w:bottom w:val="none" w:sz="0" w:space="0" w:color="auto"/>
                <w:right w:val="none" w:sz="0" w:space="0" w:color="auto"/>
              </w:divBdr>
              <w:divsChild>
                <w:div w:id="12826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237">
          <w:marLeft w:val="0"/>
          <w:marRight w:val="0"/>
          <w:marTop w:val="0"/>
          <w:marBottom w:val="0"/>
          <w:divBdr>
            <w:top w:val="none" w:sz="0" w:space="0" w:color="auto"/>
            <w:left w:val="none" w:sz="0" w:space="0" w:color="auto"/>
            <w:bottom w:val="none" w:sz="0" w:space="0" w:color="auto"/>
            <w:right w:val="none" w:sz="0" w:space="0" w:color="auto"/>
          </w:divBdr>
          <w:divsChild>
            <w:div w:id="933057394">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sChild>
                <w:div w:id="1847136047">
                  <w:marLeft w:val="0"/>
                  <w:marRight w:val="0"/>
                  <w:marTop w:val="0"/>
                  <w:marBottom w:val="0"/>
                  <w:divBdr>
                    <w:top w:val="none" w:sz="0" w:space="0" w:color="auto"/>
                    <w:left w:val="none" w:sz="0" w:space="0" w:color="auto"/>
                    <w:bottom w:val="none" w:sz="0" w:space="0" w:color="auto"/>
                    <w:right w:val="none" w:sz="0" w:space="0" w:color="auto"/>
                  </w:divBdr>
                </w:div>
              </w:divsChild>
            </w:div>
            <w:div w:id="735124312">
              <w:marLeft w:val="0"/>
              <w:marRight w:val="0"/>
              <w:marTop w:val="0"/>
              <w:marBottom w:val="0"/>
              <w:divBdr>
                <w:top w:val="none" w:sz="0" w:space="0" w:color="auto"/>
                <w:left w:val="none" w:sz="0" w:space="0" w:color="auto"/>
                <w:bottom w:val="none" w:sz="0" w:space="0" w:color="auto"/>
                <w:right w:val="none" w:sz="0" w:space="0" w:color="auto"/>
              </w:divBdr>
              <w:divsChild>
                <w:div w:id="2062628635">
                  <w:marLeft w:val="0"/>
                  <w:marRight w:val="0"/>
                  <w:marTop w:val="0"/>
                  <w:marBottom w:val="0"/>
                  <w:divBdr>
                    <w:top w:val="none" w:sz="0" w:space="0" w:color="auto"/>
                    <w:left w:val="none" w:sz="0" w:space="0" w:color="auto"/>
                    <w:bottom w:val="none" w:sz="0" w:space="0" w:color="auto"/>
                    <w:right w:val="none" w:sz="0" w:space="0" w:color="auto"/>
                  </w:divBdr>
                </w:div>
              </w:divsChild>
            </w:div>
            <w:div w:id="517619747">
              <w:marLeft w:val="0"/>
              <w:marRight w:val="0"/>
              <w:marTop w:val="0"/>
              <w:marBottom w:val="0"/>
              <w:divBdr>
                <w:top w:val="none" w:sz="0" w:space="0" w:color="auto"/>
                <w:left w:val="none" w:sz="0" w:space="0" w:color="auto"/>
                <w:bottom w:val="none" w:sz="0" w:space="0" w:color="auto"/>
                <w:right w:val="none" w:sz="0" w:space="0" w:color="auto"/>
              </w:divBdr>
              <w:divsChild>
                <w:div w:id="24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5278">
          <w:marLeft w:val="0"/>
          <w:marRight w:val="0"/>
          <w:marTop w:val="0"/>
          <w:marBottom w:val="0"/>
          <w:divBdr>
            <w:top w:val="none" w:sz="0" w:space="0" w:color="auto"/>
            <w:left w:val="none" w:sz="0" w:space="0" w:color="auto"/>
            <w:bottom w:val="none" w:sz="0" w:space="0" w:color="auto"/>
            <w:right w:val="none" w:sz="0" w:space="0" w:color="auto"/>
          </w:divBdr>
          <w:divsChild>
            <w:div w:id="1328363226">
              <w:marLeft w:val="0"/>
              <w:marRight w:val="0"/>
              <w:marTop w:val="0"/>
              <w:marBottom w:val="0"/>
              <w:divBdr>
                <w:top w:val="none" w:sz="0" w:space="0" w:color="auto"/>
                <w:left w:val="none" w:sz="0" w:space="0" w:color="auto"/>
                <w:bottom w:val="none" w:sz="0" w:space="0" w:color="auto"/>
                <w:right w:val="none" w:sz="0" w:space="0" w:color="auto"/>
              </w:divBdr>
            </w:div>
            <w:div w:id="1784492633">
              <w:marLeft w:val="0"/>
              <w:marRight w:val="0"/>
              <w:marTop w:val="0"/>
              <w:marBottom w:val="0"/>
              <w:divBdr>
                <w:top w:val="none" w:sz="0" w:space="0" w:color="auto"/>
                <w:left w:val="none" w:sz="0" w:space="0" w:color="auto"/>
                <w:bottom w:val="none" w:sz="0" w:space="0" w:color="auto"/>
                <w:right w:val="none" w:sz="0" w:space="0" w:color="auto"/>
              </w:divBdr>
              <w:divsChild>
                <w:div w:id="1691251486">
                  <w:marLeft w:val="0"/>
                  <w:marRight w:val="0"/>
                  <w:marTop w:val="0"/>
                  <w:marBottom w:val="0"/>
                  <w:divBdr>
                    <w:top w:val="none" w:sz="0" w:space="0" w:color="auto"/>
                    <w:left w:val="none" w:sz="0" w:space="0" w:color="auto"/>
                    <w:bottom w:val="none" w:sz="0" w:space="0" w:color="auto"/>
                    <w:right w:val="none" w:sz="0" w:space="0" w:color="auto"/>
                  </w:divBdr>
                </w:div>
              </w:divsChild>
            </w:div>
            <w:div w:id="1158618769">
              <w:marLeft w:val="0"/>
              <w:marRight w:val="0"/>
              <w:marTop w:val="0"/>
              <w:marBottom w:val="0"/>
              <w:divBdr>
                <w:top w:val="none" w:sz="0" w:space="0" w:color="auto"/>
                <w:left w:val="none" w:sz="0" w:space="0" w:color="auto"/>
                <w:bottom w:val="none" w:sz="0" w:space="0" w:color="auto"/>
                <w:right w:val="none" w:sz="0" w:space="0" w:color="auto"/>
              </w:divBdr>
              <w:divsChild>
                <w:div w:id="556861332">
                  <w:marLeft w:val="0"/>
                  <w:marRight w:val="0"/>
                  <w:marTop w:val="0"/>
                  <w:marBottom w:val="0"/>
                  <w:divBdr>
                    <w:top w:val="none" w:sz="0" w:space="0" w:color="auto"/>
                    <w:left w:val="none" w:sz="0" w:space="0" w:color="auto"/>
                    <w:bottom w:val="none" w:sz="0" w:space="0" w:color="auto"/>
                    <w:right w:val="none" w:sz="0" w:space="0" w:color="auto"/>
                  </w:divBdr>
                </w:div>
              </w:divsChild>
            </w:div>
            <w:div w:id="1622374722">
              <w:marLeft w:val="0"/>
              <w:marRight w:val="0"/>
              <w:marTop w:val="0"/>
              <w:marBottom w:val="0"/>
              <w:divBdr>
                <w:top w:val="none" w:sz="0" w:space="0" w:color="auto"/>
                <w:left w:val="none" w:sz="0" w:space="0" w:color="auto"/>
                <w:bottom w:val="none" w:sz="0" w:space="0" w:color="auto"/>
                <w:right w:val="none" w:sz="0" w:space="0" w:color="auto"/>
              </w:divBdr>
              <w:divsChild>
                <w:div w:id="680668135">
                  <w:marLeft w:val="0"/>
                  <w:marRight w:val="0"/>
                  <w:marTop w:val="0"/>
                  <w:marBottom w:val="0"/>
                  <w:divBdr>
                    <w:top w:val="none" w:sz="0" w:space="0" w:color="auto"/>
                    <w:left w:val="none" w:sz="0" w:space="0" w:color="auto"/>
                    <w:bottom w:val="none" w:sz="0" w:space="0" w:color="auto"/>
                    <w:right w:val="none" w:sz="0" w:space="0" w:color="auto"/>
                  </w:divBdr>
                </w:div>
              </w:divsChild>
            </w:div>
            <w:div w:id="955411018">
              <w:marLeft w:val="0"/>
              <w:marRight w:val="0"/>
              <w:marTop w:val="0"/>
              <w:marBottom w:val="0"/>
              <w:divBdr>
                <w:top w:val="none" w:sz="0" w:space="0" w:color="auto"/>
                <w:left w:val="none" w:sz="0" w:space="0" w:color="auto"/>
                <w:bottom w:val="none" w:sz="0" w:space="0" w:color="auto"/>
                <w:right w:val="none" w:sz="0" w:space="0" w:color="auto"/>
              </w:divBdr>
              <w:divsChild>
                <w:div w:id="407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0794">
          <w:marLeft w:val="0"/>
          <w:marRight w:val="0"/>
          <w:marTop w:val="0"/>
          <w:marBottom w:val="0"/>
          <w:divBdr>
            <w:top w:val="none" w:sz="0" w:space="0" w:color="auto"/>
            <w:left w:val="none" w:sz="0" w:space="0" w:color="auto"/>
            <w:bottom w:val="none" w:sz="0" w:space="0" w:color="auto"/>
            <w:right w:val="none" w:sz="0" w:space="0" w:color="auto"/>
          </w:divBdr>
          <w:divsChild>
            <w:div w:id="1917133803">
              <w:marLeft w:val="0"/>
              <w:marRight w:val="0"/>
              <w:marTop w:val="0"/>
              <w:marBottom w:val="0"/>
              <w:divBdr>
                <w:top w:val="none" w:sz="0" w:space="0" w:color="auto"/>
                <w:left w:val="none" w:sz="0" w:space="0" w:color="auto"/>
                <w:bottom w:val="none" w:sz="0" w:space="0" w:color="auto"/>
                <w:right w:val="none" w:sz="0" w:space="0" w:color="auto"/>
              </w:divBdr>
            </w:div>
          </w:divsChild>
        </w:div>
        <w:div w:id="42294515">
          <w:marLeft w:val="0"/>
          <w:marRight w:val="0"/>
          <w:marTop w:val="0"/>
          <w:marBottom w:val="0"/>
          <w:divBdr>
            <w:top w:val="none" w:sz="0" w:space="0" w:color="auto"/>
            <w:left w:val="none" w:sz="0" w:space="0" w:color="auto"/>
            <w:bottom w:val="none" w:sz="0" w:space="0" w:color="auto"/>
            <w:right w:val="none" w:sz="0" w:space="0" w:color="auto"/>
          </w:divBdr>
          <w:divsChild>
            <w:div w:id="756831335">
              <w:marLeft w:val="0"/>
              <w:marRight w:val="0"/>
              <w:marTop w:val="0"/>
              <w:marBottom w:val="0"/>
              <w:divBdr>
                <w:top w:val="none" w:sz="0" w:space="0" w:color="auto"/>
                <w:left w:val="none" w:sz="0" w:space="0" w:color="auto"/>
                <w:bottom w:val="none" w:sz="0" w:space="0" w:color="auto"/>
                <w:right w:val="none" w:sz="0" w:space="0" w:color="auto"/>
              </w:divBdr>
            </w:div>
            <w:div w:id="957952838">
              <w:marLeft w:val="0"/>
              <w:marRight w:val="0"/>
              <w:marTop w:val="0"/>
              <w:marBottom w:val="0"/>
              <w:divBdr>
                <w:top w:val="none" w:sz="0" w:space="0" w:color="auto"/>
                <w:left w:val="none" w:sz="0" w:space="0" w:color="auto"/>
                <w:bottom w:val="none" w:sz="0" w:space="0" w:color="auto"/>
                <w:right w:val="none" w:sz="0" w:space="0" w:color="auto"/>
              </w:divBdr>
              <w:divsChild>
                <w:div w:id="325128708">
                  <w:marLeft w:val="0"/>
                  <w:marRight w:val="0"/>
                  <w:marTop w:val="0"/>
                  <w:marBottom w:val="0"/>
                  <w:divBdr>
                    <w:top w:val="none" w:sz="0" w:space="0" w:color="auto"/>
                    <w:left w:val="none" w:sz="0" w:space="0" w:color="auto"/>
                    <w:bottom w:val="none" w:sz="0" w:space="0" w:color="auto"/>
                    <w:right w:val="none" w:sz="0" w:space="0" w:color="auto"/>
                  </w:divBdr>
                </w:div>
              </w:divsChild>
            </w:div>
            <w:div w:id="119191702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
              </w:divsChild>
            </w:div>
            <w:div w:id="1381705514">
              <w:marLeft w:val="0"/>
              <w:marRight w:val="0"/>
              <w:marTop w:val="0"/>
              <w:marBottom w:val="0"/>
              <w:divBdr>
                <w:top w:val="none" w:sz="0" w:space="0" w:color="auto"/>
                <w:left w:val="none" w:sz="0" w:space="0" w:color="auto"/>
                <w:bottom w:val="none" w:sz="0" w:space="0" w:color="auto"/>
                <w:right w:val="none" w:sz="0" w:space="0" w:color="auto"/>
              </w:divBdr>
              <w:divsChild>
                <w:div w:id="485978562">
                  <w:marLeft w:val="0"/>
                  <w:marRight w:val="0"/>
                  <w:marTop w:val="0"/>
                  <w:marBottom w:val="0"/>
                  <w:divBdr>
                    <w:top w:val="none" w:sz="0" w:space="0" w:color="auto"/>
                    <w:left w:val="none" w:sz="0" w:space="0" w:color="auto"/>
                    <w:bottom w:val="none" w:sz="0" w:space="0" w:color="auto"/>
                    <w:right w:val="none" w:sz="0" w:space="0" w:color="auto"/>
                  </w:divBdr>
                </w:div>
              </w:divsChild>
            </w:div>
            <w:div w:id="1591230709">
              <w:marLeft w:val="0"/>
              <w:marRight w:val="0"/>
              <w:marTop w:val="0"/>
              <w:marBottom w:val="0"/>
              <w:divBdr>
                <w:top w:val="none" w:sz="0" w:space="0" w:color="auto"/>
                <w:left w:val="none" w:sz="0" w:space="0" w:color="auto"/>
                <w:bottom w:val="none" w:sz="0" w:space="0" w:color="auto"/>
                <w:right w:val="none" w:sz="0" w:space="0" w:color="auto"/>
              </w:divBdr>
              <w:divsChild>
                <w:div w:id="212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59727">
          <w:marLeft w:val="0"/>
          <w:marRight w:val="0"/>
          <w:marTop w:val="0"/>
          <w:marBottom w:val="0"/>
          <w:divBdr>
            <w:top w:val="none" w:sz="0" w:space="0" w:color="auto"/>
            <w:left w:val="none" w:sz="0" w:space="0" w:color="auto"/>
            <w:bottom w:val="none" w:sz="0" w:space="0" w:color="auto"/>
            <w:right w:val="none" w:sz="0" w:space="0" w:color="auto"/>
          </w:divBdr>
          <w:divsChild>
            <w:div w:id="1737390372">
              <w:marLeft w:val="0"/>
              <w:marRight w:val="0"/>
              <w:marTop w:val="0"/>
              <w:marBottom w:val="0"/>
              <w:divBdr>
                <w:top w:val="none" w:sz="0" w:space="0" w:color="auto"/>
                <w:left w:val="none" w:sz="0" w:space="0" w:color="auto"/>
                <w:bottom w:val="none" w:sz="0" w:space="0" w:color="auto"/>
                <w:right w:val="none" w:sz="0" w:space="0" w:color="auto"/>
              </w:divBdr>
            </w:div>
          </w:divsChild>
        </w:div>
        <w:div w:id="1979649023">
          <w:marLeft w:val="0"/>
          <w:marRight w:val="0"/>
          <w:marTop w:val="0"/>
          <w:marBottom w:val="0"/>
          <w:divBdr>
            <w:top w:val="none" w:sz="0" w:space="0" w:color="auto"/>
            <w:left w:val="none" w:sz="0" w:space="0" w:color="auto"/>
            <w:bottom w:val="none" w:sz="0" w:space="0" w:color="auto"/>
            <w:right w:val="none" w:sz="0" w:space="0" w:color="auto"/>
          </w:divBdr>
          <w:divsChild>
            <w:div w:id="1658653143">
              <w:marLeft w:val="0"/>
              <w:marRight w:val="0"/>
              <w:marTop w:val="0"/>
              <w:marBottom w:val="0"/>
              <w:divBdr>
                <w:top w:val="none" w:sz="0" w:space="0" w:color="auto"/>
                <w:left w:val="none" w:sz="0" w:space="0" w:color="auto"/>
                <w:bottom w:val="none" w:sz="0" w:space="0" w:color="auto"/>
                <w:right w:val="none" w:sz="0" w:space="0" w:color="auto"/>
              </w:divBdr>
            </w:div>
            <w:div w:id="1678848440">
              <w:marLeft w:val="0"/>
              <w:marRight w:val="0"/>
              <w:marTop w:val="0"/>
              <w:marBottom w:val="0"/>
              <w:divBdr>
                <w:top w:val="none" w:sz="0" w:space="0" w:color="auto"/>
                <w:left w:val="none" w:sz="0" w:space="0" w:color="auto"/>
                <w:bottom w:val="none" w:sz="0" w:space="0" w:color="auto"/>
                <w:right w:val="none" w:sz="0" w:space="0" w:color="auto"/>
              </w:divBdr>
              <w:divsChild>
                <w:div w:id="2056851346">
                  <w:marLeft w:val="0"/>
                  <w:marRight w:val="0"/>
                  <w:marTop w:val="0"/>
                  <w:marBottom w:val="0"/>
                  <w:divBdr>
                    <w:top w:val="none" w:sz="0" w:space="0" w:color="auto"/>
                    <w:left w:val="none" w:sz="0" w:space="0" w:color="auto"/>
                    <w:bottom w:val="none" w:sz="0" w:space="0" w:color="auto"/>
                    <w:right w:val="none" w:sz="0" w:space="0" w:color="auto"/>
                  </w:divBdr>
                </w:div>
              </w:divsChild>
            </w:div>
            <w:div w:id="554857965">
              <w:marLeft w:val="0"/>
              <w:marRight w:val="0"/>
              <w:marTop w:val="0"/>
              <w:marBottom w:val="0"/>
              <w:divBdr>
                <w:top w:val="none" w:sz="0" w:space="0" w:color="auto"/>
                <w:left w:val="none" w:sz="0" w:space="0" w:color="auto"/>
                <w:bottom w:val="none" w:sz="0" w:space="0" w:color="auto"/>
                <w:right w:val="none" w:sz="0" w:space="0" w:color="auto"/>
              </w:divBdr>
              <w:divsChild>
                <w:div w:id="1688556377">
                  <w:marLeft w:val="0"/>
                  <w:marRight w:val="0"/>
                  <w:marTop w:val="0"/>
                  <w:marBottom w:val="0"/>
                  <w:divBdr>
                    <w:top w:val="none" w:sz="0" w:space="0" w:color="auto"/>
                    <w:left w:val="none" w:sz="0" w:space="0" w:color="auto"/>
                    <w:bottom w:val="none" w:sz="0" w:space="0" w:color="auto"/>
                    <w:right w:val="none" w:sz="0" w:space="0" w:color="auto"/>
                  </w:divBdr>
                </w:div>
              </w:divsChild>
            </w:div>
            <w:div w:id="996347621">
              <w:marLeft w:val="0"/>
              <w:marRight w:val="0"/>
              <w:marTop w:val="0"/>
              <w:marBottom w:val="0"/>
              <w:divBdr>
                <w:top w:val="none" w:sz="0" w:space="0" w:color="auto"/>
                <w:left w:val="none" w:sz="0" w:space="0" w:color="auto"/>
                <w:bottom w:val="none" w:sz="0" w:space="0" w:color="auto"/>
                <w:right w:val="none" w:sz="0" w:space="0" w:color="auto"/>
              </w:divBdr>
              <w:divsChild>
                <w:div w:id="5712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6273">
          <w:marLeft w:val="0"/>
          <w:marRight w:val="0"/>
          <w:marTop w:val="0"/>
          <w:marBottom w:val="0"/>
          <w:divBdr>
            <w:top w:val="none" w:sz="0" w:space="0" w:color="auto"/>
            <w:left w:val="none" w:sz="0" w:space="0" w:color="auto"/>
            <w:bottom w:val="none" w:sz="0" w:space="0" w:color="auto"/>
            <w:right w:val="none" w:sz="0" w:space="0" w:color="auto"/>
          </w:divBdr>
          <w:divsChild>
            <w:div w:id="1131555145">
              <w:marLeft w:val="0"/>
              <w:marRight w:val="0"/>
              <w:marTop w:val="0"/>
              <w:marBottom w:val="0"/>
              <w:divBdr>
                <w:top w:val="none" w:sz="0" w:space="0" w:color="auto"/>
                <w:left w:val="none" w:sz="0" w:space="0" w:color="auto"/>
                <w:bottom w:val="none" w:sz="0" w:space="0" w:color="auto"/>
                <w:right w:val="none" w:sz="0" w:space="0" w:color="auto"/>
              </w:divBdr>
            </w:div>
            <w:div w:id="1858108567">
              <w:marLeft w:val="0"/>
              <w:marRight w:val="0"/>
              <w:marTop w:val="0"/>
              <w:marBottom w:val="0"/>
              <w:divBdr>
                <w:top w:val="none" w:sz="0" w:space="0" w:color="auto"/>
                <w:left w:val="none" w:sz="0" w:space="0" w:color="auto"/>
                <w:bottom w:val="none" w:sz="0" w:space="0" w:color="auto"/>
                <w:right w:val="none" w:sz="0" w:space="0" w:color="auto"/>
              </w:divBdr>
              <w:divsChild>
                <w:div w:id="1544554846">
                  <w:marLeft w:val="0"/>
                  <w:marRight w:val="0"/>
                  <w:marTop w:val="0"/>
                  <w:marBottom w:val="0"/>
                  <w:divBdr>
                    <w:top w:val="none" w:sz="0" w:space="0" w:color="auto"/>
                    <w:left w:val="none" w:sz="0" w:space="0" w:color="auto"/>
                    <w:bottom w:val="none" w:sz="0" w:space="0" w:color="auto"/>
                    <w:right w:val="none" w:sz="0" w:space="0" w:color="auto"/>
                  </w:divBdr>
                </w:div>
              </w:divsChild>
            </w:div>
            <w:div w:id="776877471">
              <w:marLeft w:val="0"/>
              <w:marRight w:val="0"/>
              <w:marTop w:val="0"/>
              <w:marBottom w:val="0"/>
              <w:divBdr>
                <w:top w:val="none" w:sz="0" w:space="0" w:color="auto"/>
                <w:left w:val="none" w:sz="0" w:space="0" w:color="auto"/>
                <w:bottom w:val="none" w:sz="0" w:space="0" w:color="auto"/>
                <w:right w:val="none" w:sz="0" w:space="0" w:color="auto"/>
              </w:divBdr>
              <w:divsChild>
                <w:div w:id="1293713101">
                  <w:marLeft w:val="0"/>
                  <w:marRight w:val="0"/>
                  <w:marTop w:val="0"/>
                  <w:marBottom w:val="0"/>
                  <w:divBdr>
                    <w:top w:val="none" w:sz="0" w:space="0" w:color="auto"/>
                    <w:left w:val="none" w:sz="0" w:space="0" w:color="auto"/>
                    <w:bottom w:val="none" w:sz="0" w:space="0" w:color="auto"/>
                    <w:right w:val="none" w:sz="0" w:space="0" w:color="auto"/>
                  </w:divBdr>
                </w:div>
              </w:divsChild>
            </w:div>
            <w:div w:id="995454402">
              <w:marLeft w:val="0"/>
              <w:marRight w:val="0"/>
              <w:marTop w:val="0"/>
              <w:marBottom w:val="0"/>
              <w:divBdr>
                <w:top w:val="none" w:sz="0" w:space="0" w:color="auto"/>
                <w:left w:val="none" w:sz="0" w:space="0" w:color="auto"/>
                <w:bottom w:val="none" w:sz="0" w:space="0" w:color="auto"/>
                <w:right w:val="none" w:sz="0" w:space="0" w:color="auto"/>
              </w:divBdr>
              <w:divsChild>
                <w:div w:id="5404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2652">
      <w:bodyDiv w:val="1"/>
      <w:marLeft w:val="0"/>
      <w:marRight w:val="0"/>
      <w:marTop w:val="0"/>
      <w:marBottom w:val="0"/>
      <w:divBdr>
        <w:top w:val="none" w:sz="0" w:space="0" w:color="auto"/>
        <w:left w:val="none" w:sz="0" w:space="0" w:color="auto"/>
        <w:bottom w:val="none" w:sz="0" w:space="0" w:color="auto"/>
        <w:right w:val="none" w:sz="0" w:space="0" w:color="auto"/>
      </w:divBdr>
    </w:div>
    <w:div w:id="1745642970">
      <w:bodyDiv w:val="1"/>
      <w:marLeft w:val="0"/>
      <w:marRight w:val="0"/>
      <w:marTop w:val="0"/>
      <w:marBottom w:val="0"/>
      <w:divBdr>
        <w:top w:val="none" w:sz="0" w:space="0" w:color="auto"/>
        <w:left w:val="none" w:sz="0" w:space="0" w:color="auto"/>
        <w:bottom w:val="none" w:sz="0" w:space="0" w:color="auto"/>
        <w:right w:val="none" w:sz="0" w:space="0" w:color="auto"/>
      </w:divBdr>
      <w:divsChild>
        <w:div w:id="1998066765">
          <w:marLeft w:val="0"/>
          <w:marRight w:val="0"/>
          <w:marTop w:val="0"/>
          <w:marBottom w:val="0"/>
          <w:divBdr>
            <w:top w:val="none" w:sz="0" w:space="0" w:color="auto"/>
            <w:left w:val="none" w:sz="0" w:space="0" w:color="auto"/>
            <w:bottom w:val="none" w:sz="0" w:space="0" w:color="auto"/>
            <w:right w:val="none" w:sz="0" w:space="0" w:color="auto"/>
          </w:divBdr>
          <w:divsChild>
            <w:div w:id="1999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934">
      <w:bodyDiv w:val="1"/>
      <w:marLeft w:val="0"/>
      <w:marRight w:val="0"/>
      <w:marTop w:val="0"/>
      <w:marBottom w:val="0"/>
      <w:divBdr>
        <w:top w:val="none" w:sz="0" w:space="0" w:color="auto"/>
        <w:left w:val="none" w:sz="0" w:space="0" w:color="auto"/>
        <w:bottom w:val="none" w:sz="0" w:space="0" w:color="auto"/>
        <w:right w:val="none" w:sz="0" w:space="0" w:color="auto"/>
      </w:divBdr>
      <w:divsChild>
        <w:div w:id="450167521">
          <w:marLeft w:val="0"/>
          <w:marRight w:val="0"/>
          <w:marTop w:val="0"/>
          <w:marBottom w:val="0"/>
          <w:divBdr>
            <w:top w:val="none" w:sz="0" w:space="0" w:color="auto"/>
            <w:left w:val="none" w:sz="0" w:space="0" w:color="auto"/>
            <w:bottom w:val="none" w:sz="0" w:space="0" w:color="auto"/>
            <w:right w:val="none" w:sz="0" w:space="0" w:color="auto"/>
          </w:divBdr>
          <w:divsChild>
            <w:div w:id="908731959">
              <w:marLeft w:val="0"/>
              <w:marRight w:val="0"/>
              <w:marTop w:val="0"/>
              <w:marBottom w:val="0"/>
              <w:divBdr>
                <w:top w:val="none" w:sz="0" w:space="0" w:color="auto"/>
                <w:left w:val="none" w:sz="0" w:space="0" w:color="auto"/>
                <w:bottom w:val="none" w:sz="0" w:space="0" w:color="auto"/>
                <w:right w:val="none" w:sz="0" w:space="0" w:color="auto"/>
              </w:divBdr>
            </w:div>
          </w:divsChild>
        </w:div>
        <w:div w:id="972633850">
          <w:marLeft w:val="0"/>
          <w:marRight w:val="0"/>
          <w:marTop w:val="0"/>
          <w:marBottom w:val="0"/>
          <w:divBdr>
            <w:top w:val="none" w:sz="0" w:space="0" w:color="auto"/>
            <w:left w:val="none" w:sz="0" w:space="0" w:color="auto"/>
            <w:bottom w:val="none" w:sz="0" w:space="0" w:color="auto"/>
            <w:right w:val="none" w:sz="0" w:space="0" w:color="auto"/>
          </w:divBdr>
          <w:divsChild>
            <w:div w:id="86581505">
              <w:marLeft w:val="0"/>
              <w:marRight w:val="0"/>
              <w:marTop w:val="0"/>
              <w:marBottom w:val="0"/>
              <w:divBdr>
                <w:top w:val="none" w:sz="0" w:space="0" w:color="auto"/>
                <w:left w:val="none" w:sz="0" w:space="0" w:color="auto"/>
                <w:bottom w:val="none" w:sz="0" w:space="0" w:color="auto"/>
                <w:right w:val="none" w:sz="0" w:space="0" w:color="auto"/>
              </w:divBdr>
            </w:div>
          </w:divsChild>
        </w:div>
        <w:div w:id="572929748">
          <w:marLeft w:val="0"/>
          <w:marRight w:val="0"/>
          <w:marTop w:val="0"/>
          <w:marBottom w:val="0"/>
          <w:divBdr>
            <w:top w:val="none" w:sz="0" w:space="0" w:color="auto"/>
            <w:left w:val="none" w:sz="0" w:space="0" w:color="auto"/>
            <w:bottom w:val="none" w:sz="0" w:space="0" w:color="auto"/>
            <w:right w:val="none" w:sz="0" w:space="0" w:color="auto"/>
          </w:divBdr>
          <w:divsChild>
            <w:div w:id="931360153">
              <w:marLeft w:val="0"/>
              <w:marRight w:val="0"/>
              <w:marTop w:val="0"/>
              <w:marBottom w:val="0"/>
              <w:divBdr>
                <w:top w:val="none" w:sz="0" w:space="0" w:color="auto"/>
                <w:left w:val="none" w:sz="0" w:space="0" w:color="auto"/>
                <w:bottom w:val="none" w:sz="0" w:space="0" w:color="auto"/>
                <w:right w:val="none" w:sz="0" w:space="0" w:color="auto"/>
              </w:divBdr>
            </w:div>
          </w:divsChild>
        </w:div>
        <w:div w:id="6448250">
          <w:marLeft w:val="0"/>
          <w:marRight w:val="0"/>
          <w:marTop w:val="0"/>
          <w:marBottom w:val="0"/>
          <w:divBdr>
            <w:top w:val="none" w:sz="0" w:space="0" w:color="auto"/>
            <w:left w:val="none" w:sz="0" w:space="0" w:color="auto"/>
            <w:bottom w:val="none" w:sz="0" w:space="0" w:color="auto"/>
            <w:right w:val="none" w:sz="0" w:space="0" w:color="auto"/>
          </w:divBdr>
          <w:divsChild>
            <w:div w:id="1914504726">
              <w:marLeft w:val="0"/>
              <w:marRight w:val="0"/>
              <w:marTop w:val="0"/>
              <w:marBottom w:val="0"/>
              <w:divBdr>
                <w:top w:val="none" w:sz="0" w:space="0" w:color="auto"/>
                <w:left w:val="none" w:sz="0" w:space="0" w:color="auto"/>
                <w:bottom w:val="none" w:sz="0" w:space="0" w:color="auto"/>
                <w:right w:val="none" w:sz="0" w:space="0" w:color="auto"/>
              </w:divBdr>
            </w:div>
          </w:divsChild>
        </w:div>
        <w:div w:id="362944903">
          <w:marLeft w:val="0"/>
          <w:marRight w:val="0"/>
          <w:marTop w:val="0"/>
          <w:marBottom w:val="0"/>
          <w:divBdr>
            <w:top w:val="none" w:sz="0" w:space="0" w:color="auto"/>
            <w:left w:val="none" w:sz="0" w:space="0" w:color="auto"/>
            <w:bottom w:val="none" w:sz="0" w:space="0" w:color="auto"/>
            <w:right w:val="none" w:sz="0" w:space="0" w:color="auto"/>
          </w:divBdr>
          <w:divsChild>
            <w:div w:id="922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66">
      <w:bodyDiv w:val="1"/>
      <w:marLeft w:val="0"/>
      <w:marRight w:val="0"/>
      <w:marTop w:val="0"/>
      <w:marBottom w:val="0"/>
      <w:divBdr>
        <w:top w:val="none" w:sz="0" w:space="0" w:color="auto"/>
        <w:left w:val="none" w:sz="0" w:space="0" w:color="auto"/>
        <w:bottom w:val="none" w:sz="0" w:space="0" w:color="auto"/>
        <w:right w:val="none" w:sz="0" w:space="0" w:color="auto"/>
      </w:divBdr>
      <w:divsChild>
        <w:div w:id="1895309120">
          <w:marLeft w:val="0"/>
          <w:marRight w:val="0"/>
          <w:marTop w:val="0"/>
          <w:marBottom w:val="0"/>
          <w:divBdr>
            <w:top w:val="none" w:sz="0" w:space="0" w:color="auto"/>
            <w:left w:val="none" w:sz="0" w:space="0" w:color="auto"/>
            <w:bottom w:val="none" w:sz="0" w:space="0" w:color="auto"/>
            <w:right w:val="none" w:sz="0" w:space="0" w:color="auto"/>
          </w:divBdr>
          <w:divsChild>
            <w:div w:id="14962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4000">
      <w:bodyDiv w:val="1"/>
      <w:marLeft w:val="0"/>
      <w:marRight w:val="0"/>
      <w:marTop w:val="0"/>
      <w:marBottom w:val="0"/>
      <w:divBdr>
        <w:top w:val="none" w:sz="0" w:space="0" w:color="auto"/>
        <w:left w:val="none" w:sz="0" w:space="0" w:color="auto"/>
        <w:bottom w:val="none" w:sz="0" w:space="0" w:color="auto"/>
        <w:right w:val="none" w:sz="0" w:space="0" w:color="auto"/>
      </w:divBdr>
      <w:divsChild>
        <w:div w:id="218902099">
          <w:marLeft w:val="0"/>
          <w:marRight w:val="0"/>
          <w:marTop w:val="0"/>
          <w:marBottom w:val="0"/>
          <w:divBdr>
            <w:top w:val="none" w:sz="0" w:space="0" w:color="auto"/>
            <w:left w:val="none" w:sz="0" w:space="0" w:color="auto"/>
            <w:bottom w:val="none" w:sz="0" w:space="0" w:color="auto"/>
            <w:right w:val="none" w:sz="0" w:space="0" w:color="auto"/>
          </w:divBdr>
          <w:divsChild>
            <w:div w:id="1192302647">
              <w:marLeft w:val="0"/>
              <w:marRight w:val="0"/>
              <w:marTop w:val="0"/>
              <w:marBottom w:val="0"/>
              <w:divBdr>
                <w:top w:val="none" w:sz="0" w:space="0" w:color="auto"/>
                <w:left w:val="none" w:sz="0" w:space="0" w:color="auto"/>
                <w:bottom w:val="none" w:sz="0" w:space="0" w:color="auto"/>
                <w:right w:val="none" w:sz="0" w:space="0" w:color="auto"/>
              </w:divBdr>
            </w:div>
          </w:divsChild>
        </w:div>
        <w:div w:id="456800109">
          <w:marLeft w:val="0"/>
          <w:marRight w:val="0"/>
          <w:marTop w:val="0"/>
          <w:marBottom w:val="0"/>
          <w:divBdr>
            <w:top w:val="none" w:sz="0" w:space="0" w:color="auto"/>
            <w:left w:val="none" w:sz="0" w:space="0" w:color="auto"/>
            <w:bottom w:val="none" w:sz="0" w:space="0" w:color="auto"/>
            <w:right w:val="none" w:sz="0" w:space="0" w:color="auto"/>
          </w:divBdr>
          <w:divsChild>
            <w:div w:id="773480643">
              <w:marLeft w:val="0"/>
              <w:marRight w:val="0"/>
              <w:marTop w:val="0"/>
              <w:marBottom w:val="0"/>
              <w:divBdr>
                <w:top w:val="none" w:sz="0" w:space="0" w:color="auto"/>
                <w:left w:val="none" w:sz="0" w:space="0" w:color="auto"/>
                <w:bottom w:val="none" w:sz="0" w:space="0" w:color="auto"/>
                <w:right w:val="none" w:sz="0" w:space="0" w:color="auto"/>
              </w:divBdr>
            </w:div>
            <w:div w:id="431555660">
              <w:marLeft w:val="0"/>
              <w:marRight w:val="0"/>
              <w:marTop w:val="0"/>
              <w:marBottom w:val="0"/>
              <w:divBdr>
                <w:top w:val="none" w:sz="0" w:space="0" w:color="auto"/>
                <w:left w:val="none" w:sz="0" w:space="0" w:color="auto"/>
                <w:bottom w:val="none" w:sz="0" w:space="0" w:color="auto"/>
                <w:right w:val="none" w:sz="0" w:space="0" w:color="auto"/>
              </w:divBdr>
              <w:divsChild>
                <w:div w:id="1185829574">
                  <w:marLeft w:val="0"/>
                  <w:marRight w:val="0"/>
                  <w:marTop w:val="0"/>
                  <w:marBottom w:val="0"/>
                  <w:divBdr>
                    <w:top w:val="none" w:sz="0" w:space="0" w:color="auto"/>
                    <w:left w:val="none" w:sz="0" w:space="0" w:color="auto"/>
                    <w:bottom w:val="none" w:sz="0" w:space="0" w:color="auto"/>
                    <w:right w:val="none" w:sz="0" w:space="0" w:color="auto"/>
                  </w:divBdr>
                  <w:divsChild>
                    <w:div w:id="12427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0459">
              <w:marLeft w:val="0"/>
              <w:marRight w:val="0"/>
              <w:marTop w:val="0"/>
              <w:marBottom w:val="0"/>
              <w:divBdr>
                <w:top w:val="none" w:sz="0" w:space="0" w:color="auto"/>
                <w:left w:val="none" w:sz="0" w:space="0" w:color="auto"/>
                <w:bottom w:val="none" w:sz="0" w:space="0" w:color="auto"/>
                <w:right w:val="none" w:sz="0" w:space="0" w:color="auto"/>
              </w:divBdr>
              <w:divsChild>
                <w:div w:id="567617934">
                  <w:marLeft w:val="0"/>
                  <w:marRight w:val="0"/>
                  <w:marTop w:val="0"/>
                  <w:marBottom w:val="0"/>
                  <w:divBdr>
                    <w:top w:val="none" w:sz="0" w:space="0" w:color="auto"/>
                    <w:left w:val="none" w:sz="0" w:space="0" w:color="auto"/>
                    <w:bottom w:val="none" w:sz="0" w:space="0" w:color="auto"/>
                    <w:right w:val="none" w:sz="0" w:space="0" w:color="auto"/>
                  </w:divBdr>
                  <w:divsChild>
                    <w:div w:id="19196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198">
              <w:marLeft w:val="0"/>
              <w:marRight w:val="0"/>
              <w:marTop w:val="0"/>
              <w:marBottom w:val="0"/>
              <w:divBdr>
                <w:top w:val="none" w:sz="0" w:space="0" w:color="auto"/>
                <w:left w:val="none" w:sz="0" w:space="0" w:color="auto"/>
                <w:bottom w:val="none" w:sz="0" w:space="0" w:color="auto"/>
                <w:right w:val="none" w:sz="0" w:space="0" w:color="auto"/>
              </w:divBdr>
              <w:divsChild>
                <w:div w:id="25713368">
                  <w:marLeft w:val="0"/>
                  <w:marRight w:val="0"/>
                  <w:marTop w:val="0"/>
                  <w:marBottom w:val="0"/>
                  <w:divBdr>
                    <w:top w:val="none" w:sz="0" w:space="0" w:color="auto"/>
                    <w:left w:val="none" w:sz="0" w:space="0" w:color="auto"/>
                    <w:bottom w:val="none" w:sz="0" w:space="0" w:color="auto"/>
                    <w:right w:val="none" w:sz="0" w:space="0" w:color="auto"/>
                  </w:divBdr>
                  <w:divsChild>
                    <w:div w:id="1756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808">
              <w:marLeft w:val="0"/>
              <w:marRight w:val="0"/>
              <w:marTop w:val="0"/>
              <w:marBottom w:val="0"/>
              <w:divBdr>
                <w:top w:val="none" w:sz="0" w:space="0" w:color="auto"/>
                <w:left w:val="none" w:sz="0" w:space="0" w:color="auto"/>
                <w:bottom w:val="none" w:sz="0" w:space="0" w:color="auto"/>
                <w:right w:val="none" w:sz="0" w:space="0" w:color="auto"/>
              </w:divBdr>
              <w:divsChild>
                <w:div w:id="440882155">
                  <w:marLeft w:val="0"/>
                  <w:marRight w:val="0"/>
                  <w:marTop w:val="0"/>
                  <w:marBottom w:val="0"/>
                  <w:divBdr>
                    <w:top w:val="none" w:sz="0" w:space="0" w:color="auto"/>
                    <w:left w:val="none" w:sz="0" w:space="0" w:color="auto"/>
                    <w:bottom w:val="none" w:sz="0" w:space="0" w:color="auto"/>
                    <w:right w:val="none" w:sz="0" w:space="0" w:color="auto"/>
                  </w:divBdr>
                  <w:divsChild>
                    <w:div w:id="1228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251">
              <w:marLeft w:val="0"/>
              <w:marRight w:val="0"/>
              <w:marTop w:val="0"/>
              <w:marBottom w:val="0"/>
              <w:divBdr>
                <w:top w:val="none" w:sz="0" w:space="0" w:color="auto"/>
                <w:left w:val="none" w:sz="0" w:space="0" w:color="auto"/>
                <w:bottom w:val="none" w:sz="0" w:space="0" w:color="auto"/>
                <w:right w:val="none" w:sz="0" w:space="0" w:color="auto"/>
              </w:divBdr>
              <w:divsChild>
                <w:div w:id="1863086479">
                  <w:marLeft w:val="0"/>
                  <w:marRight w:val="0"/>
                  <w:marTop w:val="0"/>
                  <w:marBottom w:val="0"/>
                  <w:divBdr>
                    <w:top w:val="none" w:sz="0" w:space="0" w:color="auto"/>
                    <w:left w:val="none" w:sz="0" w:space="0" w:color="auto"/>
                    <w:bottom w:val="none" w:sz="0" w:space="0" w:color="auto"/>
                    <w:right w:val="none" w:sz="0" w:space="0" w:color="auto"/>
                  </w:divBdr>
                  <w:divsChild>
                    <w:div w:id="977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299">
              <w:marLeft w:val="0"/>
              <w:marRight w:val="0"/>
              <w:marTop w:val="0"/>
              <w:marBottom w:val="0"/>
              <w:divBdr>
                <w:top w:val="none" w:sz="0" w:space="0" w:color="auto"/>
                <w:left w:val="none" w:sz="0" w:space="0" w:color="auto"/>
                <w:bottom w:val="none" w:sz="0" w:space="0" w:color="auto"/>
                <w:right w:val="none" w:sz="0" w:space="0" w:color="auto"/>
              </w:divBdr>
              <w:divsChild>
                <w:div w:id="811603999">
                  <w:marLeft w:val="0"/>
                  <w:marRight w:val="0"/>
                  <w:marTop w:val="0"/>
                  <w:marBottom w:val="0"/>
                  <w:divBdr>
                    <w:top w:val="none" w:sz="0" w:space="0" w:color="auto"/>
                    <w:left w:val="none" w:sz="0" w:space="0" w:color="auto"/>
                    <w:bottom w:val="none" w:sz="0" w:space="0" w:color="auto"/>
                    <w:right w:val="none" w:sz="0" w:space="0" w:color="auto"/>
                  </w:divBdr>
                  <w:divsChild>
                    <w:div w:id="257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2024">
              <w:marLeft w:val="0"/>
              <w:marRight w:val="0"/>
              <w:marTop w:val="0"/>
              <w:marBottom w:val="0"/>
              <w:divBdr>
                <w:top w:val="none" w:sz="0" w:space="0" w:color="auto"/>
                <w:left w:val="none" w:sz="0" w:space="0" w:color="auto"/>
                <w:bottom w:val="none" w:sz="0" w:space="0" w:color="auto"/>
                <w:right w:val="none" w:sz="0" w:space="0" w:color="auto"/>
              </w:divBdr>
              <w:divsChild>
                <w:div w:id="2083792892">
                  <w:marLeft w:val="0"/>
                  <w:marRight w:val="0"/>
                  <w:marTop w:val="0"/>
                  <w:marBottom w:val="0"/>
                  <w:divBdr>
                    <w:top w:val="none" w:sz="0" w:space="0" w:color="auto"/>
                    <w:left w:val="none" w:sz="0" w:space="0" w:color="auto"/>
                    <w:bottom w:val="none" w:sz="0" w:space="0" w:color="auto"/>
                    <w:right w:val="none" w:sz="0" w:space="0" w:color="auto"/>
                  </w:divBdr>
                  <w:divsChild>
                    <w:div w:id="633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3397">
          <w:marLeft w:val="0"/>
          <w:marRight w:val="0"/>
          <w:marTop w:val="0"/>
          <w:marBottom w:val="0"/>
          <w:divBdr>
            <w:top w:val="none" w:sz="0" w:space="0" w:color="auto"/>
            <w:left w:val="none" w:sz="0" w:space="0" w:color="auto"/>
            <w:bottom w:val="none" w:sz="0" w:space="0" w:color="auto"/>
            <w:right w:val="none" w:sz="0" w:space="0" w:color="auto"/>
          </w:divBdr>
          <w:divsChild>
            <w:div w:id="1877816483">
              <w:marLeft w:val="0"/>
              <w:marRight w:val="0"/>
              <w:marTop w:val="0"/>
              <w:marBottom w:val="0"/>
              <w:divBdr>
                <w:top w:val="none" w:sz="0" w:space="0" w:color="auto"/>
                <w:left w:val="none" w:sz="0" w:space="0" w:color="auto"/>
                <w:bottom w:val="none" w:sz="0" w:space="0" w:color="auto"/>
                <w:right w:val="none" w:sz="0" w:space="0" w:color="auto"/>
              </w:divBdr>
            </w:div>
          </w:divsChild>
        </w:div>
        <w:div w:id="536818407">
          <w:marLeft w:val="0"/>
          <w:marRight w:val="0"/>
          <w:marTop w:val="0"/>
          <w:marBottom w:val="0"/>
          <w:divBdr>
            <w:top w:val="none" w:sz="0" w:space="0" w:color="auto"/>
            <w:left w:val="none" w:sz="0" w:space="0" w:color="auto"/>
            <w:bottom w:val="none" w:sz="0" w:space="0" w:color="auto"/>
            <w:right w:val="none" w:sz="0" w:space="0" w:color="auto"/>
          </w:divBdr>
          <w:divsChild>
            <w:div w:id="49575204">
              <w:marLeft w:val="0"/>
              <w:marRight w:val="0"/>
              <w:marTop w:val="0"/>
              <w:marBottom w:val="0"/>
              <w:divBdr>
                <w:top w:val="none" w:sz="0" w:space="0" w:color="auto"/>
                <w:left w:val="none" w:sz="0" w:space="0" w:color="auto"/>
                <w:bottom w:val="none" w:sz="0" w:space="0" w:color="auto"/>
                <w:right w:val="none" w:sz="0" w:space="0" w:color="auto"/>
              </w:divBdr>
            </w:div>
          </w:divsChild>
        </w:div>
        <w:div w:id="181868962">
          <w:marLeft w:val="0"/>
          <w:marRight w:val="0"/>
          <w:marTop w:val="0"/>
          <w:marBottom w:val="0"/>
          <w:divBdr>
            <w:top w:val="none" w:sz="0" w:space="0" w:color="auto"/>
            <w:left w:val="none" w:sz="0" w:space="0" w:color="auto"/>
            <w:bottom w:val="none" w:sz="0" w:space="0" w:color="auto"/>
            <w:right w:val="none" w:sz="0" w:space="0" w:color="auto"/>
          </w:divBdr>
          <w:divsChild>
            <w:div w:id="1356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164">
      <w:bodyDiv w:val="1"/>
      <w:marLeft w:val="0"/>
      <w:marRight w:val="0"/>
      <w:marTop w:val="0"/>
      <w:marBottom w:val="0"/>
      <w:divBdr>
        <w:top w:val="none" w:sz="0" w:space="0" w:color="auto"/>
        <w:left w:val="none" w:sz="0" w:space="0" w:color="auto"/>
        <w:bottom w:val="none" w:sz="0" w:space="0" w:color="auto"/>
        <w:right w:val="none" w:sz="0" w:space="0" w:color="auto"/>
      </w:divBdr>
      <w:divsChild>
        <w:div w:id="207691601">
          <w:marLeft w:val="0"/>
          <w:marRight w:val="0"/>
          <w:marTop w:val="0"/>
          <w:marBottom w:val="0"/>
          <w:divBdr>
            <w:top w:val="none" w:sz="0" w:space="0" w:color="auto"/>
            <w:left w:val="none" w:sz="0" w:space="0" w:color="auto"/>
            <w:bottom w:val="none" w:sz="0" w:space="0" w:color="auto"/>
            <w:right w:val="none" w:sz="0" w:space="0" w:color="auto"/>
          </w:divBdr>
          <w:divsChild>
            <w:div w:id="17315724">
              <w:marLeft w:val="0"/>
              <w:marRight w:val="0"/>
              <w:marTop w:val="0"/>
              <w:marBottom w:val="0"/>
              <w:divBdr>
                <w:top w:val="none" w:sz="0" w:space="0" w:color="auto"/>
                <w:left w:val="none" w:sz="0" w:space="0" w:color="auto"/>
                <w:bottom w:val="none" w:sz="0" w:space="0" w:color="auto"/>
                <w:right w:val="none" w:sz="0" w:space="0" w:color="auto"/>
              </w:divBdr>
            </w:div>
          </w:divsChild>
        </w:div>
        <w:div w:id="24840515">
          <w:marLeft w:val="0"/>
          <w:marRight w:val="0"/>
          <w:marTop w:val="0"/>
          <w:marBottom w:val="0"/>
          <w:divBdr>
            <w:top w:val="none" w:sz="0" w:space="0" w:color="auto"/>
            <w:left w:val="none" w:sz="0" w:space="0" w:color="auto"/>
            <w:bottom w:val="none" w:sz="0" w:space="0" w:color="auto"/>
            <w:right w:val="none" w:sz="0" w:space="0" w:color="auto"/>
          </w:divBdr>
          <w:divsChild>
            <w:div w:id="1796561596">
              <w:marLeft w:val="0"/>
              <w:marRight w:val="0"/>
              <w:marTop w:val="0"/>
              <w:marBottom w:val="0"/>
              <w:divBdr>
                <w:top w:val="none" w:sz="0" w:space="0" w:color="auto"/>
                <w:left w:val="none" w:sz="0" w:space="0" w:color="auto"/>
                <w:bottom w:val="none" w:sz="0" w:space="0" w:color="auto"/>
                <w:right w:val="none" w:sz="0" w:space="0" w:color="auto"/>
              </w:divBdr>
            </w:div>
          </w:divsChild>
        </w:div>
        <w:div w:id="1695643361">
          <w:marLeft w:val="0"/>
          <w:marRight w:val="0"/>
          <w:marTop w:val="0"/>
          <w:marBottom w:val="0"/>
          <w:divBdr>
            <w:top w:val="none" w:sz="0" w:space="0" w:color="auto"/>
            <w:left w:val="none" w:sz="0" w:space="0" w:color="auto"/>
            <w:bottom w:val="none" w:sz="0" w:space="0" w:color="auto"/>
            <w:right w:val="none" w:sz="0" w:space="0" w:color="auto"/>
          </w:divBdr>
          <w:divsChild>
            <w:div w:id="1326204505">
              <w:marLeft w:val="0"/>
              <w:marRight w:val="0"/>
              <w:marTop w:val="0"/>
              <w:marBottom w:val="0"/>
              <w:divBdr>
                <w:top w:val="none" w:sz="0" w:space="0" w:color="auto"/>
                <w:left w:val="none" w:sz="0" w:space="0" w:color="auto"/>
                <w:bottom w:val="none" w:sz="0" w:space="0" w:color="auto"/>
                <w:right w:val="none" w:sz="0" w:space="0" w:color="auto"/>
              </w:divBdr>
            </w:div>
          </w:divsChild>
        </w:div>
        <w:div w:id="1628703164">
          <w:marLeft w:val="0"/>
          <w:marRight w:val="0"/>
          <w:marTop w:val="0"/>
          <w:marBottom w:val="0"/>
          <w:divBdr>
            <w:top w:val="none" w:sz="0" w:space="0" w:color="auto"/>
            <w:left w:val="none" w:sz="0" w:space="0" w:color="auto"/>
            <w:bottom w:val="none" w:sz="0" w:space="0" w:color="auto"/>
            <w:right w:val="none" w:sz="0" w:space="0" w:color="auto"/>
          </w:divBdr>
          <w:divsChild>
            <w:div w:id="1324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1243">
      <w:bodyDiv w:val="1"/>
      <w:marLeft w:val="0"/>
      <w:marRight w:val="0"/>
      <w:marTop w:val="0"/>
      <w:marBottom w:val="0"/>
      <w:divBdr>
        <w:top w:val="none" w:sz="0" w:space="0" w:color="auto"/>
        <w:left w:val="none" w:sz="0" w:space="0" w:color="auto"/>
        <w:bottom w:val="none" w:sz="0" w:space="0" w:color="auto"/>
        <w:right w:val="none" w:sz="0" w:space="0" w:color="auto"/>
      </w:divBdr>
      <w:divsChild>
        <w:div w:id="1383214428">
          <w:marLeft w:val="0"/>
          <w:marRight w:val="0"/>
          <w:marTop w:val="0"/>
          <w:marBottom w:val="0"/>
          <w:divBdr>
            <w:top w:val="none" w:sz="0" w:space="0" w:color="auto"/>
            <w:left w:val="none" w:sz="0" w:space="0" w:color="auto"/>
            <w:bottom w:val="none" w:sz="0" w:space="0" w:color="auto"/>
            <w:right w:val="none" w:sz="0" w:space="0" w:color="auto"/>
          </w:divBdr>
        </w:div>
        <w:div w:id="1417092720">
          <w:marLeft w:val="0"/>
          <w:marRight w:val="0"/>
          <w:marTop w:val="0"/>
          <w:marBottom w:val="0"/>
          <w:divBdr>
            <w:top w:val="none" w:sz="0" w:space="0" w:color="auto"/>
            <w:left w:val="none" w:sz="0" w:space="0" w:color="auto"/>
            <w:bottom w:val="none" w:sz="0" w:space="0" w:color="auto"/>
            <w:right w:val="none" w:sz="0" w:space="0" w:color="auto"/>
          </w:divBdr>
          <w:divsChild>
            <w:div w:id="1886092859">
              <w:marLeft w:val="0"/>
              <w:marRight w:val="0"/>
              <w:marTop w:val="0"/>
              <w:marBottom w:val="0"/>
              <w:divBdr>
                <w:top w:val="none" w:sz="0" w:space="0" w:color="auto"/>
                <w:left w:val="none" w:sz="0" w:space="0" w:color="auto"/>
                <w:bottom w:val="none" w:sz="0" w:space="0" w:color="auto"/>
                <w:right w:val="none" w:sz="0" w:space="0" w:color="auto"/>
              </w:divBdr>
              <w:divsChild>
                <w:div w:id="9590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6472">
          <w:marLeft w:val="0"/>
          <w:marRight w:val="0"/>
          <w:marTop w:val="0"/>
          <w:marBottom w:val="0"/>
          <w:divBdr>
            <w:top w:val="none" w:sz="0" w:space="0" w:color="auto"/>
            <w:left w:val="none" w:sz="0" w:space="0" w:color="auto"/>
            <w:bottom w:val="none" w:sz="0" w:space="0" w:color="auto"/>
            <w:right w:val="none" w:sz="0" w:space="0" w:color="auto"/>
          </w:divBdr>
          <w:divsChild>
            <w:div w:id="948127203">
              <w:marLeft w:val="0"/>
              <w:marRight w:val="0"/>
              <w:marTop w:val="0"/>
              <w:marBottom w:val="0"/>
              <w:divBdr>
                <w:top w:val="none" w:sz="0" w:space="0" w:color="auto"/>
                <w:left w:val="none" w:sz="0" w:space="0" w:color="auto"/>
                <w:bottom w:val="none" w:sz="0" w:space="0" w:color="auto"/>
                <w:right w:val="none" w:sz="0" w:space="0" w:color="auto"/>
              </w:divBdr>
              <w:divsChild>
                <w:div w:id="1180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942">
      <w:bodyDiv w:val="1"/>
      <w:marLeft w:val="0"/>
      <w:marRight w:val="0"/>
      <w:marTop w:val="0"/>
      <w:marBottom w:val="0"/>
      <w:divBdr>
        <w:top w:val="none" w:sz="0" w:space="0" w:color="auto"/>
        <w:left w:val="none" w:sz="0" w:space="0" w:color="auto"/>
        <w:bottom w:val="none" w:sz="0" w:space="0" w:color="auto"/>
        <w:right w:val="none" w:sz="0" w:space="0" w:color="auto"/>
      </w:divBdr>
      <w:divsChild>
        <w:div w:id="1580292549">
          <w:marLeft w:val="0"/>
          <w:marRight w:val="0"/>
          <w:marTop w:val="0"/>
          <w:marBottom w:val="0"/>
          <w:divBdr>
            <w:top w:val="none" w:sz="0" w:space="0" w:color="auto"/>
            <w:left w:val="none" w:sz="0" w:space="0" w:color="auto"/>
            <w:bottom w:val="none" w:sz="0" w:space="0" w:color="auto"/>
            <w:right w:val="none" w:sz="0" w:space="0" w:color="auto"/>
          </w:divBdr>
        </w:div>
      </w:divsChild>
    </w:div>
    <w:div w:id="1968506366">
      <w:bodyDiv w:val="1"/>
      <w:marLeft w:val="0"/>
      <w:marRight w:val="0"/>
      <w:marTop w:val="0"/>
      <w:marBottom w:val="0"/>
      <w:divBdr>
        <w:top w:val="none" w:sz="0" w:space="0" w:color="auto"/>
        <w:left w:val="none" w:sz="0" w:space="0" w:color="auto"/>
        <w:bottom w:val="none" w:sz="0" w:space="0" w:color="auto"/>
        <w:right w:val="none" w:sz="0" w:space="0" w:color="auto"/>
      </w:divBdr>
      <w:divsChild>
        <w:div w:id="375542720">
          <w:marLeft w:val="0"/>
          <w:marRight w:val="0"/>
          <w:marTop w:val="0"/>
          <w:marBottom w:val="0"/>
          <w:divBdr>
            <w:top w:val="none" w:sz="0" w:space="0" w:color="auto"/>
            <w:left w:val="none" w:sz="0" w:space="0" w:color="auto"/>
            <w:bottom w:val="none" w:sz="0" w:space="0" w:color="auto"/>
            <w:right w:val="none" w:sz="0" w:space="0" w:color="auto"/>
          </w:divBdr>
          <w:divsChild>
            <w:div w:id="1372074812">
              <w:marLeft w:val="0"/>
              <w:marRight w:val="0"/>
              <w:marTop w:val="0"/>
              <w:marBottom w:val="0"/>
              <w:divBdr>
                <w:top w:val="none" w:sz="0" w:space="0" w:color="auto"/>
                <w:left w:val="none" w:sz="0" w:space="0" w:color="auto"/>
                <w:bottom w:val="none" w:sz="0" w:space="0" w:color="auto"/>
                <w:right w:val="none" w:sz="0" w:space="0" w:color="auto"/>
              </w:divBdr>
            </w:div>
          </w:divsChild>
        </w:div>
        <w:div w:id="705521898">
          <w:marLeft w:val="0"/>
          <w:marRight w:val="0"/>
          <w:marTop w:val="0"/>
          <w:marBottom w:val="0"/>
          <w:divBdr>
            <w:top w:val="none" w:sz="0" w:space="0" w:color="auto"/>
            <w:left w:val="none" w:sz="0" w:space="0" w:color="auto"/>
            <w:bottom w:val="none" w:sz="0" w:space="0" w:color="auto"/>
            <w:right w:val="none" w:sz="0" w:space="0" w:color="auto"/>
          </w:divBdr>
          <w:divsChild>
            <w:div w:id="18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6709">
      <w:bodyDiv w:val="1"/>
      <w:marLeft w:val="0"/>
      <w:marRight w:val="0"/>
      <w:marTop w:val="0"/>
      <w:marBottom w:val="0"/>
      <w:divBdr>
        <w:top w:val="none" w:sz="0" w:space="0" w:color="auto"/>
        <w:left w:val="none" w:sz="0" w:space="0" w:color="auto"/>
        <w:bottom w:val="none" w:sz="0" w:space="0" w:color="auto"/>
        <w:right w:val="none" w:sz="0" w:space="0" w:color="auto"/>
      </w:divBdr>
      <w:divsChild>
        <w:div w:id="1138499888">
          <w:marLeft w:val="0"/>
          <w:marRight w:val="0"/>
          <w:marTop w:val="0"/>
          <w:marBottom w:val="0"/>
          <w:divBdr>
            <w:top w:val="none" w:sz="0" w:space="0" w:color="auto"/>
            <w:left w:val="none" w:sz="0" w:space="0" w:color="auto"/>
            <w:bottom w:val="none" w:sz="0" w:space="0" w:color="auto"/>
            <w:right w:val="none" w:sz="0" w:space="0" w:color="auto"/>
          </w:divBdr>
        </w:div>
        <w:div w:id="1022821179">
          <w:marLeft w:val="0"/>
          <w:marRight w:val="0"/>
          <w:marTop w:val="0"/>
          <w:marBottom w:val="0"/>
          <w:divBdr>
            <w:top w:val="none" w:sz="0" w:space="0" w:color="auto"/>
            <w:left w:val="none" w:sz="0" w:space="0" w:color="auto"/>
            <w:bottom w:val="none" w:sz="0" w:space="0" w:color="auto"/>
            <w:right w:val="none" w:sz="0" w:space="0" w:color="auto"/>
          </w:divBdr>
          <w:divsChild>
            <w:div w:id="1022433063">
              <w:marLeft w:val="0"/>
              <w:marRight w:val="0"/>
              <w:marTop w:val="0"/>
              <w:marBottom w:val="0"/>
              <w:divBdr>
                <w:top w:val="none" w:sz="0" w:space="0" w:color="auto"/>
                <w:left w:val="none" w:sz="0" w:space="0" w:color="auto"/>
                <w:bottom w:val="none" w:sz="0" w:space="0" w:color="auto"/>
                <w:right w:val="none" w:sz="0" w:space="0" w:color="auto"/>
              </w:divBdr>
            </w:div>
          </w:divsChild>
        </w:div>
        <w:div w:id="1394887308">
          <w:marLeft w:val="0"/>
          <w:marRight w:val="0"/>
          <w:marTop w:val="0"/>
          <w:marBottom w:val="0"/>
          <w:divBdr>
            <w:top w:val="none" w:sz="0" w:space="0" w:color="auto"/>
            <w:left w:val="none" w:sz="0" w:space="0" w:color="auto"/>
            <w:bottom w:val="none" w:sz="0" w:space="0" w:color="auto"/>
            <w:right w:val="none" w:sz="0" w:space="0" w:color="auto"/>
          </w:divBdr>
          <w:divsChild>
            <w:div w:id="68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0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875">
          <w:marLeft w:val="0"/>
          <w:marRight w:val="0"/>
          <w:marTop w:val="0"/>
          <w:marBottom w:val="0"/>
          <w:divBdr>
            <w:top w:val="none" w:sz="0" w:space="0" w:color="auto"/>
            <w:left w:val="none" w:sz="0" w:space="0" w:color="auto"/>
            <w:bottom w:val="none" w:sz="0" w:space="0" w:color="auto"/>
            <w:right w:val="none" w:sz="0" w:space="0" w:color="auto"/>
          </w:divBdr>
          <w:divsChild>
            <w:div w:id="7229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full.seam?documentId=mfrxilrsguytcmzoozsxelrrhazdmm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full.seam?documentId=mfrxilrsguytcmzoozsxelrrhazdmmq"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gnrvhe4t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rvhe4tmltqmfyc4nbyha4tiojzg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F174-B8E0-456D-8E40-561AA664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8359</Words>
  <Characters>50160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2020-05-04T15:08:00Z</dcterms:created>
  <dcterms:modified xsi:type="dcterms:W3CDTF">2020-05-04T15:08:00Z</dcterms:modified>
</cp:coreProperties>
</file>