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64FD6" w14:textId="77777777" w:rsidR="00CB4943" w:rsidRDefault="00CB4943" w:rsidP="00CB4943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bCs/>
          <w:lang w:val="pl-PL"/>
        </w:rPr>
        <w:t>BLOK VII</w:t>
      </w:r>
    </w:p>
    <w:p w14:paraId="18B16FFB" w14:textId="77777777" w:rsidR="00CB4943" w:rsidRDefault="00CB4943" w:rsidP="00CB4943">
      <w:pPr>
        <w:pStyle w:val="Standard"/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</w:rPr>
        <w:t>Opiekun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medyczny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Elementy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psychologii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socjologii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nauczyciel</w:t>
      </w:r>
      <w:proofErr w:type="spellEnd"/>
      <w:r>
        <w:rPr>
          <w:rFonts w:ascii="Times New Roman" w:hAnsi="Times New Roman" w:cs="Times New Roman"/>
        </w:rPr>
        <w:t xml:space="preserve">: Agata </w:t>
      </w:r>
      <w:proofErr w:type="spellStart"/>
      <w:r>
        <w:rPr>
          <w:rFonts w:ascii="Times New Roman" w:hAnsi="Times New Roman" w:cs="Times New Roman"/>
        </w:rPr>
        <w:t>Zapała</w:t>
      </w:r>
      <w:proofErr w:type="spellEnd"/>
    </w:p>
    <w:p w14:paraId="6A219C3E" w14:textId="77777777" w:rsidR="00CB4943" w:rsidRDefault="00CB4943" w:rsidP="00CB4943">
      <w:pPr>
        <w:pStyle w:val="Standard"/>
        <w:jc w:val="both"/>
        <w:rPr>
          <w:rFonts w:hint="eastAsia"/>
        </w:rPr>
      </w:pPr>
    </w:p>
    <w:p w14:paraId="2673D45F" w14:textId="77777777" w:rsidR="00CB4943" w:rsidRDefault="00CB4943" w:rsidP="00CB4943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TEMATY:</w:t>
      </w:r>
    </w:p>
    <w:p w14:paraId="44A71A93" w14:textId="77777777" w:rsidR="00CB4943" w:rsidRDefault="00CB4943" w:rsidP="00CB4943">
      <w:pPr>
        <w:pStyle w:val="Standard"/>
        <w:jc w:val="both"/>
        <w:rPr>
          <w:rFonts w:ascii="Times New Roman" w:hAnsi="Times New Roman"/>
          <w:lang w:val="pl-PL"/>
        </w:rPr>
      </w:pPr>
    </w:p>
    <w:p w14:paraId="59B35FFA" w14:textId="77777777" w:rsidR="00CB4943" w:rsidRDefault="00CB4943" w:rsidP="00CB4943">
      <w:pPr>
        <w:pStyle w:val="Standard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Proszę zapoznać się z podstawowymi informacjami na poniższe tematy:</w:t>
      </w:r>
    </w:p>
    <w:p w14:paraId="5175ED36" w14:textId="77777777" w:rsidR="00CB4943" w:rsidRDefault="00CB4943" w:rsidP="00CB4943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Potrzeby i motywacje podopiecznych.</w:t>
      </w:r>
    </w:p>
    <w:p w14:paraId="3419FFF8" w14:textId="77777777" w:rsidR="00CB4943" w:rsidRDefault="00CB4943" w:rsidP="00CB4943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Sposoby radzenia sobie ze stresem w pracy opiekuna medycznego.</w:t>
      </w:r>
    </w:p>
    <w:p w14:paraId="647D8E48" w14:textId="77777777" w:rsidR="00CB4943" w:rsidRDefault="00CB4943" w:rsidP="00CB4943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TREŚCI DO PRZECZYTANIA:</w:t>
      </w:r>
    </w:p>
    <w:p w14:paraId="3FC83B0B" w14:textId="77777777" w:rsidR="00E95D3B" w:rsidRDefault="00796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często osobami podopiecznymi są osoby starsze. Trudno jednoznacznie określić wiek starzenia się czy wiek późnej dorosłości, różne źródła, w różny sposób podają tę granicę. Można przyjąć, że wiek późnej dorosłości zaczyna się ok. 55 roku życia. </w:t>
      </w:r>
    </w:p>
    <w:p w14:paraId="7F8DFB7F" w14:textId="77777777" w:rsidR="00796227" w:rsidRDefault="007962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6227">
        <w:rPr>
          <w:rFonts w:ascii="Times New Roman" w:hAnsi="Times New Roman" w:cs="Times New Roman"/>
          <w:sz w:val="24"/>
          <w:szCs w:val="24"/>
          <w:u w:val="single"/>
        </w:rPr>
        <w:t>Biologiczny wymiar starzenia się i starości:</w:t>
      </w:r>
    </w:p>
    <w:p w14:paraId="04F62390" w14:textId="77777777" w:rsidR="00EB7641" w:rsidRPr="00796227" w:rsidRDefault="005C722D" w:rsidP="00796227">
      <w:pPr>
        <w:rPr>
          <w:rFonts w:ascii="Times New Roman" w:hAnsi="Times New Roman" w:cs="Times New Roman"/>
          <w:sz w:val="24"/>
          <w:szCs w:val="24"/>
        </w:rPr>
      </w:pPr>
      <w:r w:rsidRPr="00796227">
        <w:rPr>
          <w:rFonts w:ascii="Times New Roman" w:hAnsi="Times New Roman" w:cs="Times New Roman"/>
          <w:sz w:val="24"/>
          <w:szCs w:val="24"/>
        </w:rPr>
        <w:t xml:space="preserve">Dwa zasadnicze typy zmian: </w:t>
      </w:r>
    </w:p>
    <w:p w14:paraId="71BEF87E" w14:textId="77777777" w:rsidR="00EB7641" w:rsidRPr="00796227" w:rsidRDefault="005C722D" w:rsidP="00796227">
      <w:pPr>
        <w:rPr>
          <w:rFonts w:ascii="Times New Roman" w:hAnsi="Times New Roman" w:cs="Times New Roman"/>
          <w:sz w:val="24"/>
          <w:szCs w:val="24"/>
        </w:rPr>
      </w:pPr>
      <w:r w:rsidRPr="00796227">
        <w:rPr>
          <w:rFonts w:ascii="Times New Roman" w:hAnsi="Times New Roman" w:cs="Times New Roman"/>
          <w:sz w:val="24"/>
          <w:szCs w:val="24"/>
        </w:rPr>
        <w:t>a) obniżenie sprawności fizycznej,</w:t>
      </w:r>
    </w:p>
    <w:p w14:paraId="464FE7EB" w14:textId="77777777" w:rsidR="00EB7641" w:rsidRDefault="005C722D" w:rsidP="00796227">
      <w:pPr>
        <w:rPr>
          <w:rFonts w:ascii="Times New Roman" w:hAnsi="Times New Roman" w:cs="Times New Roman"/>
          <w:sz w:val="24"/>
          <w:szCs w:val="24"/>
        </w:rPr>
      </w:pPr>
      <w:r w:rsidRPr="00796227">
        <w:rPr>
          <w:rFonts w:ascii="Times New Roman" w:hAnsi="Times New Roman" w:cs="Times New Roman"/>
          <w:sz w:val="24"/>
          <w:szCs w:val="24"/>
        </w:rPr>
        <w:t>b) mnoga patologia</w:t>
      </w:r>
    </w:p>
    <w:p w14:paraId="0280FCD0" w14:textId="77777777" w:rsidR="00796227" w:rsidRDefault="00796227" w:rsidP="00796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Obniżenie sprawności fizycznej:</w:t>
      </w:r>
    </w:p>
    <w:p w14:paraId="296F7442" w14:textId="77777777" w:rsidR="00EB7641" w:rsidRPr="00796227" w:rsidRDefault="005C722D" w:rsidP="0079622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6227">
        <w:rPr>
          <w:rFonts w:ascii="Times New Roman" w:hAnsi="Times New Roman" w:cs="Times New Roman"/>
          <w:sz w:val="24"/>
          <w:szCs w:val="24"/>
        </w:rPr>
        <w:t xml:space="preserve">ograniczona zdolność do wysiłku, </w:t>
      </w:r>
    </w:p>
    <w:p w14:paraId="33CBC067" w14:textId="77777777" w:rsidR="00EB7641" w:rsidRPr="00796227" w:rsidRDefault="005C722D" w:rsidP="0079622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6227">
        <w:rPr>
          <w:rFonts w:ascii="Times New Roman" w:hAnsi="Times New Roman" w:cs="Times New Roman"/>
          <w:sz w:val="24"/>
          <w:szCs w:val="24"/>
        </w:rPr>
        <w:t xml:space="preserve">zwiększona męczliwość, </w:t>
      </w:r>
    </w:p>
    <w:p w14:paraId="2AA0F148" w14:textId="77777777" w:rsidR="00EB7641" w:rsidRPr="00796227" w:rsidRDefault="005C722D" w:rsidP="0079622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6227">
        <w:rPr>
          <w:rFonts w:ascii="Times New Roman" w:hAnsi="Times New Roman" w:cs="Times New Roman"/>
          <w:sz w:val="24"/>
          <w:szCs w:val="24"/>
        </w:rPr>
        <w:t>spadek wigoru,</w:t>
      </w:r>
    </w:p>
    <w:p w14:paraId="7B552408" w14:textId="77777777" w:rsidR="00EB7641" w:rsidRPr="00796227" w:rsidRDefault="005C722D" w:rsidP="0079622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6227">
        <w:rPr>
          <w:rFonts w:ascii="Times New Roman" w:hAnsi="Times New Roman" w:cs="Times New Roman"/>
          <w:sz w:val="24"/>
          <w:szCs w:val="24"/>
        </w:rPr>
        <w:t>stopniowe słabnięcie funkcji narządów ciała,</w:t>
      </w:r>
    </w:p>
    <w:p w14:paraId="0C542EAF" w14:textId="77777777" w:rsidR="00EB7641" w:rsidRPr="00796227" w:rsidRDefault="005C722D" w:rsidP="0079622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6227">
        <w:rPr>
          <w:rFonts w:ascii="Times New Roman" w:hAnsi="Times New Roman" w:cs="Times New Roman"/>
          <w:sz w:val="24"/>
          <w:szCs w:val="24"/>
        </w:rPr>
        <w:t>ludzie starzy (zdrowi) = ludzie młodzi zdrowi (testy lab.)</w:t>
      </w:r>
    </w:p>
    <w:p w14:paraId="148FB915" w14:textId="77777777" w:rsidR="00EB7641" w:rsidRPr="00796227" w:rsidRDefault="005C722D" w:rsidP="0079622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6227">
        <w:rPr>
          <w:rFonts w:ascii="Times New Roman" w:hAnsi="Times New Roman" w:cs="Times New Roman"/>
          <w:sz w:val="24"/>
          <w:szCs w:val="24"/>
        </w:rPr>
        <w:t xml:space="preserve">problem: mało który człowiek starszy jest zdrowy... </w:t>
      </w:r>
    </w:p>
    <w:p w14:paraId="68BC155F" w14:textId="77777777" w:rsidR="00796227" w:rsidRDefault="00796227" w:rsidP="00796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Mnoga patologia:</w:t>
      </w:r>
    </w:p>
    <w:p w14:paraId="128CC6F0" w14:textId="77777777" w:rsidR="00EB7641" w:rsidRPr="00796227" w:rsidRDefault="005C722D" w:rsidP="0079622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6227">
        <w:rPr>
          <w:rFonts w:ascii="Times New Roman" w:hAnsi="Times New Roman" w:cs="Times New Roman"/>
          <w:sz w:val="24"/>
          <w:szCs w:val="24"/>
        </w:rPr>
        <w:t>kilka dolegliwości jednocześnie,</w:t>
      </w:r>
    </w:p>
    <w:p w14:paraId="3DB8AE78" w14:textId="77777777" w:rsidR="00EB7641" w:rsidRPr="00796227" w:rsidRDefault="005C722D" w:rsidP="0079622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6227">
        <w:rPr>
          <w:rFonts w:ascii="Times New Roman" w:hAnsi="Times New Roman" w:cs="Times New Roman"/>
          <w:sz w:val="24"/>
          <w:szCs w:val="24"/>
        </w:rPr>
        <w:t xml:space="preserve">choroby infekcyjne – w związku z obniżeniem odporności organizmu, choroby układu krążenia, oddechowego i pokarmowego, choroby narządu ruchu i układu hormonalnego (np. cukrzyca). </w:t>
      </w:r>
    </w:p>
    <w:p w14:paraId="7109FDCB" w14:textId="77777777" w:rsidR="00796227" w:rsidRDefault="007702DD" w:rsidP="00796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Zdarzenia krytyczne w starości:</w:t>
      </w:r>
    </w:p>
    <w:p w14:paraId="275A4A89" w14:textId="77777777" w:rsidR="00EB7641" w:rsidRPr="007702DD" w:rsidRDefault="005C722D" w:rsidP="007702D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02DD">
        <w:rPr>
          <w:rFonts w:ascii="Times New Roman" w:hAnsi="Times New Roman" w:cs="Times New Roman"/>
          <w:sz w:val="24"/>
          <w:szCs w:val="24"/>
        </w:rPr>
        <w:t xml:space="preserve">utrata zdrowia, kondycji i sprawności fizycznej, </w:t>
      </w:r>
    </w:p>
    <w:p w14:paraId="4DEA31ED" w14:textId="77777777" w:rsidR="00EB7641" w:rsidRPr="007702DD" w:rsidRDefault="005C722D" w:rsidP="007702D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02DD">
        <w:rPr>
          <w:rFonts w:ascii="Times New Roman" w:hAnsi="Times New Roman" w:cs="Times New Roman"/>
          <w:sz w:val="24"/>
          <w:szCs w:val="24"/>
        </w:rPr>
        <w:t xml:space="preserve">utrata bliskich osób, </w:t>
      </w:r>
    </w:p>
    <w:p w14:paraId="2C8A27DE" w14:textId="77777777" w:rsidR="00EB7641" w:rsidRPr="007702DD" w:rsidRDefault="005C722D" w:rsidP="007702D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02DD">
        <w:rPr>
          <w:rFonts w:ascii="Times New Roman" w:hAnsi="Times New Roman" w:cs="Times New Roman"/>
          <w:sz w:val="24"/>
          <w:szCs w:val="24"/>
        </w:rPr>
        <w:t xml:space="preserve">utrata statusu społecznego i ekonomicznego, </w:t>
      </w:r>
    </w:p>
    <w:p w14:paraId="4B283029" w14:textId="77777777" w:rsidR="00EB7641" w:rsidRPr="007702DD" w:rsidRDefault="005C722D" w:rsidP="007702D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02DD">
        <w:rPr>
          <w:rFonts w:ascii="Times New Roman" w:hAnsi="Times New Roman" w:cs="Times New Roman"/>
          <w:sz w:val="24"/>
          <w:szCs w:val="24"/>
        </w:rPr>
        <w:t xml:space="preserve">utrata poczucia przydatności i prestiżu, </w:t>
      </w:r>
    </w:p>
    <w:p w14:paraId="5FCC7DCB" w14:textId="77777777" w:rsidR="00EB7641" w:rsidRPr="007702DD" w:rsidRDefault="005C722D" w:rsidP="007702D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02DD">
        <w:rPr>
          <w:rFonts w:ascii="Times New Roman" w:hAnsi="Times New Roman" w:cs="Times New Roman"/>
          <w:sz w:val="24"/>
          <w:szCs w:val="24"/>
        </w:rPr>
        <w:lastRenderedPageBreak/>
        <w:t>zbliżająca się perspektywa śmierci</w:t>
      </w:r>
    </w:p>
    <w:p w14:paraId="4302B9F9" w14:textId="77777777" w:rsidR="007702DD" w:rsidRDefault="007702DD" w:rsidP="00796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Teorie adaptacji do starości:</w:t>
      </w:r>
    </w:p>
    <w:p w14:paraId="5AA56E81" w14:textId="77777777" w:rsidR="00EB7641" w:rsidRDefault="005C722D" w:rsidP="007702DD">
      <w:pPr>
        <w:rPr>
          <w:rFonts w:ascii="Times New Roman" w:hAnsi="Times New Roman" w:cs="Times New Roman"/>
          <w:sz w:val="24"/>
          <w:szCs w:val="24"/>
        </w:rPr>
      </w:pPr>
      <w:r w:rsidRPr="007702DD">
        <w:rPr>
          <w:rFonts w:ascii="Times New Roman" w:hAnsi="Times New Roman" w:cs="Times New Roman"/>
          <w:b/>
          <w:bCs/>
          <w:sz w:val="24"/>
          <w:szCs w:val="24"/>
        </w:rPr>
        <w:t>Teoria aktywności</w:t>
      </w:r>
      <w:r w:rsidRPr="007702DD">
        <w:rPr>
          <w:rFonts w:ascii="Times New Roman" w:hAnsi="Times New Roman" w:cs="Times New Roman"/>
          <w:sz w:val="24"/>
          <w:szCs w:val="24"/>
        </w:rPr>
        <w:t xml:space="preserve">: optymalne starzenie się do pozostawanie w aktywności, obecność w życiu społecznym, znajdują zajęcia zastępcze, nawiązują nowe więzi. </w:t>
      </w:r>
    </w:p>
    <w:p w14:paraId="178D3E08" w14:textId="77777777" w:rsidR="00EB7641" w:rsidRDefault="005C722D" w:rsidP="007702DD">
      <w:pPr>
        <w:rPr>
          <w:rFonts w:ascii="Times New Roman" w:hAnsi="Times New Roman" w:cs="Times New Roman"/>
          <w:sz w:val="24"/>
          <w:szCs w:val="24"/>
        </w:rPr>
      </w:pPr>
      <w:r w:rsidRPr="007702DD">
        <w:rPr>
          <w:rFonts w:ascii="Times New Roman" w:hAnsi="Times New Roman" w:cs="Times New Roman"/>
          <w:b/>
          <w:bCs/>
          <w:sz w:val="24"/>
          <w:szCs w:val="24"/>
        </w:rPr>
        <w:t>Teoria wycofania się</w:t>
      </w:r>
      <w:r w:rsidRPr="007702DD">
        <w:rPr>
          <w:rFonts w:ascii="Times New Roman" w:hAnsi="Times New Roman" w:cs="Times New Roman"/>
          <w:sz w:val="24"/>
          <w:szCs w:val="24"/>
        </w:rPr>
        <w:t xml:space="preserve">: naturalne jest wyłączenie się z życia społecznego, jest to im potrzebna, styl „bujanego fotela”, sprzyja analizie wspomnień, odkrywaniu nowych znaczeń... </w:t>
      </w:r>
    </w:p>
    <w:p w14:paraId="2091735A" w14:textId="77777777" w:rsidR="00EB7641" w:rsidRDefault="005C722D" w:rsidP="007702DD">
      <w:pPr>
        <w:rPr>
          <w:rFonts w:ascii="Times New Roman" w:hAnsi="Times New Roman" w:cs="Times New Roman"/>
          <w:sz w:val="24"/>
          <w:szCs w:val="24"/>
        </w:rPr>
      </w:pPr>
      <w:r w:rsidRPr="007702DD">
        <w:rPr>
          <w:rFonts w:ascii="Times New Roman" w:hAnsi="Times New Roman" w:cs="Times New Roman"/>
          <w:b/>
          <w:bCs/>
          <w:sz w:val="24"/>
          <w:szCs w:val="24"/>
        </w:rPr>
        <w:t>Teoria stresu starości</w:t>
      </w:r>
      <w:r w:rsidRPr="007702DD">
        <w:rPr>
          <w:rFonts w:ascii="Times New Roman" w:hAnsi="Times New Roman" w:cs="Times New Roman"/>
          <w:sz w:val="24"/>
          <w:szCs w:val="24"/>
        </w:rPr>
        <w:t>: krytyczne zdarzenia działają jak stresowy, zmuszają człowieka do readaptacji,  pozbawiają go nabytych cech, upraszczają osobowość...</w:t>
      </w:r>
    </w:p>
    <w:p w14:paraId="07031140" w14:textId="77777777" w:rsidR="007702DD" w:rsidRDefault="007702DD" w:rsidP="00770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psychologiczno – podmiotowy:</w:t>
      </w:r>
    </w:p>
    <w:p w14:paraId="1BB977A7" w14:textId="77777777" w:rsidR="00EB7641" w:rsidRPr="007702DD" w:rsidRDefault="005C722D" w:rsidP="007702DD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02DD">
        <w:rPr>
          <w:rFonts w:ascii="Times New Roman" w:hAnsi="Times New Roman" w:cs="Times New Roman"/>
          <w:b/>
          <w:bCs/>
          <w:sz w:val="24"/>
          <w:szCs w:val="24"/>
        </w:rPr>
        <w:t>zmiany w sferze percepcyjno – motorycznej</w:t>
      </w:r>
      <w:r w:rsidRPr="007702DD">
        <w:rPr>
          <w:rFonts w:ascii="Times New Roman" w:hAnsi="Times New Roman" w:cs="Times New Roman"/>
          <w:sz w:val="24"/>
          <w:szCs w:val="24"/>
        </w:rPr>
        <w:t>: uwaga, spowolnienie czasu reakcji,</w:t>
      </w:r>
    </w:p>
    <w:p w14:paraId="35300C5F" w14:textId="77777777" w:rsidR="00EB7641" w:rsidRPr="007702DD" w:rsidRDefault="005C722D" w:rsidP="007702DD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02DD">
        <w:rPr>
          <w:rFonts w:ascii="Times New Roman" w:hAnsi="Times New Roman" w:cs="Times New Roman"/>
          <w:b/>
          <w:bCs/>
          <w:sz w:val="24"/>
          <w:szCs w:val="24"/>
        </w:rPr>
        <w:t>zmiany w sferze pamięci i zapamiętywania</w:t>
      </w:r>
      <w:r w:rsidRPr="007702D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F577607" w14:textId="77777777" w:rsidR="00EB7641" w:rsidRDefault="005C722D" w:rsidP="007702DD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02DD">
        <w:rPr>
          <w:rFonts w:ascii="Times New Roman" w:hAnsi="Times New Roman" w:cs="Times New Roman"/>
          <w:b/>
          <w:bCs/>
          <w:sz w:val="24"/>
          <w:szCs w:val="24"/>
        </w:rPr>
        <w:t>zmiany w sferze intelektualnej</w:t>
      </w:r>
      <w:r w:rsidRPr="007702DD">
        <w:rPr>
          <w:rFonts w:ascii="Times New Roman" w:hAnsi="Times New Roman" w:cs="Times New Roman"/>
          <w:sz w:val="24"/>
          <w:szCs w:val="24"/>
        </w:rPr>
        <w:t xml:space="preserve">: obniża się wyobraźnia przestrzenna, koordynacja wzrokowo- ruchowa, inteligencja wrodzona, zdeterminowana czynnikami biologicznymi. Z kolei inteligencja skrystalizowana, zwana też społeczną, jako nabyta w toku uczenia się i gromadzenia doświadczenia wykazuje tendencję do wzrostu lub utrzymywania się na tym samym poziomie. </w:t>
      </w:r>
    </w:p>
    <w:p w14:paraId="29579208" w14:textId="77777777" w:rsidR="007702DD" w:rsidRDefault="007702DD" w:rsidP="00770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Struktura potrzeb</w:t>
      </w:r>
      <w:r w:rsidRPr="007702DD">
        <w:rPr>
          <w:rFonts w:ascii="Times New Roman" w:hAnsi="Times New Roman" w:cs="Times New Roman"/>
          <w:sz w:val="24"/>
          <w:szCs w:val="24"/>
        </w:rPr>
        <w:t>:</w:t>
      </w:r>
    </w:p>
    <w:p w14:paraId="1F8A0C2F" w14:textId="77777777" w:rsidR="00EB7641" w:rsidRPr="007702DD" w:rsidRDefault="005C722D" w:rsidP="007702DD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702DD">
        <w:rPr>
          <w:rFonts w:ascii="Times New Roman" w:hAnsi="Times New Roman" w:cs="Times New Roman"/>
          <w:sz w:val="24"/>
          <w:szCs w:val="24"/>
        </w:rPr>
        <w:t>Strukturę potrzeb wyodrębniono na podstawie badania testami projekcyjnymi bądź skalami słownymi:</w:t>
      </w:r>
    </w:p>
    <w:p w14:paraId="0E02214C" w14:textId="77777777" w:rsidR="00EB7641" w:rsidRPr="007702DD" w:rsidRDefault="005C722D" w:rsidP="007702DD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702DD">
        <w:rPr>
          <w:rFonts w:ascii="Times New Roman" w:hAnsi="Times New Roman" w:cs="Times New Roman"/>
          <w:sz w:val="24"/>
          <w:szCs w:val="24"/>
        </w:rPr>
        <w:t>bierność, zależność od otoczenia, niska motywacja osiągnięć, mała pewność siebie</w:t>
      </w:r>
    </w:p>
    <w:p w14:paraId="02C41942" w14:textId="77777777" w:rsidR="00EB7641" w:rsidRPr="007702DD" w:rsidRDefault="005C722D" w:rsidP="007702DD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702DD">
        <w:rPr>
          <w:rFonts w:ascii="Times New Roman" w:hAnsi="Times New Roman" w:cs="Times New Roman"/>
          <w:sz w:val="24"/>
          <w:szCs w:val="24"/>
        </w:rPr>
        <w:t xml:space="preserve">podwyższona potrzeba spokoju i bezpieczeństwa, lęk przed osamotnieniem </w:t>
      </w:r>
    </w:p>
    <w:p w14:paraId="3809B8BE" w14:textId="77777777" w:rsidR="00EB7641" w:rsidRPr="007702DD" w:rsidRDefault="005C722D" w:rsidP="007702DD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702DD">
        <w:rPr>
          <w:rFonts w:ascii="Times New Roman" w:hAnsi="Times New Roman" w:cs="Times New Roman"/>
          <w:sz w:val="24"/>
          <w:szCs w:val="24"/>
        </w:rPr>
        <w:t xml:space="preserve">najważniejsza wydaje się akceptacja swojego dotychczasowego życia, ze świadomością, że mogło też potoczyć się inaczej (gorzej? lepiej?), wtedy pojawia się też akceptacja nieuchronności śmierci, w przeciwnym wypadku może nastąpić żal, rozgoryczenie: człowiek wie, że niewiele już może zmienić, nie jest gotowy na śmierć. </w:t>
      </w:r>
    </w:p>
    <w:p w14:paraId="68011A9A" w14:textId="77777777" w:rsidR="007702DD" w:rsidRDefault="00947F6C" w:rsidP="00770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Stres:</w:t>
      </w:r>
    </w:p>
    <w:p w14:paraId="0D668507" w14:textId="77777777" w:rsidR="00EB7641" w:rsidRPr="00947F6C" w:rsidRDefault="005C722D" w:rsidP="00947F6C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47F6C">
        <w:rPr>
          <w:rFonts w:ascii="Times New Roman" w:hAnsi="Times New Roman" w:cs="Times New Roman"/>
          <w:sz w:val="24"/>
          <w:szCs w:val="24"/>
        </w:rPr>
        <w:t xml:space="preserve">Stres jest niespecyficzną (ogólną) reakcją (psychiczna lub fizyczną) na wszelkie wymagania stawiane nam z zewnątrz, zarówno te przyjemne jak i nieprzyjemne. </w:t>
      </w:r>
    </w:p>
    <w:p w14:paraId="310A136B" w14:textId="77777777" w:rsidR="00947F6C" w:rsidRDefault="00947F6C" w:rsidP="00770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Fazy powstawania reakcji stresowej:</w:t>
      </w:r>
    </w:p>
    <w:p w14:paraId="6A97BA59" w14:textId="77777777" w:rsidR="00EB7641" w:rsidRPr="00947F6C" w:rsidRDefault="005C722D" w:rsidP="00947F6C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47F6C">
        <w:rPr>
          <w:rFonts w:ascii="Times New Roman" w:hAnsi="Times New Roman" w:cs="Times New Roman"/>
          <w:sz w:val="24"/>
          <w:szCs w:val="24"/>
        </w:rPr>
        <w:t>1. Konfrontacja z określonym wydarzeniem, sytuacją czy otoczeniem.</w:t>
      </w:r>
    </w:p>
    <w:p w14:paraId="59D4D74D" w14:textId="77777777" w:rsidR="00EB7641" w:rsidRPr="00947F6C" w:rsidRDefault="005C722D" w:rsidP="00947F6C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47F6C">
        <w:rPr>
          <w:rFonts w:ascii="Times New Roman" w:hAnsi="Times New Roman" w:cs="Times New Roman"/>
          <w:sz w:val="24"/>
          <w:szCs w:val="24"/>
        </w:rPr>
        <w:t xml:space="preserve">2. Ocena czy te czynniki mogą być szkodliwe lub stanowić zagrożenie. </w:t>
      </w:r>
    </w:p>
    <w:p w14:paraId="55547F2F" w14:textId="77777777" w:rsidR="00EB7641" w:rsidRPr="00947F6C" w:rsidRDefault="005C722D" w:rsidP="00947F6C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47F6C">
        <w:rPr>
          <w:rFonts w:ascii="Times New Roman" w:hAnsi="Times New Roman" w:cs="Times New Roman"/>
          <w:sz w:val="24"/>
          <w:szCs w:val="24"/>
        </w:rPr>
        <w:t xml:space="preserve">3. Fizyczna i/lub emocjonalna reakcja. </w:t>
      </w:r>
    </w:p>
    <w:p w14:paraId="25A02297" w14:textId="77777777" w:rsidR="00EB7641" w:rsidRPr="00947F6C" w:rsidRDefault="005C722D" w:rsidP="00947F6C">
      <w:pPr>
        <w:rPr>
          <w:rFonts w:ascii="Times New Roman" w:hAnsi="Times New Roman" w:cs="Times New Roman"/>
          <w:sz w:val="24"/>
          <w:szCs w:val="24"/>
        </w:rPr>
      </w:pPr>
      <w:r w:rsidRPr="00947F6C">
        <w:rPr>
          <w:rFonts w:ascii="Times New Roman" w:hAnsi="Times New Roman" w:cs="Times New Roman"/>
          <w:sz w:val="24"/>
          <w:szCs w:val="24"/>
          <w:u w:val="single"/>
        </w:rPr>
        <w:lastRenderedPageBreak/>
        <w:t>Symptomy stresu:</w:t>
      </w:r>
    </w:p>
    <w:p w14:paraId="0B5BBFA5" w14:textId="77777777" w:rsidR="00EB7641" w:rsidRPr="00947F6C" w:rsidRDefault="005C722D" w:rsidP="00947F6C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47F6C">
        <w:rPr>
          <w:rFonts w:ascii="Times New Roman" w:hAnsi="Times New Roman" w:cs="Times New Roman"/>
          <w:sz w:val="24"/>
          <w:szCs w:val="24"/>
        </w:rPr>
        <w:t>- chroniczne wyczerpanie, słabość, zniechęcenie, zmęczenie, spadek sprawności i wydajności,</w:t>
      </w:r>
    </w:p>
    <w:p w14:paraId="59D3C6AD" w14:textId="77777777" w:rsidR="00EB7641" w:rsidRPr="00947F6C" w:rsidRDefault="005C722D" w:rsidP="00947F6C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47F6C">
        <w:rPr>
          <w:rFonts w:ascii="Times New Roman" w:hAnsi="Times New Roman" w:cs="Times New Roman"/>
          <w:sz w:val="24"/>
          <w:szCs w:val="24"/>
        </w:rPr>
        <w:t>- osłabienie więzi i kontaktów osobistych i negatywne reagowanie na innych ludzi,</w:t>
      </w:r>
    </w:p>
    <w:p w14:paraId="2C79BB5B" w14:textId="77777777" w:rsidR="00EB7641" w:rsidRPr="00947F6C" w:rsidRDefault="005C722D" w:rsidP="00947F6C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47F6C">
        <w:rPr>
          <w:rFonts w:ascii="Times New Roman" w:hAnsi="Times New Roman" w:cs="Times New Roman"/>
          <w:sz w:val="24"/>
          <w:szCs w:val="24"/>
        </w:rPr>
        <w:t>- narastające rozdrażnienie i zły nastrój,</w:t>
      </w:r>
    </w:p>
    <w:p w14:paraId="55156A19" w14:textId="77777777" w:rsidR="00EB7641" w:rsidRPr="00947F6C" w:rsidRDefault="005C722D" w:rsidP="00947F6C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47F6C">
        <w:rPr>
          <w:rFonts w:ascii="Times New Roman" w:hAnsi="Times New Roman" w:cs="Times New Roman"/>
          <w:sz w:val="24"/>
          <w:szCs w:val="24"/>
        </w:rPr>
        <w:t>- niezdolność radzenia sobie z najmniejszymi frustracjami, niedostrzeganie sukcesów, dostrzeganie rozczarowań i porażek,</w:t>
      </w:r>
    </w:p>
    <w:p w14:paraId="31942B55" w14:textId="77777777" w:rsidR="00EB7641" w:rsidRPr="00947F6C" w:rsidRDefault="005C722D" w:rsidP="00947F6C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47F6C">
        <w:rPr>
          <w:rFonts w:ascii="Times New Roman" w:hAnsi="Times New Roman" w:cs="Times New Roman"/>
          <w:sz w:val="24"/>
          <w:szCs w:val="24"/>
        </w:rPr>
        <w:t>- nasilające się problemy zdrowotne,</w:t>
      </w:r>
    </w:p>
    <w:p w14:paraId="1C4F2516" w14:textId="77777777" w:rsidR="00EB7641" w:rsidRDefault="005C722D" w:rsidP="00947F6C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47F6C">
        <w:rPr>
          <w:rFonts w:ascii="Times New Roman" w:hAnsi="Times New Roman" w:cs="Times New Roman"/>
          <w:sz w:val="24"/>
          <w:szCs w:val="24"/>
        </w:rPr>
        <w:t xml:space="preserve">- sięganie po używki, leki uspokajające </w:t>
      </w:r>
    </w:p>
    <w:p w14:paraId="234E823A" w14:textId="77777777" w:rsidR="00947F6C" w:rsidRDefault="009F2B8A" w:rsidP="00947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radzenia sobie ze stresem:</w:t>
      </w:r>
    </w:p>
    <w:p w14:paraId="15E6BE9E" w14:textId="77777777" w:rsidR="00EB7641" w:rsidRPr="009F2B8A" w:rsidRDefault="005C722D" w:rsidP="009F2B8A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F2B8A">
        <w:rPr>
          <w:rFonts w:ascii="Times New Roman" w:hAnsi="Times New Roman" w:cs="Times New Roman"/>
          <w:sz w:val="24"/>
          <w:szCs w:val="24"/>
        </w:rPr>
        <w:t>radzenie sobie zorientowane na problem,</w:t>
      </w:r>
    </w:p>
    <w:p w14:paraId="502B7B2E" w14:textId="77777777" w:rsidR="00EB7641" w:rsidRPr="009F2B8A" w:rsidRDefault="005C722D" w:rsidP="009F2B8A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F2B8A">
        <w:rPr>
          <w:rFonts w:ascii="Times New Roman" w:hAnsi="Times New Roman" w:cs="Times New Roman"/>
          <w:sz w:val="24"/>
          <w:szCs w:val="24"/>
        </w:rPr>
        <w:t>radzenie sobie zorientowane na emocje,</w:t>
      </w:r>
    </w:p>
    <w:p w14:paraId="2F216E00" w14:textId="77777777" w:rsidR="00EB7641" w:rsidRPr="009F2B8A" w:rsidRDefault="005C722D" w:rsidP="009F2B8A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F2B8A">
        <w:rPr>
          <w:rFonts w:ascii="Times New Roman" w:hAnsi="Times New Roman" w:cs="Times New Roman"/>
          <w:sz w:val="24"/>
          <w:szCs w:val="24"/>
        </w:rPr>
        <w:t>zasoby dostosowane do wymagań,</w:t>
      </w:r>
    </w:p>
    <w:p w14:paraId="3085CB1F" w14:textId="77777777" w:rsidR="009F2B8A" w:rsidRDefault="009F2B8A" w:rsidP="009F2B8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F2B8A">
        <w:rPr>
          <w:rFonts w:ascii="Times New Roman" w:hAnsi="Times New Roman" w:cs="Times New Roman"/>
          <w:sz w:val="24"/>
          <w:szCs w:val="24"/>
        </w:rPr>
        <w:t>im więcej strategii- tym większe prawdopodobieństwo poradzenia sobie,</w:t>
      </w:r>
    </w:p>
    <w:p w14:paraId="17CE24ED" w14:textId="77777777" w:rsidR="009F2B8A" w:rsidRDefault="009F2B8A" w:rsidP="009F2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Radzenie sobie zorientowane na problem:</w:t>
      </w:r>
    </w:p>
    <w:p w14:paraId="5A6B6892" w14:textId="77777777" w:rsidR="00EB7641" w:rsidRPr="009F2B8A" w:rsidRDefault="005C722D" w:rsidP="009F2B8A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F2B8A">
        <w:rPr>
          <w:rFonts w:ascii="Times New Roman" w:hAnsi="Times New Roman" w:cs="Times New Roman"/>
          <w:sz w:val="24"/>
          <w:szCs w:val="24"/>
        </w:rPr>
        <w:t>Działanie podejmowane w celu rozpoznania stresora i usunięciu go,</w:t>
      </w:r>
    </w:p>
    <w:p w14:paraId="65978606" w14:textId="77777777" w:rsidR="00EB7641" w:rsidRPr="009F2B8A" w:rsidRDefault="005C722D" w:rsidP="009F2B8A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F2B8A">
        <w:rPr>
          <w:rFonts w:ascii="Times New Roman" w:hAnsi="Times New Roman" w:cs="Times New Roman"/>
          <w:sz w:val="24"/>
          <w:szCs w:val="24"/>
        </w:rPr>
        <w:t>możliwe wtedy, kiedy mamy do czynienia ze stresorami, które można zmienić!</w:t>
      </w:r>
    </w:p>
    <w:p w14:paraId="00FD7DFC" w14:textId="77777777" w:rsidR="009F2B8A" w:rsidRDefault="009F2B8A" w:rsidP="009F2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Radzenie sobie zorientowane na emocje:</w:t>
      </w:r>
    </w:p>
    <w:p w14:paraId="17D6CBF2" w14:textId="77777777" w:rsidR="00EB7641" w:rsidRPr="009F2B8A" w:rsidRDefault="005C722D" w:rsidP="009F2B8A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F2B8A">
        <w:rPr>
          <w:rFonts w:ascii="Times New Roman" w:hAnsi="Times New Roman" w:cs="Times New Roman"/>
          <w:sz w:val="24"/>
          <w:szCs w:val="24"/>
        </w:rPr>
        <w:t xml:space="preserve">Polega na opanowaniu swojej reakcji emocjonalnej na stresor poprzez rozpoznanie swoich uczuć, skupieniu się na  emocjach i przepracowaniu ich. </w:t>
      </w:r>
    </w:p>
    <w:p w14:paraId="265ABA84" w14:textId="77777777" w:rsidR="00EB7641" w:rsidRDefault="005C722D" w:rsidP="009F2B8A">
      <w:pPr>
        <w:rPr>
          <w:rFonts w:ascii="Times New Roman" w:hAnsi="Times New Roman" w:cs="Times New Roman"/>
          <w:sz w:val="24"/>
          <w:szCs w:val="24"/>
        </w:rPr>
      </w:pPr>
      <w:r w:rsidRPr="009F2B8A">
        <w:rPr>
          <w:rFonts w:ascii="Times New Roman" w:hAnsi="Times New Roman" w:cs="Times New Roman"/>
          <w:sz w:val="24"/>
          <w:szCs w:val="24"/>
        </w:rPr>
        <w:t>Zdrowe strategie radzenia sobie redukują wpływ stresu na nasze zdrowie, a pozytywne wybory stylu życia redukują zarówno postrzegany przez nas stres, jak i jego szkodliwe skutki zdrowotne</w:t>
      </w:r>
      <w:r w:rsidR="009F2B8A">
        <w:rPr>
          <w:rFonts w:ascii="Times New Roman" w:hAnsi="Times New Roman" w:cs="Times New Roman"/>
          <w:sz w:val="24"/>
          <w:szCs w:val="24"/>
        </w:rPr>
        <w:t>.</w:t>
      </w:r>
    </w:p>
    <w:p w14:paraId="01B21065" w14:textId="77777777" w:rsidR="001D5DE0" w:rsidRDefault="001D5DE0" w:rsidP="001D5DE0">
      <w:pPr>
        <w:pStyle w:val="Standard"/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</w:rPr>
        <w:t>Poniżej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znajdują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się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zagadnienia</w:t>
      </w:r>
      <w:proofErr w:type="spellEnd"/>
      <w:r>
        <w:rPr>
          <w:rFonts w:ascii="Times New Roman" w:hAnsi="Times New Roman" w:cs="Times New Roman"/>
          <w:b/>
        </w:rPr>
        <w:t xml:space="preserve"> do </w:t>
      </w:r>
      <w:proofErr w:type="spellStart"/>
      <w:r>
        <w:rPr>
          <w:rFonts w:ascii="Times New Roman" w:hAnsi="Times New Roman" w:cs="Times New Roman"/>
          <w:b/>
        </w:rPr>
        <w:t>samodzielnego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opracowania</w:t>
      </w:r>
      <w:proofErr w:type="spellEnd"/>
      <w:r>
        <w:rPr>
          <w:rFonts w:ascii="Times New Roman" w:hAnsi="Times New Roman" w:cs="Times New Roman"/>
          <w:b/>
        </w:rPr>
        <w:t xml:space="preserve">. W </w:t>
      </w:r>
      <w:proofErr w:type="spellStart"/>
      <w:r>
        <w:rPr>
          <w:rFonts w:ascii="Times New Roman" w:hAnsi="Times New Roman" w:cs="Times New Roman"/>
          <w:b/>
        </w:rPr>
        <w:t>razie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potrzeby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skonsultowania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kwestii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zadań</w:t>
      </w:r>
      <w:proofErr w:type="spellEnd"/>
      <w:r>
        <w:rPr>
          <w:rFonts w:ascii="Times New Roman" w:hAnsi="Times New Roman" w:cs="Times New Roman"/>
          <w:b/>
        </w:rPr>
        <w:t xml:space="preserve"> do </w:t>
      </w:r>
      <w:proofErr w:type="spellStart"/>
      <w:r>
        <w:rPr>
          <w:rFonts w:ascii="Times New Roman" w:hAnsi="Times New Roman" w:cs="Times New Roman"/>
          <w:b/>
        </w:rPr>
        <w:t>samodzielnego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wykonania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jestem</w:t>
      </w:r>
      <w:proofErr w:type="spellEnd"/>
      <w:r>
        <w:rPr>
          <w:rFonts w:ascii="Times New Roman" w:hAnsi="Times New Roman" w:cs="Times New Roman"/>
          <w:b/>
        </w:rPr>
        <w:t xml:space="preserve"> do </w:t>
      </w:r>
      <w:proofErr w:type="spellStart"/>
      <w:r>
        <w:rPr>
          <w:rFonts w:ascii="Times New Roman" w:hAnsi="Times New Roman" w:cs="Times New Roman"/>
          <w:b/>
        </w:rPr>
        <w:t>Państwa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dyspozycji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Proszę</w:t>
      </w:r>
      <w:proofErr w:type="spellEnd"/>
      <w:r>
        <w:rPr>
          <w:rFonts w:ascii="Times New Roman" w:hAnsi="Times New Roman" w:cs="Times New Roman"/>
          <w:b/>
        </w:rPr>
        <w:t xml:space="preserve"> o </w:t>
      </w:r>
      <w:proofErr w:type="spellStart"/>
      <w:r>
        <w:rPr>
          <w:rFonts w:ascii="Times New Roman" w:hAnsi="Times New Roman" w:cs="Times New Roman"/>
          <w:b/>
        </w:rPr>
        <w:t>wiadomość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adres</w:t>
      </w:r>
      <w:proofErr w:type="spellEnd"/>
      <w:r>
        <w:rPr>
          <w:rFonts w:ascii="Times New Roman" w:hAnsi="Times New Roman" w:cs="Times New Roman"/>
          <w:b/>
        </w:rPr>
        <w:t>: azapalaproedu@gmail.com</w:t>
      </w:r>
    </w:p>
    <w:p w14:paraId="272B9187" w14:textId="77777777" w:rsidR="001D5DE0" w:rsidRDefault="001D5DE0" w:rsidP="001D5DE0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- </w:t>
      </w:r>
      <w:proofErr w:type="spellStart"/>
      <w:r>
        <w:rPr>
          <w:rFonts w:ascii="Times New Roman" w:hAnsi="Times New Roman" w:cs="Times New Roman"/>
          <w:b/>
        </w:rPr>
        <w:t>jeśli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Państwa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odpowiedź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którą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chcą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Państwo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skonsultować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będzie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napisana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odręcznie</w:t>
      </w:r>
      <w:proofErr w:type="spellEnd"/>
      <w:r>
        <w:rPr>
          <w:rFonts w:ascii="Times New Roman" w:hAnsi="Times New Roman" w:cs="Times New Roman"/>
          <w:b/>
        </w:rPr>
        <w:t xml:space="preserve"> to </w:t>
      </w:r>
      <w:proofErr w:type="spellStart"/>
      <w:r>
        <w:rPr>
          <w:rFonts w:ascii="Times New Roman" w:hAnsi="Times New Roman" w:cs="Times New Roman"/>
          <w:b/>
        </w:rPr>
        <w:t>proszę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zeskanować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lub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wykonać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zdjęcie</w:t>
      </w:r>
      <w:proofErr w:type="spellEnd"/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przesłać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adres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hyperlink r:id="rId5" w:history="1">
        <w:r>
          <w:rPr>
            <w:rStyle w:val="Internetlink"/>
            <w:rFonts w:ascii="Times New Roman" w:hAnsi="Times New Roman" w:cs="Times New Roman"/>
            <w:b/>
          </w:rPr>
          <w:t>azapalaproedu@gmail.com</w:t>
        </w:r>
      </w:hyperlink>
    </w:p>
    <w:p w14:paraId="4D7AA4ED" w14:textId="77777777" w:rsidR="001D5DE0" w:rsidRDefault="001D5DE0" w:rsidP="001D5DE0">
      <w:pPr>
        <w:pStyle w:val="Standard"/>
        <w:rPr>
          <w:rFonts w:ascii="Times New Roman" w:hAnsi="Times New Roman"/>
          <w:lang w:val="pl-PL"/>
        </w:rPr>
      </w:pPr>
    </w:p>
    <w:p w14:paraId="7515E5C2" w14:textId="77777777" w:rsidR="001D5DE0" w:rsidRDefault="001D5DE0" w:rsidP="001D5DE0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 w:cs="Times New Roman"/>
          <w:lang w:val="pl-PL"/>
        </w:rPr>
        <w:t>ZADANIA DO SAMODZIELNEGO OPRACOWANIA</w:t>
      </w:r>
    </w:p>
    <w:p w14:paraId="641C3AE9" w14:textId="77777777" w:rsidR="009F2B8A" w:rsidRDefault="001D5DE0" w:rsidP="009F2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21898">
        <w:rPr>
          <w:rFonts w:ascii="Times New Roman" w:hAnsi="Times New Roman" w:cs="Times New Roman"/>
          <w:sz w:val="24"/>
          <w:szCs w:val="24"/>
        </w:rPr>
        <w:t>Na podstawie przedstawionych treści, proszę analogicznie wyodrębnić najważniejsze potrzeby osób chorych, niesamodzielnych, ale w przedziale wiekowym 35 – 55 lat.</w:t>
      </w:r>
    </w:p>
    <w:p w14:paraId="2A0CEB2A" w14:textId="77777777" w:rsidR="00A21898" w:rsidRDefault="00A21898" w:rsidP="009F2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Proszę opisać jak mogłaby wyglądać skuteczna reakcja na stres, oparta na strategii radzenia sobie zorientowanego na emocje. </w:t>
      </w:r>
    </w:p>
    <w:p w14:paraId="4CA68106" w14:textId="77777777" w:rsidR="00F60F98" w:rsidRDefault="00F60F98" w:rsidP="00F60F98">
      <w:pPr>
        <w:pStyle w:val="Standard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</w:rPr>
        <w:t>Proszę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wykonać</w:t>
      </w:r>
      <w:proofErr w:type="spellEnd"/>
      <w:r>
        <w:rPr>
          <w:rFonts w:ascii="Times New Roman" w:hAnsi="Times New Roman" w:cs="Times New Roman"/>
          <w:b/>
        </w:rPr>
        <w:t xml:space="preserve"> test a </w:t>
      </w:r>
      <w:proofErr w:type="spellStart"/>
      <w:r>
        <w:rPr>
          <w:rFonts w:ascii="Times New Roman" w:hAnsi="Times New Roman" w:cs="Times New Roman"/>
          <w:b/>
        </w:rPr>
        <w:t>następnie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sprawdzić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odpowiedzi</w:t>
      </w:r>
      <w:proofErr w:type="spellEnd"/>
      <w:r>
        <w:rPr>
          <w:rFonts w:ascii="Times New Roman" w:hAnsi="Times New Roman" w:cs="Times New Roman"/>
          <w:b/>
        </w:rPr>
        <w:t xml:space="preserve">. W </w:t>
      </w:r>
      <w:proofErr w:type="spellStart"/>
      <w:r>
        <w:rPr>
          <w:rFonts w:ascii="Times New Roman" w:hAnsi="Times New Roman" w:cs="Times New Roman"/>
          <w:b/>
        </w:rPr>
        <w:t>razie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wątpliwości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proszę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skontaktować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się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mną</w:t>
      </w:r>
      <w:proofErr w:type="spellEnd"/>
      <w:r>
        <w:rPr>
          <w:rFonts w:ascii="Times New Roman" w:hAnsi="Times New Roman" w:cs="Times New Roman"/>
          <w:b/>
        </w:rPr>
        <w:t xml:space="preserve"> pod </w:t>
      </w:r>
      <w:proofErr w:type="spellStart"/>
      <w:r>
        <w:rPr>
          <w:rFonts w:ascii="Times New Roman" w:hAnsi="Times New Roman" w:cs="Times New Roman"/>
          <w:b/>
        </w:rPr>
        <w:t>adresem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  <w:i/>
        </w:rPr>
        <w:t>azapalaproedu@gmail.com</w:t>
      </w:r>
    </w:p>
    <w:p w14:paraId="2AB0AA0F" w14:textId="77777777" w:rsidR="00F60F98" w:rsidRDefault="00F60F98" w:rsidP="00F60F98">
      <w:pPr>
        <w:pStyle w:val="Standard"/>
        <w:ind w:firstLine="708"/>
        <w:jc w:val="both"/>
        <w:rPr>
          <w:rFonts w:ascii="Times New Roman" w:hAnsi="Times New Roman" w:cs="Times New Roman"/>
        </w:rPr>
      </w:pPr>
    </w:p>
    <w:p w14:paraId="5678C3FC" w14:textId="77777777" w:rsidR="00F60F98" w:rsidRDefault="00F60F98" w:rsidP="00F60F98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 w:cs="Times New Roman"/>
          <w:lang w:val="pl-PL"/>
        </w:rPr>
        <w:t>TEST SPRAWDZAJĄCY + ODPOWIEDZI</w:t>
      </w:r>
      <w:r>
        <w:rPr>
          <w:rFonts w:ascii="Times New Roman" w:hAnsi="Times New Roman" w:cs="Times New Roman"/>
          <w:lang w:val="pl-PL"/>
        </w:rPr>
        <w:br/>
      </w:r>
    </w:p>
    <w:p w14:paraId="72037FC6" w14:textId="77777777" w:rsidR="00F60F98" w:rsidRDefault="00F60F98" w:rsidP="009F2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Teoria aktywności w kontekście teorii adaptacji do starości zakłada:</w:t>
      </w:r>
    </w:p>
    <w:p w14:paraId="0B49B7FC" w14:textId="77777777" w:rsidR="00F60F98" w:rsidRDefault="00F60F98" w:rsidP="009F2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wycofanie się ze społeczeństwa,</w:t>
      </w:r>
    </w:p>
    <w:p w14:paraId="2623E523" w14:textId="77777777" w:rsidR="00F60F98" w:rsidRDefault="00F60F98" w:rsidP="009F2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nawiązywanie nowych więzi,</w:t>
      </w:r>
    </w:p>
    <w:p w14:paraId="4A1A3818" w14:textId="77777777" w:rsidR="00F60F98" w:rsidRDefault="00F60F98" w:rsidP="009F2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uproszczenie osobowości,</w:t>
      </w:r>
    </w:p>
    <w:p w14:paraId="6AE6DC63" w14:textId="77777777" w:rsidR="00F60F98" w:rsidRDefault="00F60F98" w:rsidP="009F2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bierność wobec zachodzących wokół zmian. </w:t>
      </w:r>
    </w:p>
    <w:p w14:paraId="35A1C2D8" w14:textId="77777777" w:rsidR="00F60F98" w:rsidRDefault="00F60F98" w:rsidP="009F2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Radzenie sobie ze stresem zorientowane na problem</w:t>
      </w:r>
      <w:r w:rsidR="00E4387A" w:rsidRPr="00E4387A">
        <w:rPr>
          <w:rFonts w:ascii="Times New Roman" w:hAnsi="Times New Roman" w:cs="Times New Roman"/>
          <w:sz w:val="24"/>
          <w:szCs w:val="24"/>
        </w:rPr>
        <w:t xml:space="preserve"> </w:t>
      </w:r>
      <w:r w:rsidR="00E4387A">
        <w:rPr>
          <w:rFonts w:ascii="Times New Roman" w:hAnsi="Times New Roman" w:cs="Times New Roman"/>
          <w:sz w:val="24"/>
          <w:szCs w:val="24"/>
        </w:rPr>
        <w:t xml:space="preserve">w sytuacji zwolnienia z pracy, </w:t>
      </w:r>
      <w:r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19BC9C22" w14:textId="77777777" w:rsidR="00F60F98" w:rsidRDefault="00F60F98" w:rsidP="009F2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napisanie CV i przeglądanie aktualnych ogłoszeń,</w:t>
      </w:r>
    </w:p>
    <w:p w14:paraId="73BE78A6" w14:textId="77777777" w:rsidR="00F60F98" w:rsidRDefault="00F60F98" w:rsidP="009F2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mówienie o problemie swoim bliskim,</w:t>
      </w:r>
    </w:p>
    <w:p w14:paraId="6D277043" w14:textId="77777777" w:rsidR="00F60F98" w:rsidRDefault="00F60F98" w:rsidP="009F2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4387A">
        <w:rPr>
          <w:rFonts w:ascii="Times New Roman" w:hAnsi="Times New Roman" w:cs="Times New Roman"/>
          <w:sz w:val="24"/>
          <w:szCs w:val="24"/>
        </w:rPr>
        <w:t>analizowanie swoich emocji,</w:t>
      </w:r>
    </w:p>
    <w:p w14:paraId="1D0AB334" w14:textId="77777777" w:rsidR="00E4387A" w:rsidRDefault="00E4387A" w:rsidP="009F2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wyrażanie swojej złości wobec przełożonego. </w:t>
      </w:r>
    </w:p>
    <w:p w14:paraId="3E8984EB" w14:textId="77777777" w:rsidR="005C722D" w:rsidRDefault="005C722D" w:rsidP="009F2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Prawidłowe odpowiedzi:</w:t>
      </w:r>
    </w:p>
    <w:p w14:paraId="3CBCF999" w14:textId="77777777" w:rsidR="005C722D" w:rsidRDefault="005C722D" w:rsidP="009F2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b, 2 a</w:t>
      </w:r>
    </w:p>
    <w:p w14:paraId="38C02E56" w14:textId="77777777" w:rsidR="00E4387A" w:rsidRPr="009F2B8A" w:rsidRDefault="00E4387A" w:rsidP="009F2B8A">
      <w:pPr>
        <w:rPr>
          <w:rFonts w:ascii="Times New Roman" w:hAnsi="Times New Roman" w:cs="Times New Roman"/>
          <w:sz w:val="24"/>
          <w:szCs w:val="24"/>
        </w:rPr>
      </w:pPr>
    </w:p>
    <w:p w14:paraId="3FBE6538" w14:textId="77777777" w:rsidR="009F2B8A" w:rsidRPr="009F2B8A" w:rsidRDefault="009F2B8A" w:rsidP="009F2B8A">
      <w:pPr>
        <w:rPr>
          <w:rFonts w:ascii="Times New Roman" w:hAnsi="Times New Roman" w:cs="Times New Roman"/>
          <w:sz w:val="24"/>
          <w:szCs w:val="24"/>
        </w:rPr>
      </w:pPr>
    </w:p>
    <w:p w14:paraId="063DF63B" w14:textId="77777777" w:rsidR="009F2B8A" w:rsidRPr="009F2B8A" w:rsidRDefault="009F2B8A" w:rsidP="009F2B8A">
      <w:pPr>
        <w:rPr>
          <w:rFonts w:ascii="Times New Roman" w:hAnsi="Times New Roman" w:cs="Times New Roman"/>
          <w:sz w:val="24"/>
          <w:szCs w:val="24"/>
        </w:rPr>
      </w:pPr>
    </w:p>
    <w:p w14:paraId="121BE398" w14:textId="77777777" w:rsidR="00947F6C" w:rsidRPr="007702DD" w:rsidRDefault="00947F6C" w:rsidP="007702DD">
      <w:pPr>
        <w:rPr>
          <w:rFonts w:ascii="Times New Roman" w:hAnsi="Times New Roman" w:cs="Times New Roman"/>
          <w:sz w:val="24"/>
          <w:szCs w:val="24"/>
        </w:rPr>
      </w:pPr>
    </w:p>
    <w:p w14:paraId="52F6ED7F" w14:textId="77777777" w:rsidR="007702DD" w:rsidRPr="007702DD" w:rsidRDefault="007702DD" w:rsidP="007702DD">
      <w:pPr>
        <w:rPr>
          <w:rFonts w:ascii="Times New Roman" w:hAnsi="Times New Roman" w:cs="Times New Roman"/>
          <w:sz w:val="24"/>
          <w:szCs w:val="24"/>
        </w:rPr>
      </w:pPr>
    </w:p>
    <w:p w14:paraId="66021293" w14:textId="77777777" w:rsidR="007702DD" w:rsidRPr="007702DD" w:rsidRDefault="007702DD" w:rsidP="007702DD">
      <w:pPr>
        <w:rPr>
          <w:rFonts w:ascii="Times New Roman" w:hAnsi="Times New Roman" w:cs="Times New Roman"/>
          <w:sz w:val="24"/>
          <w:szCs w:val="24"/>
        </w:rPr>
      </w:pPr>
    </w:p>
    <w:p w14:paraId="788F91C0" w14:textId="77777777" w:rsidR="007702DD" w:rsidRPr="007702DD" w:rsidRDefault="007702DD" w:rsidP="007702DD">
      <w:pPr>
        <w:rPr>
          <w:rFonts w:ascii="Times New Roman" w:hAnsi="Times New Roman" w:cs="Times New Roman"/>
          <w:sz w:val="24"/>
          <w:szCs w:val="24"/>
        </w:rPr>
      </w:pPr>
    </w:p>
    <w:p w14:paraId="36D778B9" w14:textId="77777777" w:rsidR="007702DD" w:rsidRPr="00796227" w:rsidRDefault="007702DD" w:rsidP="00796227">
      <w:pPr>
        <w:rPr>
          <w:rFonts w:ascii="Times New Roman" w:hAnsi="Times New Roman" w:cs="Times New Roman"/>
          <w:sz w:val="24"/>
          <w:szCs w:val="24"/>
        </w:rPr>
      </w:pPr>
    </w:p>
    <w:p w14:paraId="033F225C" w14:textId="77777777" w:rsidR="00796227" w:rsidRPr="00796227" w:rsidRDefault="00796227">
      <w:pPr>
        <w:rPr>
          <w:rFonts w:ascii="Times New Roman" w:hAnsi="Times New Roman" w:cs="Times New Roman"/>
          <w:sz w:val="24"/>
          <w:szCs w:val="24"/>
        </w:rPr>
      </w:pPr>
    </w:p>
    <w:sectPr w:rsidR="00796227" w:rsidRPr="00796227" w:rsidSect="00E95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5B9E"/>
    <w:multiLevelType w:val="hybridMultilevel"/>
    <w:tmpl w:val="EA041C60"/>
    <w:lvl w:ilvl="0" w:tplc="DDC21D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2EB5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924B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E278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62EC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EA5F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501F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D892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7871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5E43347"/>
    <w:multiLevelType w:val="hybridMultilevel"/>
    <w:tmpl w:val="AE8E2444"/>
    <w:lvl w:ilvl="0" w:tplc="B184A4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EC20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B277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A625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5040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E091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A621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DA60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88B9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CC805C6"/>
    <w:multiLevelType w:val="hybridMultilevel"/>
    <w:tmpl w:val="5458121A"/>
    <w:lvl w:ilvl="0" w:tplc="DF3EC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5C06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45C9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99CE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8081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1587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D0C7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8842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F667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107C2332"/>
    <w:multiLevelType w:val="hybridMultilevel"/>
    <w:tmpl w:val="F4F032A0"/>
    <w:lvl w:ilvl="0" w:tplc="AD38B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45EC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0BC3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1E4B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E5AD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29EF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74E6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01AE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DCEA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1DB42FA2"/>
    <w:multiLevelType w:val="hybridMultilevel"/>
    <w:tmpl w:val="3E0E05B4"/>
    <w:lvl w:ilvl="0" w:tplc="1E420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BEAF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584B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EEA4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91A5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D403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64CB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ECA8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DA61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24494FA9"/>
    <w:multiLevelType w:val="hybridMultilevel"/>
    <w:tmpl w:val="4D5AEC14"/>
    <w:lvl w:ilvl="0" w:tplc="1472CE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7083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3864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061F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303A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A468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8063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981E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363C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5BA092D"/>
    <w:multiLevelType w:val="hybridMultilevel"/>
    <w:tmpl w:val="76D42038"/>
    <w:lvl w:ilvl="0" w:tplc="5C98A7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2AC6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6261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5895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A25E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0C44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16F0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6A07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8668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FA4263A"/>
    <w:multiLevelType w:val="hybridMultilevel"/>
    <w:tmpl w:val="919CA0EA"/>
    <w:lvl w:ilvl="0" w:tplc="BF2446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42D3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9A3B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E8B0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62D9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449B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9203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369A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42EF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3D87E09"/>
    <w:multiLevelType w:val="hybridMultilevel"/>
    <w:tmpl w:val="E132E436"/>
    <w:lvl w:ilvl="0" w:tplc="73FC2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38EB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5809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6085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8327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2D8A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B2AB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2AC4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B6E4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 w15:restartNumberingAfterBreak="0">
    <w:nsid w:val="446D4E28"/>
    <w:multiLevelType w:val="hybridMultilevel"/>
    <w:tmpl w:val="39C238EE"/>
    <w:lvl w:ilvl="0" w:tplc="562C53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C0A4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A0CF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406B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422A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3093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62F9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42A9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ECE3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DE05C5C"/>
    <w:multiLevelType w:val="hybridMultilevel"/>
    <w:tmpl w:val="05CCAFFE"/>
    <w:lvl w:ilvl="0" w:tplc="24505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9E1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76EE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31A4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DEE7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9BA3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F162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3D4C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26C3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 w15:restartNumberingAfterBreak="0">
    <w:nsid w:val="53966CA5"/>
    <w:multiLevelType w:val="hybridMultilevel"/>
    <w:tmpl w:val="91E6C90A"/>
    <w:lvl w:ilvl="0" w:tplc="10CC9F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9CFF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7E32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EEDA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3A91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36AD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8C32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E878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4472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63A90A2F"/>
    <w:multiLevelType w:val="hybridMultilevel"/>
    <w:tmpl w:val="C696E8CA"/>
    <w:lvl w:ilvl="0" w:tplc="11D6A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7C06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B7C7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2828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67CA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1F40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ADA8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0583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0848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 w15:restartNumberingAfterBreak="0">
    <w:nsid w:val="69BE5BC3"/>
    <w:multiLevelType w:val="hybridMultilevel"/>
    <w:tmpl w:val="42FC3D22"/>
    <w:lvl w:ilvl="0" w:tplc="B394C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D14B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44E5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21E4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40A2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1A08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5A46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21C2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2084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 w15:restartNumberingAfterBreak="0">
    <w:nsid w:val="78871287"/>
    <w:multiLevelType w:val="hybridMultilevel"/>
    <w:tmpl w:val="EDAECA64"/>
    <w:lvl w:ilvl="0" w:tplc="D1DC7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A58D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1DCA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E80F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09EF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CAC3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AB45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1A45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1281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 w15:restartNumberingAfterBreak="0">
    <w:nsid w:val="7BC91902"/>
    <w:multiLevelType w:val="hybridMultilevel"/>
    <w:tmpl w:val="242291AA"/>
    <w:lvl w:ilvl="0" w:tplc="C6704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5583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A28C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E3EA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F467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2044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AD45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1DE8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80AB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 w15:restartNumberingAfterBreak="0">
    <w:nsid w:val="7F791C04"/>
    <w:multiLevelType w:val="hybridMultilevel"/>
    <w:tmpl w:val="FC54E1D2"/>
    <w:lvl w:ilvl="0" w:tplc="F502C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F925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81CE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1F25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19C0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34CB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EB48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EDCC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0400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2"/>
  </w:num>
  <w:num w:numId="5">
    <w:abstractNumId w:val="4"/>
  </w:num>
  <w:num w:numId="6">
    <w:abstractNumId w:val="3"/>
  </w:num>
  <w:num w:numId="7">
    <w:abstractNumId w:val="15"/>
  </w:num>
  <w:num w:numId="8">
    <w:abstractNumId w:val="8"/>
  </w:num>
  <w:num w:numId="9">
    <w:abstractNumId w:val="13"/>
  </w:num>
  <w:num w:numId="10">
    <w:abstractNumId w:val="2"/>
  </w:num>
  <w:num w:numId="11">
    <w:abstractNumId w:val="11"/>
  </w:num>
  <w:num w:numId="12">
    <w:abstractNumId w:val="0"/>
  </w:num>
  <w:num w:numId="13">
    <w:abstractNumId w:val="7"/>
  </w:num>
  <w:num w:numId="14">
    <w:abstractNumId w:val="5"/>
  </w:num>
  <w:num w:numId="15">
    <w:abstractNumId w:val="9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43"/>
    <w:rsid w:val="001D5DE0"/>
    <w:rsid w:val="005C722D"/>
    <w:rsid w:val="007702DD"/>
    <w:rsid w:val="00796227"/>
    <w:rsid w:val="008654D0"/>
    <w:rsid w:val="00947F6C"/>
    <w:rsid w:val="009F2B8A"/>
    <w:rsid w:val="00A21898"/>
    <w:rsid w:val="00CB4943"/>
    <w:rsid w:val="00E4387A"/>
    <w:rsid w:val="00E95D3B"/>
    <w:rsid w:val="00EB7641"/>
    <w:rsid w:val="00F6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39FB"/>
  <w15:docId w15:val="{A62D13EC-D7A9-41FC-BA17-E6C9B689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494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9F2B8A"/>
    <w:pPr>
      <w:ind w:left="720"/>
      <w:contextualSpacing/>
    </w:pPr>
  </w:style>
  <w:style w:type="character" w:customStyle="1" w:styleId="Internetlink">
    <w:name w:val="Internet link"/>
    <w:basedOn w:val="Domylnaczcionkaakapitu"/>
    <w:rsid w:val="001D5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3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28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6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17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6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9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9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2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1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99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5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8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75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859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87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10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38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17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32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01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78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65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24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39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9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7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2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94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8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26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57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6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7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41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6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4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44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6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8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0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89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0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411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17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0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69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zapalaproed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</dc:creator>
  <cp:keywords/>
  <dc:description/>
  <cp:lastModifiedBy>sekretariat2</cp:lastModifiedBy>
  <cp:revision>2</cp:revision>
  <dcterms:created xsi:type="dcterms:W3CDTF">2020-04-28T15:25:00Z</dcterms:created>
  <dcterms:modified xsi:type="dcterms:W3CDTF">2020-04-28T15:25:00Z</dcterms:modified>
</cp:coreProperties>
</file>